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E19" w:rsidRDefault="00C26E19" w:rsidP="00C26E19">
      <w:pPr>
        <w:spacing w:after="0" w:line="240" w:lineRule="auto"/>
        <w:jc w:val="center"/>
        <w:rPr>
          <w:rFonts w:ascii="Times New Roman" w:hAnsi="Times New Roman" w:cs="Times New Roman"/>
          <w:b/>
          <w:sz w:val="28"/>
          <w:szCs w:val="28"/>
          <w:shd w:val="clear" w:color="auto" w:fill="FFFFFF"/>
        </w:rPr>
      </w:pPr>
    </w:p>
    <w:p w:rsidR="00C26E19" w:rsidRDefault="00C26E19" w:rsidP="00C26E19">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shd w:val="clear" w:color="auto" w:fill="FFFFFF"/>
        </w:rPr>
        <w:t>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(надзора) в области железнодорожного транспорта</w:t>
      </w:r>
    </w:p>
    <w:p w:rsidR="00C26E19" w:rsidRDefault="00C26E19" w:rsidP="00C26E19">
      <w:pPr>
        <w:spacing w:after="0" w:line="240" w:lineRule="auto"/>
        <w:jc w:val="both"/>
        <w:outlineLvl w:val="0"/>
        <w:rPr>
          <w:rFonts w:ascii="Times New Roman" w:hAnsi="Times New Roman" w:cs="Times New Roman"/>
          <w:sz w:val="28"/>
          <w:szCs w:val="28"/>
        </w:rPr>
      </w:pPr>
    </w:p>
    <w:p w:rsidR="00C26E19" w:rsidRDefault="00C26E19" w:rsidP="00C26E1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В соответствии с частью 1 статьи 53 Федерального закона от 31 июля 2020 г. № 248-ФЗ «О государственном контроле (надзоре) и муниципальном контроле</w:t>
      </w:r>
      <w:r>
        <w:rPr>
          <w:rFonts w:ascii="Times New Roman" w:hAnsi="Times New Roman" w:cs="Times New Roman"/>
          <w:sz w:val="28"/>
          <w:szCs w:val="28"/>
          <w:shd w:val="clear" w:color="auto" w:fill="FFFFFF"/>
        </w:rPr>
        <w:br/>
        <w:t>в Российской Федерации» (Собрание законодательства Российской Федерации, 2020, № 31, ст. 5007), пунктом 1 Положения о Федеральной службе по надзору</w:t>
      </w:r>
      <w:r>
        <w:rPr>
          <w:rFonts w:ascii="Times New Roman" w:hAnsi="Times New Roman" w:cs="Times New Roman"/>
          <w:sz w:val="28"/>
          <w:szCs w:val="28"/>
          <w:shd w:val="clear" w:color="auto" w:fill="FFFFFF"/>
        </w:rPr>
        <w:br/>
        <w:t>в сфере транспорта, утвержденного постановлением Правительства Российской Федерации от 30 июля 2004 г. № 398 (Собрание законодательства Российской Федерации, 2004, № 32, ст. 3345; 2021, № 40, ст. 6823), пунктами 2 и 3 Положения</w:t>
      </w:r>
      <w:r>
        <w:rPr>
          <w:rFonts w:ascii="Times New Roman" w:hAnsi="Times New Roman" w:cs="Times New Roman"/>
          <w:sz w:val="28"/>
          <w:szCs w:val="28"/>
          <w:shd w:val="clear" w:color="auto" w:fill="FFFFFF"/>
        </w:rPr>
        <w:br/>
        <w:t>о федеральном государственном контроле (надзоре) в области железнодорожного транспорта, утвержденного постановлением Правительства Российской Федерации от 25 июня 2021 г. № 991 (Собрание законодательства Российской Федерации, 2021, № 27, ст. 5379), пунктом 3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 1844 (Собрание законодательства Российской Федерации, 2021, № 44, ст. 7443), п р и к а з ы в а ю :</w:t>
      </w:r>
    </w:p>
    <w:p w:rsidR="00C26E19" w:rsidRDefault="00C26E19" w:rsidP="00C26E19">
      <w:pPr>
        <w:spacing w:after="240" w:line="240" w:lineRule="auto"/>
        <w:jc w:val="both"/>
        <w:rPr>
          <w:rFonts w:ascii="Times New Roman" w:hAnsi="Times New Roman" w:cs="Times New Roman"/>
          <w:sz w:val="28"/>
          <w:szCs w:val="28"/>
          <w:highlight w:val="white"/>
        </w:rPr>
      </w:pPr>
    </w:p>
    <w:p w:rsidR="00C26E19" w:rsidRDefault="00C26E19" w:rsidP="00C26E1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1. Утвердить:</w:t>
      </w:r>
    </w:p>
    <w:p w:rsidR="00C26E19" w:rsidRDefault="00C26E19" w:rsidP="00C26E1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1.1. Форму </w:t>
      </w:r>
      <w:bookmarkStart w:id="0" w:name="_Hlk89691785"/>
      <w:r>
        <w:rPr>
          <w:rFonts w:ascii="Times New Roman" w:hAnsi="Times New Roman" w:cs="Times New Roman"/>
          <w:sz w:val="28"/>
          <w:szCs w:val="28"/>
          <w:shd w:val="clear" w:color="auto" w:fill="FFFFFF"/>
        </w:rPr>
        <w:t xml:space="preserve">проверочного листа </w:t>
      </w:r>
      <w:bookmarkStart w:id="1" w:name="_Hlk90280256"/>
      <w:r>
        <w:rPr>
          <w:rFonts w:ascii="Times New Roman" w:eastAsia="Times New Roman" w:hAnsi="Times New Roman" w:cs="Times New Roman"/>
          <w:sz w:val="28"/>
          <w:szCs w:val="28"/>
          <w:lang w:eastAsia="ru-RU"/>
        </w:rPr>
        <w:t>(списка контрольных вопросов, ответы</w:t>
      </w:r>
      <w:r>
        <w:rPr>
          <w:rFonts w:ascii="Times New Roman" w:eastAsia="Times New Roman" w:hAnsi="Times New Roman" w:cs="Times New Roman"/>
          <w:sz w:val="28"/>
          <w:szCs w:val="28"/>
          <w:lang w:eastAsia="ru-RU"/>
        </w:rPr>
        <w:br/>
        <w:t>на которые свидетельствуют о соблюдении или несоблюдении контролируемым лицом обязательных требований)</w:t>
      </w:r>
      <w:bookmarkEnd w:id="1"/>
      <w:r>
        <w:rPr>
          <w:rFonts w:ascii="Times New Roman" w:eastAsia="Times New Roman" w:hAnsi="Times New Roman" w:cs="Times New Roman"/>
          <w:sz w:val="28"/>
          <w:szCs w:val="28"/>
          <w:lang w:eastAsia="ru-RU"/>
        </w:rPr>
        <w:t xml:space="preserve">, применяемого при осуществлении федерального государственного контроля (надзора) </w:t>
      </w:r>
      <w:r>
        <w:rPr>
          <w:rFonts w:ascii="Times New Roman" w:eastAsia="Times New Roman" w:hAnsi="Times New Roman" w:cs="Times New Roman"/>
          <w:bCs/>
          <w:sz w:val="28"/>
          <w:szCs w:val="28"/>
          <w:lang w:eastAsia="ru-RU"/>
        </w:rPr>
        <w:t>в области железнодорожного транспорта</w:t>
      </w:r>
      <w:r>
        <w:rPr>
          <w:rFonts w:ascii="Times New Roman" w:eastAsia="Times New Roman" w:hAnsi="Times New Roman" w:cs="Times New Roman"/>
          <w:bCs/>
          <w:sz w:val="28"/>
          <w:szCs w:val="28"/>
          <w:lang w:eastAsia="ru-RU"/>
        </w:rPr>
        <w:br/>
      </w:r>
      <w:r>
        <w:rPr>
          <w:rFonts w:ascii="Times New Roman" w:eastAsia="Times New Roman" w:hAnsi="Times New Roman" w:cs="Times New Roman"/>
          <w:sz w:val="28"/>
          <w:szCs w:val="28"/>
          <w:lang w:eastAsia="ru-RU"/>
        </w:rPr>
        <w:t>за соблюдением контролируемым лицом обязательных требований к безопасности движения и эксплуатации железнодорожного транспорта</w:t>
      </w:r>
      <w:bookmarkEnd w:id="0"/>
      <w:r>
        <w:rPr>
          <w:rFonts w:ascii="Times New Roman" w:hAnsi="Times New Roman" w:cs="Times New Roman"/>
          <w:sz w:val="28"/>
          <w:szCs w:val="28"/>
          <w:shd w:val="clear" w:color="auto" w:fill="FFFFFF"/>
        </w:rPr>
        <w:t>, согласно приложению</w:t>
      </w:r>
      <w:r>
        <w:rPr>
          <w:rFonts w:ascii="Times New Roman" w:hAnsi="Times New Roman" w:cs="Times New Roman"/>
          <w:sz w:val="28"/>
          <w:szCs w:val="28"/>
          <w:shd w:val="clear" w:color="auto" w:fill="FFFFFF"/>
        </w:rPr>
        <w:br/>
        <w:t>№ 1 к настоящему приказу.</w:t>
      </w:r>
    </w:p>
    <w:p w:rsidR="00C26E19" w:rsidRDefault="00C26E19" w:rsidP="00C26E1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1.2. Форму проверочного листа </w:t>
      </w:r>
      <w:r>
        <w:rPr>
          <w:rFonts w:ascii="Times New Roman" w:eastAsia="Times New Roman" w:hAnsi="Times New Roman"/>
          <w:sz w:val="28"/>
          <w:szCs w:val="28"/>
        </w:rPr>
        <w:t>(списка контрольных вопросов, ответы</w:t>
      </w:r>
      <w:r>
        <w:rPr>
          <w:rFonts w:ascii="Times New Roman" w:eastAsia="Times New Roman" w:hAnsi="Times New Roman"/>
          <w:sz w:val="28"/>
          <w:szCs w:val="28"/>
        </w:rPr>
        <w:br/>
        <w:t>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w:t>
      </w:r>
      <w:r>
        <w:rPr>
          <w:rFonts w:ascii="Times New Roman" w:eastAsia="Times New Roman" w:hAnsi="Times New Roman"/>
          <w:sz w:val="28"/>
          <w:szCs w:val="28"/>
        </w:rPr>
        <w:br/>
        <w:t xml:space="preserve">за соблюдением контролируемым лицом обязательных требований к </w:t>
      </w:r>
      <w:r>
        <w:rPr>
          <w:rFonts w:ascii="Times New Roman" w:hAnsi="Times New Roman"/>
          <w:sz w:val="28"/>
          <w:szCs w:val="28"/>
        </w:rPr>
        <w:t xml:space="preserve">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 </w:t>
      </w:r>
      <w:r>
        <w:rPr>
          <w:rFonts w:ascii="Times New Roman" w:hAnsi="Times New Roman" w:cs="Times New Roman"/>
          <w:sz w:val="28"/>
          <w:szCs w:val="28"/>
          <w:shd w:val="clear" w:color="auto" w:fill="FFFFFF"/>
        </w:rPr>
        <w:t>согласно приложению № 2 к настоящему приказу.</w:t>
      </w:r>
    </w:p>
    <w:p w:rsidR="00C26E19" w:rsidRDefault="00C26E19" w:rsidP="00C26E19">
      <w:pPr>
        <w:spacing w:after="0" w:line="240" w:lineRule="auto"/>
        <w:ind w:firstLine="709"/>
        <w:jc w:val="both"/>
      </w:pPr>
      <w:r>
        <w:rPr>
          <w:rFonts w:ascii="Times New Roman" w:hAnsi="Times New Roman" w:cs="Times New Roman"/>
          <w:sz w:val="28"/>
          <w:szCs w:val="28"/>
          <w:shd w:val="clear" w:color="auto" w:fill="FFFFFF"/>
        </w:rPr>
        <w:t xml:space="preserve">1.3. Форму проверочного листа </w:t>
      </w:r>
      <w:r>
        <w:rPr>
          <w:rFonts w:ascii="Times New Roman" w:eastAsia="Times New Roman" w:hAnsi="Times New Roman" w:cs="Times New Roman"/>
          <w:sz w:val="28"/>
          <w:szCs w:val="28"/>
          <w:lang w:eastAsia="ru-RU"/>
        </w:rPr>
        <w:t>(списка контрольных вопросов, ответы</w:t>
      </w:r>
      <w:r>
        <w:rPr>
          <w:rFonts w:ascii="Times New Roman" w:eastAsia="Times New Roman" w:hAnsi="Times New Roman" w:cs="Times New Roman"/>
          <w:sz w:val="28"/>
          <w:szCs w:val="28"/>
          <w:lang w:eastAsia="ru-RU"/>
        </w:rPr>
        <w:br/>
        <w:t xml:space="preserve">на которые свидетельствуют о соблюдении или несоблюдении контролируемым лицом обязательных требований), применяемого при осуществлении федерального </w:t>
      </w:r>
      <w:r>
        <w:rPr>
          <w:rFonts w:ascii="Times New Roman" w:eastAsia="Times New Roman" w:hAnsi="Times New Roman" w:cs="Times New Roman"/>
          <w:sz w:val="28"/>
          <w:szCs w:val="28"/>
          <w:lang w:eastAsia="ru-RU"/>
        </w:rPr>
        <w:lastRenderedPageBreak/>
        <w:t>государственного контроля (надзора) в области железнодорожного транспорта</w:t>
      </w:r>
      <w:r>
        <w:rPr>
          <w:rFonts w:ascii="Times New Roman" w:eastAsia="Times New Roman" w:hAnsi="Times New Roman" w:cs="Times New Roman"/>
          <w:sz w:val="28"/>
          <w:szCs w:val="28"/>
          <w:lang w:eastAsia="ru-RU"/>
        </w:rPr>
        <w:br/>
      </w:r>
      <w:r>
        <w:rPr>
          <w:rFonts w:ascii="Times New Roman" w:hAnsi="Times New Roman" w:cs="Times New Roman"/>
          <w:sz w:val="28"/>
          <w:szCs w:val="28"/>
        </w:rPr>
        <w:t xml:space="preserve">за соблюдением </w:t>
      </w:r>
      <w:r>
        <w:rPr>
          <w:rFonts w:ascii="Times New Roman" w:eastAsia="Times New Roman" w:hAnsi="Times New Roman" w:cs="Times New Roman"/>
          <w:sz w:val="28"/>
          <w:szCs w:val="28"/>
          <w:lang w:eastAsia="ru-RU"/>
        </w:rPr>
        <w:t>изготовителем, исполнителем (лицом, в</w:t>
      </w:r>
      <w:bookmarkStart w:id="2" w:name="_GoBack"/>
      <w:bookmarkEnd w:id="2"/>
      <w:r>
        <w:rPr>
          <w:rFonts w:ascii="Times New Roman" w:eastAsia="Times New Roman" w:hAnsi="Times New Roman" w:cs="Times New Roman"/>
          <w:sz w:val="28"/>
          <w:szCs w:val="28"/>
          <w:lang w:eastAsia="ru-RU"/>
        </w:rPr>
        <w:t xml:space="preserve">ыполняющим функции иностранного изготовителя), продавцом требований, установленных </w:t>
      </w:r>
      <w:hyperlink r:id="rId8">
        <w:r>
          <w:rPr>
            <w:rStyle w:val="ListLabel29"/>
            <w:rFonts w:eastAsiaTheme="minorHAnsi"/>
          </w:rPr>
          <w:t>разделом</w:t>
        </w:r>
      </w:hyperlink>
      <w:r>
        <w:rPr>
          <w:rStyle w:val="ListLabel29"/>
          <w:rFonts w:eastAsiaTheme="minorHAnsi"/>
        </w:rPr>
        <w:t xml:space="preserve"> </w:t>
      </w:r>
      <w:r>
        <w:rPr>
          <w:rStyle w:val="ListLabel29"/>
          <w:rFonts w:eastAsiaTheme="minorHAnsi"/>
          <w:lang w:val="en-US"/>
        </w:rPr>
        <w:t>V</w:t>
      </w:r>
      <w:r>
        <w:rPr>
          <w:rFonts w:ascii="Times New Roman" w:eastAsia="Times New Roman" w:hAnsi="Times New Roman" w:cs="Times New Roman"/>
          <w:sz w:val="28"/>
          <w:szCs w:val="28"/>
          <w:lang w:eastAsia="ru-RU"/>
        </w:rPr>
        <w:t xml:space="preserve"> технического регламента Таможенного союза «О безопасности железнодорожного подвижного состава» (ТР ТС 001/2011), </w:t>
      </w:r>
      <w:hyperlink r:id="rId9">
        <w:r>
          <w:rPr>
            <w:rStyle w:val="ListLabel29"/>
            <w:rFonts w:eastAsiaTheme="minorHAnsi"/>
          </w:rPr>
          <w:t>разделом</w:t>
        </w:r>
      </w:hyperlink>
      <w:r>
        <w:rPr>
          <w:rStyle w:val="ListLabel29"/>
          <w:rFonts w:eastAsiaTheme="minorHAnsi"/>
        </w:rPr>
        <w:t xml:space="preserve"> </w:t>
      </w:r>
      <w:r>
        <w:rPr>
          <w:rStyle w:val="ListLabel29"/>
          <w:rFonts w:eastAsiaTheme="minorHAnsi"/>
          <w:lang w:val="en-US"/>
        </w:rPr>
        <w:t>V</w:t>
      </w:r>
      <w:r>
        <w:rPr>
          <w:rFonts w:ascii="Times New Roman" w:eastAsia="Times New Roman" w:hAnsi="Times New Roman" w:cs="Times New Roman"/>
          <w:sz w:val="28"/>
          <w:szCs w:val="28"/>
          <w:lang w:eastAsia="ru-RU"/>
        </w:rPr>
        <w:t xml:space="preserve"> технического регламента Таможенного союза «О безопасности высокоскоростного железнодорожного транспорта» (ТР ТС 002/2011), </w:t>
      </w:r>
      <w:hyperlink r:id="rId10">
        <w:r>
          <w:rPr>
            <w:rStyle w:val="ListLabel29"/>
            <w:rFonts w:eastAsiaTheme="minorHAnsi"/>
          </w:rPr>
          <w:t>разделом</w:t>
        </w:r>
      </w:hyperlink>
      <w:r>
        <w:rPr>
          <w:rStyle w:val="ListLabel29"/>
          <w:rFonts w:eastAsiaTheme="minorHAnsi"/>
        </w:rPr>
        <w:t xml:space="preserve"> </w:t>
      </w:r>
      <w:r>
        <w:rPr>
          <w:rStyle w:val="ListLabel29"/>
          <w:rFonts w:eastAsiaTheme="minorHAnsi"/>
          <w:lang w:val="en-US"/>
        </w:rPr>
        <w:t>V</w:t>
      </w:r>
      <w:r>
        <w:rPr>
          <w:rFonts w:ascii="Times New Roman" w:eastAsia="Times New Roman" w:hAnsi="Times New Roman" w:cs="Times New Roman"/>
          <w:sz w:val="28"/>
          <w:szCs w:val="28"/>
          <w:lang w:eastAsia="ru-RU"/>
        </w:rPr>
        <w:t xml:space="preserve"> технического регламента Таможенного союза «О безопасности инфраструктуры железнодорожного транспорта»</w:t>
      </w:r>
      <w:r>
        <w:rPr>
          <w:rFonts w:ascii="Times New Roman" w:eastAsia="Times New Roman" w:hAnsi="Times New Roman" w:cs="Times New Roman"/>
          <w:sz w:val="28"/>
          <w:szCs w:val="28"/>
          <w:lang w:eastAsia="ru-RU"/>
        </w:rPr>
        <w:br/>
        <w:t xml:space="preserve">(ТР ТС 003/2011), </w:t>
      </w:r>
      <w:r>
        <w:rPr>
          <w:rFonts w:ascii="Times New Roman" w:hAnsi="Times New Roman" w:cs="Times New Roman"/>
          <w:sz w:val="28"/>
          <w:szCs w:val="28"/>
        </w:rPr>
        <w:t>согласно приложению № 3 к настоящему приказу.</w:t>
      </w:r>
    </w:p>
    <w:p w:rsidR="00C26E19" w:rsidRDefault="00C26E19" w:rsidP="00C26E1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1.4. Форму проверочного листа (</w:t>
      </w:r>
      <w:r>
        <w:rPr>
          <w:rFonts w:ascii="Times New Roman" w:eastAsia="Times New Roman" w:hAnsi="Times New Roman" w:cs="Times New Roman"/>
          <w:sz w:val="28"/>
          <w:szCs w:val="28"/>
          <w:lang w:eastAsia="ru-RU"/>
        </w:rPr>
        <w:t>списка контрольных вопросов, ответы</w:t>
      </w:r>
      <w:r>
        <w:rPr>
          <w:rFonts w:ascii="Times New Roman" w:eastAsia="Times New Roman" w:hAnsi="Times New Roman" w:cs="Times New Roman"/>
          <w:sz w:val="28"/>
          <w:szCs w:val="28"/>
          <w:lang w:eastAsia="ru-RU"/>
        </w:rPr>
        <w:br/>
        <w:t xml:space="preserve">на которые свидетельствуют о соблюдении или несоблюдении контролируемым лицом обязательных требований), </w:t>
      </w:r>
      <w:bookmarkStart w:id="3" w:name="_Hlk89690653"/>
      <w:r>
        <w:rPr>
          <w:rFonts w:ascii="Times New Roman" w:eastAsia="Times New Roman" w:hAnsi="Times New Roman" w:cs="Times New Roman"/>
          <w:sz w:val="28"/>
          <w:szCs w:val="28"/>
          <w:lang w:eastAsia="ru-RU"/>
        </w:rPr>
        <w:t>применяемого при осуществлении федерального государственного контроля (надзора) в области железнодорожного транспорт</w:t>
      </w:r>
      <w:bookmarkEnd w:id="3"/>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br/>
        <w:t xml:space="preserve">за соблюдением контролируемым лицом обязательных требований к обеспечению </w:t>
      </w:r>
      <w:r>
        <w:rPr>
          <w:rFonts w:ascii="Times New Roman" w:eastAsia="Calibri" w:hAnsi="Times New Roman" w:cs="Times New Roman"/>
          <w:sz w:val="28"/>
          <w:szCs w:val="28"/>
        </w:rPr>
        <w:t>пожарной безопасности железнодорожного подвижного состава</w:t>
      </w:r>
      <w:r>
        <w:rPr>
          <w:rFonts w:ascii="Times New Roman" w:eastAsia="Calibri" w:hAnsi="Times New Roman" w:cs="Times New Roman"/>
          <w:sz w:val="28"/>
          <w:szCs w:val="28"/>
        </w:rPr>
        <w:br/>
        <w:t>при его эксплуатации, согласно приложению № 4 к настоящему приказу</w:t>
      </w:r>
      <w:r>
        <w:rPr>
          <w:rFonts w:ascii="Times New Roman" w:hAnsi="Times New Roman" w:cs="Times New Roman"/>
          <w:sz w:val="28"/>
          <w:szCs w:val="28"/>
          <w:shd w:val="clear" w:color="auto" w:fill="FFFFFF"/>
        </w:rPr>
        <w:t>.</w:t>
      </w:r>
    </w:p>
    <w:p w:rsidR="00C26E19" w:rsidRDefault="00C26E19" w:rsidP="00C26E19">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1.5. Форму проверочного листа (списка контрольных вопросов, ответы</w:t>
      </w:r>
      <w:r>
        <w:rPr>
          <w:rFonts w:ascii="Times New Roman" w:hAnsi="Times New Roman" w:cs="Times New Roman"/>
          <w:sz w:val="28"/>
          <w:szCs w:val="28"/>
          <w:shd w:val="clear" w:color="auto" w:fill="FFFFFF"/>
        </w:rPr>
        <w:br/>
        <w:t>на которые свидетельствуют о соблюдении или несоблюдении контролируемым лицом обязательных требований)</w:t>
      </w:r>
      <w:r>
        <w:rPr>
          <w:rFonts w:ascii="Times New Roman" w:eastAsia="Times New Roman" w:hAnsi="Times New Roman" w:cs="Times New Roman"/>
          <w:sz w:val="28"/>
          <w:szCs w:val="28"/>
          <w:lang w:eastAsia="ru-RU"/>
        </w:rPr>
        <w:t>, применяемого при осуществлении федерального государственного контроля (надзора) в области железнодорожного транспорта</w:t>
      </w:r>
      <w:r>
        <w:rPr>
          <w:rFonts w:ascii="Times New Roman" w:eastAsia="Times New Roman" w:hAnsi="Times New Roman" w:cs="Times New Roman"/>
          <w:sz w:val="28"/>
          <w:szCs w:val="28"/>
          <w:lang w:eastAsia="ru-RU"/>
        </w:rPr>
        <w:br/>
        <w:t>за соблюдением лицензиатами обязательных требований при осуществлении деятельности по перевозкам железнодорожным транспортом пассажиров, согласно приложению № 5 к настоящему приказу.</w:t>
      </w:r>
    </w:p>
    <w:p w:rsidR="00C26E19" w:rsidRDefault="00C26E19" w:rsidP="00C26E1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 Приказ Федеральной службы по надзору в сфере транспорта </w:t>
      </w:r>
      <w:r>
        <w:rPr>
          <w:rFonts w:ascii="Times New Roman" w:hAnsi="Times New Roman" w:cs="Times New Roman"/>
          <w:sz w:val="28"/>
          <w:szCs w:val="28"/>
          <w:shd w:val="clear" w:color="auto" w:fill="FFFFFF"/>
        </w:rPr>
        <w:br/>
        <w:t>от 29 декабря 2021 г. № ВБ-1068фс «</w:t>
      </w:r>
      <w:r>
        <w:rPr>
          <w:rFonts w:ascii="Times New Roman" w:hAnsi="Times New Roman" w:cs="Times New Roman"/>
          <w:sz w:val="28"/>
          <w:szCs w:val="28"/>
        </w:rPr>
        <w:t>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транспорта</w:t>
      </w:r>
      <w:r>
        <w:rPr>
          <w:rFonts w:ascii="Times New Roman" w:hAnsi="Times New Roman" w:cs="Times New Roman"/>
          <w:sz w:val="28"/>
          <w:szCs w:val="28"/>
        </w:rPr>
        <w:br/>
        <w:t>и ее территориальными органами при осуществлении федерального государственного контроля (надзора) в области железнодорожного транспорта</w:t>
      </w:r>
      <w:r>
        <w:rPr>
          <w:rFonts w:ascii="Times New Roman" w:hAnsi="Times New Roman" w:cs="Times New Roman"/>
          <w:sz w:val="28"/>
          <w:szCs w:val="28"/>
          <w:shd w:val="clear" w:color="auto" w:fill="FFFFFF"/>
        </w:rPr>
        <w:t xml:space="preserve">» (зарегистрирован Министерством юстиции Российской Федерации 18 февраля 2022 г., регистрационный № </w:t>
      </w:r>
      <w:r>
        <w:rPr>
          <w:rFonts w:ascii="Times New Roman" w:hAnsi="Times New Roman" w:cs="Times New Roman"/>
          <w:sz w:val="28"/>
          <w:szCs w:val="28"/>
        </w:rPr>
        <w:t>67381</w:t>
      </w:r>
      <w:r>
        <w:rPr>
          <w:rFonts w:ascii="Times New Roman" w:hAnsi="Times New Roman" w:cs="Times New Roman"/>
          <w:sz w:val="28"/>
          <w:szCs w:val="28"/>
          <w:shd w:val="clear" w:color="auto" w:fill="FFFFFF"/>
        </w:rPr>
        <w:t>) признать утратившим силу.</w:t>
      </w:r>
    </w:p>
    <w:p w:rsidR="00C26E19" w:rsidRDefault="00C26E19" w:rsidP="00C26E19">
      <w:pPr>
        <w:spacing w:after="0" w:line="240" w:lineRule="auto"/>
        <w:jc w:val="both"/>
        <w:rPr>
          <w:rFonts w:ascii="Times New Roman" w:hAnsi="Times New Roman" w:cs="Times New Roman"/>
          <w:sz w:val="28"/>
          <w:szCs w:val="28"/>
        </w:rPr>
      </w:pPr>
    </w:p>
    <w:p w:rsidR="00C26E19" w:rsidRDefault="00C26E19" w:rsidP="00C26E19">
      <w:pPr>
        <w:spacing w:after="0" w:line="240" w:lineRule="auto"/>
        <w:jc w:val="both"/>
        <w:rPr>
          <w:rFonts w:ascii="Times New Roman" w:hAnsi="Times New Roman" w:cs="Times New Roman"/>
          <w:sz w:val="28"/>
          <w:szCs w:val="28"/>
        </w:rPr>
      </w:pPr>
    </w:p>
    <w:p w:rsidR="00C26E19" w:rsidRDefault="00C26E19" w:rsidP="00C26E19">
      <w:pPr>
        <w:spacing w:after="0" w:line="240" w:lineRule="auto"/>
        <w:jc w:val="both"/>
        <w:rPr>
          <w:rFonts w:ascii="Times New Roman" w:hAnsi="Times New Roman" w:cs="Times New Roman"/>
          <w:sz w:val="28"/>
          <w:szCs w:val="28"/>
        </w:rPr>
      </w:pPr>
    </w:p>
    <w:p w:rsidR="00C26E19" w:rsidRDefault="00C26E19" w:rsidP="00C26E19">
      <w:pPr>
        <w:rPr>
          <w:rFonts w:ascii="Times New Roman" w:eastAsia="Times New Roman" w:hAnsi="Times New Roman" w:cs="Times New Roman"/>
          <w:sz w:val="20"/>
          <w:szCs w:val="20"/>
          <w:lang w:eastAsia="ru-RU"/>
        </w:rPr>
      </w:pPr>
      <w:r>
        <w:rPr>
          <w:rFonts w:ascii="Times New Roman" w:hAnsi="Times New Roman" w:cs="Times New Roman"/>
          <w:sz w:val="28"/>
          <w:szCs w:val="28"/>
        </w:rPr>
        <w:t xml:space="preserve">Руководитель </w:t>
      </w:r>
      <w:r>
        <w:rPr>
          <w:rFonts w:ascii="Times New Roman" w:hAnsi="Times New Roman" w:cs="Times New Roman"/>
          <w:sz w:val="28"/>
          <w:szCs w:val="28"/>
        </w:rPr>
        <w:tab/>
        <w:t xml:space="preserve">                                                                                           В.Ф. Басаргин</w:t>
      </w:r>
    </w:p>
    <w:p w:rsidR="0005658B" w:rsidRDefault="0005658B">
      <w:pPr>
        <w:sectPr w:rsidR="0005658B" w:rsidSect="0003068F">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8" w:footer="708" w:gutter="0"/>
          <w:cols w:space="708"/>
          <w:titlePg/>
          <w:docGrid w:linePitch="360"/>
        </w:sectPr>
      </w:pPr>
    </w:p>
    <w:p w:rsidR="0005658B" w:rsidRPr="0005658B" w:rsidRDefault="0005658B" w:rsidP="0005658B">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lastRenderedPageBreak/>
        <w:t xml:space="preserve">Приложение № 1 </w:t>
      </w:r>
    </w:p>
    <w:p w:rsidR="0005658B" w:rsidRPr="0005658B" w:rsidRDefault="0005658B" w:rsidP="0005658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к приказу Федеральной службы</w:t>
      </w:r>
    </w:p>
    <w:p w:rsidR="0005658B" w:rsidRPr="0005658B" w:rsidRDefault="0005658B" w:rsidP="0005658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по надзору в сфере транспорта</w:t>
      </w:r>
    </w:p>
    <w:p w:rsidR="0005658B" w:rsidRPr="0005658B" w:rsidRDefault="0005658B" w:rsidP="0005658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от _____________ № ________</w:t>
      </w:r>
    </w:p>
    <w:p w:rsidR="0005658B" w:rsidRPr="0005658B" w:rsidRDefault="0005658B" w:rsidP="0005658B">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59"/>
        <w:gridCol w:w="2552"/>
      </w:tblGrid>
      <w:tr w:rsidR="0005658B" w:rsidRPr="0005658B" w:rsidTr="0005658B">
        <w:tc>
          <w:tcPr>
            <w:tcW w:w="7859" w:type="dxa"/>
            <w:tcBorders>
              <w:top w:val="nil"/>
              <w:left w:val="nil"/>
              <w:bottom w:val="nil"/>
            </w:tcBorders>
          </w:tcPr>
          <w:p w:rsidR="0005658B" w:rsidRPr="0005658B" w:rsidRDefault="0005658B" w:rsidP="0005658B">
            <w:pPr>
              <w:widowControl w:val="0"/>
              <w:autoSpaceDE w:val="0"/>
              <w:autoSpaceDN w:val="0"/>
              <w:spacing w:after="0" w:line="240" w:lineRule="auto"/>
              <w:jc w:val="right"/>
              <w:rPr>
                <w:rFonts w:ascii="Times New Roman" w:eastAsia="Times New Roman" w:hAnsi="Times New Roman" w:cs="Times New Roman"/>
                <w:sz w:val="24"/>
                <w:szCs w:val="24"/>
                <w:lang w:eastAsia="ru-RU"/>
              </w:rPr>
            </w:pPr>
          </w:p>
        </w:tc>
        <w:tc>
          <w:tcPr>
            <w:tcW w:w="2552" w:type="dxa"/>
            <w:tcBorders>
              <w:top w:val="single" w:sz="4" w:space="0" w:color="auto"/>
              <w:bottom w:val="single" w:sz="4" w:space="0" w:color="auto"/>
            </w:tcBorders>
          </w:tcPr>
          <w:p w:rsidR="0005658B" w:rsidRPr="0005658B" w:rsidRDefault="0005658B" w:rsidP="000565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Место для воспроизведения            QR-кода</w:t>
            </w:r>
          </w:p>
        </w:tc>
      </w:tr>
    </w:tbl>
    <w:p w:rsidR="0005658B" w:rsidRPr="0005658B" w:rsidRDefault="0005658B" w:rsidP="0005658B">
      <w:pPr>
        <w:widowControl w:val="0"/>
        <w:shd w:val="clear" w:color="auto" w:fill="FFFFFF"/>
        <w:autoSpaceDE w:val="0"/>
        <w:autoSpaceDN w:val="0"/>
        <w:adjustRightInd w:val="0"/>
        <w:spacing w:after="0" w:line="350" w:lineRule="exact"/>
        <w:ind w:right="204"/>
        <w:rPr>
          <w:rFonts w:ascii="Times New Roman" w:eastAsia="Times New Roman" w:hAnsi="Times New Roman" w:cs="Times New Roman"/>
          <w:b/>
          <w:bCs/>
          <w:spacing w:val="-5"/>
          <w:sz w:val="29"/>
          <w:szCs w:val="29"/>
          <w:lang w:eastAsia="ru-RU"/>
        </w:rPr>
      </w:pPr>
    </w:p>
    <w:p w:rsidR="0005658B" w:rsidRPr="0005658B" w:rsidRDefault="0005658B" w:rsidP="000565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658B">
        <w:rPr>
          <w:rFonts w:ascii="Times New Roman" w:eastAsia="Times New Roman" w:hAnsi="Times New Roman" w:cs="Times New Roman"/>
          <w:b/>
          <w:sz w:val="24"/>
          <w:szCs w:val="24"/>
          <w:lang w:eastAsia="ru-RU"/>
        </w:rPr>
        <w:t>Проверочный лист</w:t>
      </w:r>
    </w:p>
    <w:p w:rsidR="0005658B" w:rsidRPr="0005658B" w:rsidRDefault="0005658B" w:rsidP="000565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658B">
        <w:rPr>
          <w:rFonts w:ascii="Times New Roman" w:eastAsia="Times New Roman" w:hAnsi="Times New Roman" w:cs="Times New Roman"/>
          <w:b/>
          <w:sz w:val="24"/>
          <w:szCs w:val="24"/>
          <w:lang w:eastAsia="ru-RU"/>
        </w:rPr>
        <w:t>(список контрольных вопросов, ответы на которые свидетельствуют</w:t>
      </w:r>
    </w:p>
    <w:p w:rsidR="0005658B" w:rsidRPr="0005658B" w:rsidRDefault="0005658B" w:rsidP="000565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658B">
        <w:rPr>
          <w:rFonts w:ascii="Times New Roman" w:eastAsia="Times New Roman" w:hAnsi="Times New Roman" w:cs="Times New Roman"/>
          <w:b/>
          <w:sz w:val="24"/>
          <w:szCs w:val="24"/>
          <w:lang w:eastAsia="ru-RU"/>
        </w:rPr>
        <w:t>о соблюдении или несоблюдении контролируемым лицом обязательных</w:t>
      </w:r>
    </w:p>
    <w:p w:rsidR="0005658B" w:rsidRPr="0005658B" w:rsidRDefault="0005658B" w:rsidP="000565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658B">
        <w:rPr>
          <w:rFonts w:ascii="Times New Roman" w:eastAsia="Times New Roman" w:hAnsi="Times New Roman" w:cs="Times New Roman"/>
          <w:b/>
          <w:sz w:val="24"/>
          <w:szCs w:val="24"/>
          <w:lang w:eastAsia="ru-RU"/>
        </w:rPr>
        <w:t>требований), применяемый при осуществлении федерального</w:t>
      </w:r>
    </w:p>
    <w:p w:rsidR="0005658B" w:rsidRPr="0005658B" w:rsidRDefault="0005658B" w:rsidP="000565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658B">
        <w:rPr>
          <w:rFonts w:ascii="Times New Roman" w:eastAsia="Times New Roman" w:hAnsi="Times New Roman" w:cs="Times New Roman"/>
          <w:b/>
          <w:sz w:val="24"/>
          <w:szCs w:val="24"/>
          <w:lang w:eastAsia="ru-RU"/>
        </w:rPr>
        <w:t>государственного контроля (надзора) в области железнодорожного</w:t>
      </w:r>
    </w:p>
    <w:p w:rsidR="0005658B" w:rsidRPr="0005658B" w:rsidRDefault="0005658B" w:rsidP="000565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658B">
        <w:rPr>
          <w:rFonts w:ascii="Times New Roman" w:eastAsia="Times New Roman" w:hAnsi="Times New Roman" w:cs="Times New Roman"/>
          <w:b/>
          <w:sz w:val="24"/>
          <w:szCs w:val="24"/>
          <w:lang w:eastAsia="ru-RU"/>
        </w:rPr>
        <w:t>транспорта за соблюдением контролируемым лицом обязательных</w:t>
      </w:r>
    </w:p>
    <w:p w:rsidR="0005658B" w:rsidRPr="0005658B" w:rsidRDefault="0005658B" w:rsidP="000565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658B">
        <w:rPr>
          <w:rFonts w:ascii="Times New Roman" w:eastAsia="Times New Roman" w:hAnsi="Times New Roman" w:cs="Times New Roman"/>
          <w:b/>
          <w:sz w:val="24"/>
          <w:szCs w:val="24"/>
          <w:lang w:eastAsia="ru-RU"/>
        </w:rPr>
        <w:t>требований к безопасности движения и эксплуатации</w:t>
      </w:r>
    </w:p>
    <w:p w:rsidR="0005658B" w:rsidRPr="0005658B" w:rsidRDefault="0005658B" w:rsidP="0005658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658B">
        <w:rPr>
          <w:rFonts w:ascii="Times New Roman" w:eastAsia="Times New Roman" w:hAnsi="Times New Roman" w:cs="Times New Roman"/>
          <w:b/>
          <w:sz w:val="24"/>
          <w:szCs w:val="24"/>
          <w:lang w:eastAsia="ru-RU"/>
        </w:rPr>
        <w:t>железнодорожного транспорта</w:t>
      </w:r>
    </w:p>
    <w:p w:rsidR="0005658B" w:rsidRPr="0005658B" w:rsidRDefault="0005658B" w:rsidP="0005658B">
      <w:pPr>
        <w:widowControl w:val="0"/>
        <w:autoSpaceDE w:val="0"/>
        <w:autoSpaceDN w:val="0"/>
        <w:spacing w:after="0" w:line="240" w:lineRule="auto"/>
        <w:rPr>
          <w:rFonts w:ascii="Courier New" w:eastAsia="Times New Roman" w:hAnsi="Courier New" w:cs="Courier New"/>
          <w:sz w:val="20"/>
          <w:lang w:eastAsia="ru-RU"/>
        </w:rPr>
      </w:pPr>
    </w:p>
    <w:p w:rsidR="0005658B" w:rsidRPr="0005658B" w:rsidRDefault="0005658B" w:rsidP="0005658B">
      <w:pPr>
        <w:widowControl w:val="0"/>
        <w:tabs>
          <w:tab w:val="left" w:pos="10206"/>
        </w:tabs>
        <w:autoSpaceDE w:val="0"/>
        <w:autoSpaceDN w:val="0"/>
        <w:spacing w:before="120"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    1.  Наименование вида федерального государственного контроля (надзора), включенного  в  единый  реестр видов федерального государственного контроля (надзора): ____________________________________________________________________________________</w:t>
      </w:r>
    </w:p>
    <w:p w:rsidR="0005658B" w:rsidRPr="0005658B" w:rsidRDefault="0005658B" w:rsidP="0005658B">
      <w:pPr>
        <w:widowControl w:val="0"/>
        <w:tabs>
          <w:tab w:val="left" w:pos="10206"/>
        </w:tabs>
        <w:autoSpaceDE w:val="0"/>
        <w:autoSpaceDN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    2.   Наименование   контрольного   (надзорного)   органа   и  реквизиты нормативного  правового  акта  об  утверждении  формы  проверочного  листа: ____________________________________________________________________________________</w:t>
      </w:r>
    </w:p>
    <w:p w:rsidR="0005658B" w:rsidRPr="0005658B" w:rsidRDefault="0005658B" w:rsidP="0005658B">
      <w:pPr>
        <w:widowControl w:val="0"/>
        <w:tabs>
          <w:tab w:val="left" w:pos="10206"/>
        </w:tabs>
        <w:autoSpaceDE w:val="0"/>
        <w:autoSpaceDN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    3. Вид контрольного (надзорного) мероприятия: </w:t>
      </w:r>
    </w:p>
    <w:p w:rsidR="0005658B" w:rsidRPr="0005658B" w:rsidRDefault="0005658B" w:rsidP="0005658B">
      <w:pPr>
        <w:widowControl w:val="0"/>
        <w:tabs>
          <w:tab w:val="left" w:pos="10206"/>
        </w:tabs>
        <w:autoSpaceDE w:val="0"/>
        <w:autoSpaceDN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____________________________________________________________________________________</w:t>
      </w:r>
    </w:p>
    <w:p w:rsidR="0005658B" w:rsidRPr="0005658B" w:rsidRDefault="0005658B" w:rsidP="0005658B">
      <w:pPr>
        <w:widowControl w:val="0"/>
        <w:tabs>
          <w:tab w:val="left" w:pos="10206"/>
        </w:tabs>
        <w:autoSpaceDE w:val="0"/>
        <w:autoSpaceDN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    4. Объект федерального государственного контроля (надзора), в отношении которого проводится контрольное (надзорное) мероприятие: ____________________________________________________________________________________</w:t>
      </w:r>
    </w:p>
    <w:p w:rsidR="0005658B" w:rsidRPr="0005658B" w:rsidRDefault="0005658B" w:rsidP="0005658B">
      <w:pPr>
        <w:widowControl w:val="0"/>
        <w:tabs>
          <w:tab w:val="left" w:pos="10206"/>
        </w:tabs>
        <w:autoSpaceDE w:val="0"/>
        <w:autoSpaceDN w:val="0"/>
        <w:spacing w:after="0" w:line="240" w:lineRule="auto"/>
        <w:jc w:val="both"/>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    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в пределах места   нахождения   юридического  лица  (его  филиалов,  представительств, обособленных структурных подразделений), являющихся контролируемыми лицами:</w:t>
      </w:r>
    </w:p>
    <w:p w:rsidR="0005658B" w:rsidRPr="0005658B" w:rsidRDefault="0005658B" w:rsidP="0005658B">
      <w:pPr>
        <w:widowControl w:val="0"/>
        <w:tabs>
          <w:tab w:val="left" w:pos="10206"/>
        </w:tabs>
        <w:autoSpaceDE w:val="0"/>
        <w:autoSpaceDN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____________________________________________________________________________________</w:t>
      </w:r>
    </w:p>
    <w:p w:rsidR="0005658B" w:rsidRPr="0005658B" w:rsidRDefault="0005658B" w:rsidP="0005658B">
      <w:pPr>
        <w:widowControl w:val="0"/>
        <w:tabs>
          <w:tab w:val="left" w:pos="10206"/>
        </w:tabs>
        <w:autoSpaceDE w:val="0"/>
        <w:autoSpaceDN w:val="0"/>
        <w:spacing w:after="0" w:line="240" w:lineRule="auto"/>
        <w:ind w:firstLine="426"/>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6.  Место  (места)  проведения  контрольного (надзорного) мероприятия с заполнением проверочного листа: ____________________________________________________________________________________</w:t>
      </w:r>
    </w:p>
    <w:p w:rsidR="0005658B" w:rsidRPr="0005658B" w:rsidRDefault="0005658B" w:rsidP="0005658B">
      <w:pPr>
        <w:widowControl w:val="0"/>
        <w:tabs>
          <w:tab w:val="left" w:pos="10206"/>
        </w:tabs>
        <w:autoSpaceDE w:val="0"/>
        <w:autoSpaceDN w:val="0"/>
        <w:spacing w:after="0" w:line="240" w:lineRule="auto"/>
        <w:ind w:firstLine="426"/>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____________________________________________________________________________________</w:t>
      </w:r>
    </w:p>
    <w:p w:rsidR="0005658B" w:rsidRPr="0005658B" w:rsidRDefault="0005658B" w:rsidP="0005658B">
      <w:pPr>
        <w:widowControl w:val="0"/>
        <w:tabs>
          <w:tab w:val="left" w:pos="10206"/>
        </w:tabs>
        <w:autoSpaceDE w:val="0"/>
        <w:autoSpaceDN w:val="0"/>
        <w:spacing w:after="0" w:line="240" w:lineRule="auto"/>
        <w:ind w:firstLine="426"/>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8. Учетный номер контрольного (надзорного) мероприятия:</w:t>
      </w:r>
    </w:p>
    <w:p w:rsidR="0005658B" w:rsidRPr="0005658B" w:rsidRDefault="0005658B" w:rsidP="0005658B">
      <w:pPr>
        <w:widowControl w:val="0"/>
        <w:tabs>
          <w:tab w:val="left" w:pos="10206"/>
        </w:tabs>
        <w:autoSpaceDE w:val="0"/>
        <w:autoSpaceDN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____________________________________________________________________________________</w:t>
      </w:r>
    </w:p>
    <w:p w:rsidR="0005658B" w:rsidRPr="0005658B" w:rsidRDefault="0005658B" w:rsidP="0005658B">
      <w:pPr>
        <w:widowControl w:val="0"/>
        <w:tabs>
          <w:tab w:val="left" w:pos="10206"/>
        </w:tabs>
        <w:autoSpaceDE w:val="0"/>
        <w:autoSpaceDN w:val="0"/>
        <w:spacing w:after="0" w:line="240" w:lineRule="auto"/>
        <w:ind w:firstLine="426"/>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9.  </w:t>
      </w:r>
      <w:proofErr w:type="gramStart"/>
      <w:r w:rsidRPr="0005658B">
        <w:rPr>
          <w:rFonts w:ascii="Times New Roman" w:eastAsia="Times New Roman" w:hAnsi="Times New Roman" w:cs="Times New Roman"/>
          <w:sz w:val="24"/>
          <w:szCs w:val="24"/>
          <w:lang w:eastAsia="ru-RU"/>
        </w:rPr>
        <w:t>Список  контрольных</w:t>
      </w:r>
      <w:proofErr w:type="gramEnd"/>
      <w:r w:rsidRPr="0005658B">
        <w:rPr>
          <w:rFonts w:ascii="Times New Roman" w:eastAsia="Times New Roman" w:hAnsi="Times New Roman" w:cs="Times New Roman"/>
          <w:sz w:val="24"/>
          <w:szCs w:val="24"/>
          <w:lang w:eastAsia="ru-RU"/>
        </w:rPr>
        <w:t xml:space="preserve">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490" w:type="dxa"/>
        <w:tblInd w:w="-244" w:type="dxa"/>
        <w:tblLayout w:type="fixed"/>
        <w:tblCellMar>
          <w:left w:w="40" w:type="dxa"/>
          <w:right w:w="40" w:type="dxa"/>
        </w:tblCellMar>
        <w:tblLook w:val="0000" w:firstRow="0" w:lastRow="0" w:firstColumn="0" w:lastColumn="0" w:noHBand="0" w:noVBand="0"/>
      </w:tblPr>
      <w:tblGrid>
        <w:gridCol w:w="851"/>
        <w:gridCol w:w="2835"/>
        <w:gridCol w:w="142"/>
        <w:gridCol w:w="2126"/>
        <w:gridCol w:w="284"/>
        <w:gridCol w:w="567"/>
        <w:gridCol w:w="59"/>
        <w:gridCol w:w="650"/>
        <w:gridCol w:w="59"/>
        <w:gridCol w:w="1500"/>
        <w:gridCol w:w="13"/>
        <w:gridCol w:w="41"/>
        <w:gridCol w:w="1363"/>
      </w:tblGrid>
      <w:tr w:rsidR="0005658B" w:rsidRPr="0005658B" w:rsidTr="0005658B">
        <w:trPr>
          <w:trHeight w:hRule="exact" w:val="172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312" w:lineRule="exact"/>
              <w:ind w:left="8" w:right="54"/>
              <w:jc w:val="center"/>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lastRenderedPageBreak/>
              <w:t xml:space="preserve">№ </w:t>
            </w:r>
            <w:r w:rsidRPr="0005658B">
              <w:rPr>
                <w:rFonts w:ascii="Times New Roman" w:eastAsia="Times New Roman" w:hAnsi="Times New Roman" w:cs="Times New Roman"/>
                <w:spacing w:val="-6"/>
                <w:sz w:val="24"/>
                <w:szCs w:val="24"/>
                <w:lang w:eastAsia="ru-RU"/>
              </w:rPr>
              <w:t>п/п</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98" w:lineRule="exact"/>
              <w:ind w:right="15"/>
              <w:jc w:val="center"/>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 xml:space="preserve">Контрольные </w:t>
            </w:r>
            <w:r w:rsidRPr="0005658B">
              <w:rPr>
                <w:rFonts w:ascii="Times New Roman" w:eastAsia="Times New Roman" w:hAnsi="Times New Roman" w:cs="Times New Roman"/>
                <w:sz w:val="24"/>
                <w:szCs w:val="24"/>
                <w:lang w:eastAsia="ru-RU"/>
              </w:rPr>
              <w:t>вопросы</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78" w:lineRule="exact"/>
              <w:ind w:left="46" w:right="53"/>
              <w:jc w:val="center"/>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Реквизиты </w:t>
            </w:r>
            <w:r w:rsidRPr="0005658B">
              <w:rPr>
                <w:rFonts w:ascii="Times New Roman" w:eastAsia="Times New Roman" w:hAnsi="Times New Roman" w:cs="Times New Roman"/>
                <w:spacing w:val="-1"/>
                <w:sz w:val="24"/>
                <w:szCs w:val="24"/>
                <w:lang w:eastAsia="ru-RU"/>
              </w:rPr>
              <w:t xml:space="preserve">нормативных правовых актов с указанием </w:t>
            </w:r>
            <w:r w:rsidRPr="0005658B">
              <w:rPr>
                <w:rFonts w:ascii="Times New Roman" w:eastAsia="Times New Roman" w:hAnsi="Times New Roman" w:cs="Times New Roman"/>
                <w:spacing w:val="-3"/>
                <w:sz w:val="24"/>
                <w:szCs w:val="24"/>
                <w:lang w:eastAsia="ru-RU"/>
              </w:rPr>
              <w:t xml:space="preserve">структурных единиц </w:t>
            </w:r>
            <w:r w:rsidRPr="0005658B">
              <w:rPr>
                <w:rFonts w:ascii="Times New Roman" w:eastAsia="Times New Roman" w:hAnsi="Times New Roman" w:cs="Times New Roman"/>
                <w:spacing w:val="-1"/>
                <w:sz w:val="24"/>
                <w:szCs w:val="24"/>
                <w:lang w:eastAsia="ru-RU"/>
              </w:rPr>
              <w:t>этих актов</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Да</w:t>
            </w: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Нет</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Неприменимо</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Примечание</w:t>
            </w: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владельцем инфраструктуры обязанность по заключению со всеми владельцами сопредельных инфраструктур соответствующие соглашений, существенными условиями которых являются организация диспетчерского управления перевозочным процессом, установление порядка технического обслуживания и эксплуатации железнодорожного подвижного состава, объектов энергетики и других объектов, регулирование обменных парков локомотивов, вагонов, мотор-вагонного подвижного состава, ответственность по обязательствам, вытекающим из перевозок в прямом железнодорожном сообщении, перед перевозчиками?</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 xml:space="preserve">Пункт 1 статьи 11 Федерального закона от 10 января 2003 г. </w:t>
            </w:r>
            <w:r w:rsidRPr="0005658B">
              <w:rPr>
                <w:rFonts w:ascii="Times New Roman" w:eastAsia="Times New Roman" w:hAnsi="Times New Roman" w:cs="Times New Roman"/>
                <w:color w:val="000000"/>
                <w:spacing w:val="-5"/>
                <w:sz w:val="24"/>
                <w:szCs w:val="24"/>
                <w:lang w:eastAsia="ru-RU"/>
              </w:rPr>
              <w:br/>
              <w:t xml:space="preserve">№ 17-ФЗ «О железнодорожном транспорте в Российской Федерации» (далее – Федеральный закон </w:t>
            </w:r>
            <w:r w:rsidRPr="0005658B">
              <w:rPr>
                <w:rFonts w:ascii="Times New Roman" w:eastAsia="Times New Roman" w:hAnsi="Times New Roman" w:cs="Times New Roman"/>
                <w:color w:val="000000"/>
                <w:spacing w:val="-5"/>
                <w:sz w:val="24"/>
                <w:szCs w:val="24"/>
                <w:lang w:eastAsia="ru-RU"/>
              </w:rPr>
              <w:br/>
              <w:t>№ 17-ФЗ)</w:t>
            </w:r>
            <w:r w:rsidRPr="0005658B">
              <w:rPr>
                <w:rFonts w:ascii="Times New Roman" w:eastAsia="Times New Roman" w:hAnsi="Times New Roman" w:cs="Times New Roman"/>
                <w:color w:val="000000"/>
                <w:spacing w:val="-5"/>
                <w:sz w:val="24"/>
                <w:szCs w:val="24"/>
                <w:vertAlign w:val="superscript"/>
                <w:lang w:eastAsia="ru-RU"/>
              </w:rPr>
              <w:footnoteReference w:id="1"/>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Имеют ли железнодорожные пути общего пользования в случаях, установленных законодательством Российской </w:t>
            </w:r>
            <w:proofErr w:type="gramStart"/>
            <w:r w:rsidRPr="0005658B">
              <w:rPr>
                <w:rFonts w:ascii="Times New Roman" w:eastAsia="Times New Roman" w:hAnsi="Times New Roman" w:cs="Times New Roman"/>
                <w:sz w:val="24"/>
                <w:szCs w:val="24"/>
                <w:lang w:eastAsia="ru-RU"/>
              </w:rPr>
              <w:t xml:space="preserve">Федерации,   </w:t>
            </w:r>
            <w:proofErr w:type="gramEnd"/>
            <w:r w:rsidRPr="0005658B">
              <w:rPr>
                <w:rFonts w:ascii="Times New Roman" w:eastAsia="Times New Roman" w:hAnsi="Times New Roman" w:cs="Times New Roman"/>
                <w:sz w:val="24"/>
                <w:szCs w:val="24"/>
                <w:lang w:eastAsia="ru-RU"/>
              </w:rPr>
              <w:t>соответствующие сертификаты соответствия?</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color w:val="000000"/>
                <w:spacing w:val="-5"/>
                <w:sz w:val="24"/>
                <w:szCs w:val="24"/>
                <w:lang w:eastAsia="ru-RU"/>
              </w:rPr>
              <w:t>Пункт 1 статьи 15 Федерального закона № 17-ФЗ</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Соответствуют ли </w:t>
            </w:r>
            <w:r w:rsidRPr="0005658B">
              <w:rPr>
                <w:rFonts w:ascii="Times New Roman" w:eastAsia="Times New Roman" w:hAnsi="Times New Roman" w:cs="Times New Roman"/>
                <w:sz w:val="24"/>
                <w:szCs w:val="24"/>
                <w:lang w:eastAsia="ru-RU"/>
              </w:rPr>
              <w:lastRenderedPageBreak/>
              <w:t>железнодорожные пути необщего пользования требованиям, установленным в отношении железнодорожных путей общего пользования, в случае, если на железнодорожные пути необщего пользования осуществляется подача железнодорожного подвижного состава, эксплуатация которого осуществляется также на железнодорожных путях общего пользования, имеют ли сертификаты или декларации соответствия в необходимых случаях?</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lastRenderedPageBreak/>
              <w:t xml:space="preserve">Пункт 1 статьи 16 </w:t>
            </w:r>
            <w:r w:rsidRPr="0005658B">
              <w:rPr>
                <w:rFonts w:ascii="Times New Roman" w:eastAsia="Times New Roman" w:hAnsi="Times New Roman" w:cs="Times New Roman"/>
                <w:color w:val="000000"/>
                <w:spacing w:val="-5"/>
                <w:sz w:val="24"/>
                <w:szCs w:val="24"/>
                <w:lang w:eastAsia="ru-RU"/>
              </w:rPr>
              <w:lastRenderedPageBreak/>
              <w:t>Федерального закона № 17-ФЗ</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порядок обслуживания железнодорожного пути необщего пользования его владельцем по согласованию с перевозчиками, осуществляющими перевозки по такому железнодорожному пути?</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Пункт 4 статьи 16 Федерального закона № 17-ФЗ</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Имеется ли у железнодорожного пути необщего пользования технический паспорт, план, его продольный профиль, чертежи сооружений?</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Пункт 4 статьи 16 Федерального закона № 17-ФЗ</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работниками железнодорожного транспорта, </w:t>
            </w:r>
            <w:proofErr w:type="gramStart"/>
            <w:r w:rsidRPr="0005658B">
              <w:rPr>
                <w:rFonts w:ascii="Times New Roman" w:eastAsia="Times New Roman" w:hAnsi="Times New Roman" w:cs="Times New Roman"/>
                <w:sz w:val="24"/>
                <w:szCs w:val="24"/>
                <w:lang w:eastAsia="ru-RU"/>
              </w:rPr>
              <w:t>обслуживающими  железнодорожные</w:t>
            </w:r>
            <w:proofErr w:type="gramEnd"/>
            <w:r w:rsidRPr="0005658B">
              <w:rPr>
                <w:rFonts w:ascii="Times New Roman" w:eastAsia="Times New Roman" w:hAnsi="Times New Roman" w:cs="Times New Roman"/>
                <w:sz w:val="24"/>
                <w:szCs w:val="24"/>
                <w:lang w:eastAsia="ru-RU"/>
              </w:rPr>
              <w:t xml:space="preserve"> пути, сооружения и устройства железнодорожного транспорта, требование по их содержанию и (или) исправному техническому состоянию с обеспечением периодичности выполнения </w:t>
            </w:r>
            <w:r w:rsidRPr="0005658B">
              <w:rPr>
                <w:rFonts w:ascii="Times New Roman" w:eastAsia="Times New Roman" w:hAnsi="Times New Roman" w:cs="Times New Roman"/>
                <w:sz w:val="24"/>
                <w:szCs w:val="24"/>
                <w:lang w:eastAsia="ru-RU"/>
              </w:rPr>
              <w:lastRenderedPageBreak/>
              <w:t xml:space="preserve">ремонтов, установленных нормативной технической документацией? </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lastRenderedPageBreak/>
              <w:t>Пункт 6 Правил технической эксплуатации железных дорог Российской</w:t>
            </w:r>
          </w:p>
          <w:p w:rsidR="0005658B" w:rsidRPr="0005658B" w:rsidRDefault="0005658B" w:rsidP="0005658B">
            <w:pPr>
              <w:widowControl w:val="0"/>
              <w:shd w:val="clear" w:color="auto" w:fill="FFFFFF"/>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Федерации, утвержденных       приказом Министерства</w:t>
            </w:r>
          </w:p>
          <w:p w:rsidR="0005658B" w:rsidRPr="0005658B" w:rsidRDefault="0005658B" w:rsidP="0005658B">
            <w:pPr>
              <w:widowControl w:val="0"/>
              <w:shd w:val="clear" w:color="auto" w:fill="FFFFFF"/>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транспорта Российской</w:t>
            </w:r>
          </w:p>
          <w:p w:rsidR="0005658B" w:rsidRPr="0005658B" w:rsidRDefault="0005658B" w:rsidP="0005658B">
            <w:pPr>
              <w:widowControl w:val="0"/>
              <w:shd w:val="clear" w:color="auto" w:fill="FFFFFF"/>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Федерации </w:t>
            </w:r>
            <w:r w:rsidRPr="0005658B">
              <w:rPr>
                <w:rFonts w:ascii="Times New Roman" w:eastAsia="Times New Roman" w:hAnsi="Times New Roman" w:cs="Times New Roman"/>
                <w:sz w:val="24"/>
                <w:szCs w:val="24"/>
                <w:lang w:eastAsia="ru-RU"/>
              </w:rPr>
              <w:br/>
              <w:t xml:space="preserve">от 23 июня 2022 г. № </w:t>
            </w:r>
            <w:r w:rsidRPr="0005658B">
              <w:rPr>
                <w:rFonts w:ascii="Times New Roman" w:eastAsia="Times New Roman" w:hAnsi="Times New Roman" w:cs="Times New Roman"/>
                <w:sz w:val="24"/>
                <w:szCs w:val="24"/>
                <w:lang w:eastAsia="ru-RU"/>
              </w:rPr>
              <w:lastRenderedPageBreak/>
              <w:t>250 (далее -</w:t>
            </w:r>
          </w:p>
          <w:p w:rsidR="0005658B" w:rsidRPr="0005658B" w:rsidRDefault="0005658B" w:rsidP="0005658B">
            <w:pPr>
              <w:widowControl w:val="0"/>
              <w:shd w:val="clear" w:color="auto" w:fill="FFFFFF"/>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Правила)</w:t>
            </w:r>
            <w:r w:rsidRPr="0005658B">
              <w:rPr>
                <w:rFonts w:ascii="Times New Roman" w:eastAsia="Times New Roman" w:hAnsi="Times New Roman" w:cs="Times New Roman"/>
                <w:sz w:val="24"/>
                <w:szCs w:val="24"/>
                <w:vertAlign w:val="superscript"/>
                <w:lang w:eastAsia="ru-RU"/>
              </w:rPr>
              <w:footnoteReference w:id="2"/>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Обладают ли работники железнодорожного транспорта в соответствии с должностными обязанностями знаниями</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правил эксплуатации технических средств и состояния сооружений и устройств?</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5"/>
                <w:sz w:val="24"/>
                <w:szCs w:val="24"/>
                <w:lang w:eastAsia="ru-RU"/>
              </w:rPr>
              <w:t>Пункт 6 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Установлен ли работодателем в соответствии с требованиями, установленными на инфраструктуре, порядок допуска работников к управлению локомотивами, мотор-вагонным подвижным составом, специальным самоходным подвижным составом?</w:t>
            </w:r>
          </w:p>
        </w:tc>
        <w:tc>
          <w:tcPr>
            <w:tcW w:w="2410" w:type="dxa"/>
            <w:gridSpan w:val="2"/>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5"/>
                <w:sz w:val="24"/>
                <w:szCs w:val="24"/>
                <w:lang w:eastAsia="ru-RU"/>
              </w:rPr>
              <w:t xml:space="preserve">Статья 25.1 </w:t>
            </w:r>
            <w:r w:rsidRPr="0005658B">
              <w:rPr>
                <w:rFonts w:ascii="Times New Roman" w:eastAsia="Times New Roman" w:hAnsi="Times New Roman" w:cs="Times New Roman"/>
                <w:sz w:val="24"/>
                <w:szCs w:val="24"/>
                <w:lang w:eastAsia="ru-RU"/>
              </w:rPr>
              <w:t>Федерального</w:t>
            </w:r>
          </w:p>
          <w:p w:rsidR="0005658B" w:rsidRPr="0005658B" w:rsidRDefault="0005658B" w:rsidP="0005658B">
            <w:pPr>
              <w:widowControl w:val="0"/>
              <w:shd w:val="clear" w:color="auto" w:fill="FFFFFF"/>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закона № 17-ФЗ;</w:t>
            </w:r>
          </w:p>
          <w:p w:rsidR="0005658B" w:rsidRPr="0005658B" w:rsidRDefault="0005658B" w:rsidP="0005658B">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9 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Установлен ли работодателем в соответствии с требованиями, установленными на железнодорожных путях необщего пользования, порядок допуска работников к управлению локомотивами, мотор-вагонным подвижным составом, специальным самоходным подвижным составом?</w:t>
            </w:r>
          </w:p>
        </w:tc>
        <w:tc>
          <w:tcPr>
            <w:tcW w:w="2410" w:type="dxa"/>
            <w:gridSpan w:val="2"/>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Статья 25.1 Федерального 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9 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Допускаются ли работники к управлению локомотивами, мотор-вагонным подвижным составом, специальным самоходным подвижным составом только при наличии свидетельства, выданного в соответствии с Порядком выдачи </w:t>
            </w:r>
            <w:r w:rsidRPr="0005658B">
              <w:rPr>
                <w:rFonts w:ascii="Times New Roman" w:eastAsia="Times New Roman" w:hAnsi="Times New Roman" w:cs="Times New Roman"/>
                <w:sz w:val="24"/>
                <w:szCs w:val="24"/>
                <w:lang w:eastAsia="ru-RU"/>
              </w:rPr>
              <w:lastRenderedPageBreak/>
              <w:t>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утвержденным приказом Министерства транспорта Российской Федерации от 22 августа 2019 г. № 273?</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Статья 25.1 Федерального 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9 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Проходят ли лица, принимаемые на работу, непосредственно связанную с движением поездов и маневровой работой, и работники, выполняющие такую работу и (или) подвергающиеся воздействию вредных и опасных производственных факторов, за счет средств работодателей обязательные предварительные (при поступлении на работу) и периодические (в течение трудовой деятельности) медицинские осмотры, включающие в себя химико-токсикологические исследования наличия в организме человека наркотических средств, психотропных веществ и их метаболитов в соответствии с Порядком проведения обязательных предварительных (при поступлении на работу) и периодических (в течение трудовой деятельности) медицинских осмотров на </w:t>
            </w:r>
            <w:r w:rsidRPr="0005658B">
              <w:rPr>
                <w:rFonts w:ascii="Times New Roman" w:eastAsia="Times New Roman" w:hAnsi="Times New Roman" w:cs="Times New Roman"/>
                <w:sz w:val="24"/>
                <w:szCs w:val="24"/>
                <w:lang w:eastAsia="ru-RU"/>
              </w:rPr>
              <w:lastRenderedPageBreak/>
              <w:t>железнодорожном транспорте</w:t>
            </w:r>
            <w:r w:rsidRPr="0005658B">
              <w:rPr>
                <w:rFonts w:ascii="Times New Roman" w:eastAsia="Times New Roman" w:hAnsi="Times New Roman" w:cs="Times New Roman"/>
                <w:sz w:val="24"/>
                <w:szCs w:val="24"/>
                <w:vertAlign w:val="superscript"/>
                <w:lang w:eastAsia="ru-RU"/>
              </w:rPr>
              <w:footnoteReference w:id="3"/>
            </w:r>
            <w:r w:rsidRPr="0005658B">
              <w:rPr>
                <w:rFonts w:ascii="Times New Roman" w:eastAsia="Times New Roman" w:hAnsi="Times New Roman" w:cs="Times New Roman"/>
                <w:sz w:val="24"/>
                <w:szCs w:val="24"/>
                <w:lang w:eastAsia="ru-RU"/>
              </w:rPr>
              <w:t>?</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Пункт 3 статьи 25 Федерального закона № 17-ФЗ;</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10 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Проходят ли работники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обязательные предрейсовые или </w:t>
            </w:r>
            <w:proofErr w:type="spellStart"/>
            <w:r w:rsidRPr="0005658B">
              <w:rPr>
                <w:rFonts w:ascii="Times New Roman" w:eastAsia="Times New Roman" w:hAnsi="Times New Roman" w:cs="Times New Roman"/>
                <w:sz w:val="24"/>
                <w:szCs w:val="24"/>
                <w:lang w:eastAsia="ru-RU"/>
              </w:rPr>
              <w:t>предсменные</w:t>
            </w:r>
            <w:proofErr w:type="spellEnd"/>
            <w:r w:rsidRPr="0005658B">
              <w:rPr>
                <w:rFonts w:ascii="Times New Roman" w:eastAsia="Times New Roman" w:hAnsi="Times New Roman" w:cs="Times New Roman"/>
                <w:sz w:val="24"/>
                <w:szCs w:val="24"/>
                <w:lang w:eastAsia="ru-RU"/>
              </w:rPr>
              <w:t xml:space="preserve"> медицинские осмотры?</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3 статьи 25 Федерального закона № 17-ФЗ; пункт 10 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Проходят ли работники железнодорожного транспорта, производственная деятельность которых связана с движением поездов и маневровой работой на железнодорожных путях общего пользования, аттестацию, предусматривающую проверку знаний Правил, инструкций по организации движения поездов и маневровой работы, по сигнализации на железнодорожном транспорте, и иных нормативных правовых актов федерального органа исполнительной власти в области железнодорожного транспорта?</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4 статьи 25 Федерального закона № 17-ФЗ; пункт 11 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Проходят ли работники железнодорожного транспорта, ответственные за погрузку, размещение, крепление грузов в вагонах, контейнерах и выгрузку грузов, аттестацию, </w:t>
            </w:r>
            <w:r w:rsidRPr="0005658B">
              <w:rPr>
                <w:rFonts w:ascii="Times New Roman" w:eastAsia="Times New Roman" w:hAnsi="Times New Roman" w:cs="Times New Roman"/>
                <w:sz w:val="24"/>
                <w:szCs w:val="24"/>
                <w:lang w:eastAsia="ru-RU"/>
              </w:rPr>
              <w:lastRenderedPageBreak/>
              <w:t>предусматривающую проверку знаний технических условий размещения и крепления грузов в железнодорожном подвижном составе?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Пункт 4 статьи 25 Федерального закона № 17-ФЗ; пункт 11 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Соответствуют ли сооружения, устройства, механизмы и оборудование железнодорожного транспорта владельца железнодорожных путей необщего пользования утвержденной конструкторской и эксплуатационной </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документации?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Имеет ли владелец инфраструктуры техническую документацию на сооружения, устройства, механизмы и оборудование железнодорожного транспорта? </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Имеет ли владелец железнодорожного пути необщего пользования техническую документацию на сооружения, устройства, механизмы и оборудование железнодорожного транспорта? </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p w:rsidR="0005658B" w:rsidRPr="0005658B" w:rsidRDefault="0005658B" w:rsidP="0005658B">
            <w:pPr>
              <w:widowControl w:val="0"/>
              <w:shd w:val="clear" w:color="auto" w:fill="FFFFFF"/>
              <w:autoSpaceDE w:val="0"/>
              <w:autoSpaceDN w:val="0"/>
              <w:adjustRightInd w:val="0"/>
              <w:spacing w:after="0" w:line="278" w:lineRule="exact"/>
              <w:ind w:left="46" w:right="53"/>
              <w:rPr>
                <w:rFonts w:ascii="Times New Roman" w:eastAsia="Times New Roman" w:hAnsi="Times New Roman" w:cs="Times New Roman"/>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Имеет ли владелец инфраструктуры ремонтную и эксплуатационную документацию на железнодорожные пути, сооружения, устройства?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Имеет ли владелец инфраструктуры масштабные и схематические планы железнодорожных станций?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Имеет ли владелец инфраструктуры продольные профили всех главных, станционных </w:t>
            </w:r>
            <w:r w:rsidRPr="0005658B">
              <w:rPr>
                <w:rFonts w:ascii="Times New Roman" w:eastAsia="Times New Roman" w:hAnsi="Times New Roman" w:cs="Times New Roman"/>
                <w:sz w:val="24"/>
                <w:szCs w:val="24"/>
                <w:lang w:eastAsia="ru-RU"/>
              </w:rPr>
              <w:lastRenderedPageBreak/>
              <w:t>железнодорожных путей?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Имеет ли владелец инфраструктуры продольные профили сортировочных горок?</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Имеет ли владелец инфраструктуры ремонтную и эксплуатационную документацию на железнодорожные пути, сооружения  устройства железнодорожных путей масштабные и схематические планы железнодорожных станций продольные профили всех главных, станционных железнодорожных путей необщего пользования, на которых обращаются его локомотивы?</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Имеет ли владелец железнодорожного пути необщего пользования ремонтную и эксплуатационную документацию на железнодорожные пути, сооружения, устройства?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Имеет ли владелец железнодорожного пути необщего пользования масштабные и схематические планы железнодорожных станций?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Имеет ли владелец железнодорожного пути необщего пользования продольные профили всех главных, станционных железнодорожных путей?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Имеет ли владелец железнодорожного пути необщего пользования продольные профили сортировочных горок?</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w:t>
            </w:r>
            <w:r w:rsidRPr="0005658B">
              <w:rPr>
                <w:rFonts w:ascii="Times New Roman" w:eastAsia="Times New Roman" w:hAnsi="Times New Roman" w:cs="Times New Roman"/>
                <w:sz w:val="24"/>
                <w:szCs w:val="24"/>
                <w:lang w:eastAsia="ru-RU"/>
              </w:rPr>
              <w:lastRenderedPageBreak/>
              <w:t>порядок оформления, заполнения, передачи бланков и документов, связанных с эксплуатацией, обслуживанием, ремонтом объектов инфраструктуры, организацией движения поездов и маневровой работы, их хранения, в том числе с использованием автоматизированных систем?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14 </w:t>
            </w:r>
            <w:r w:rsidRPr="0005658B">
              <w:rPr>
                <w:rFonts w:ascii="Times New Roman" w:eastAsia="Times New Roman" w:hAnsi="Times New Roman" w:cs="Times New Roman"/>
                <w:spacing w:val="-2"/>
                <w:sz w:val="24"/>
                <w:szCs w:val="24"/>
                <w:lang w:eastAsia="ru-RU"/>
              </w:rPr>
              <w:lastRenderedPageBreak/>
              <w:t xml:space="preserve">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rPr>
          <w:trHeight w:val="4968"/>
        </w:trPr>
        <w:tc>
          <w:tcPr>
            <w:tcW w:w="851" w:type="dxa"/>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оформления, заполнения, передачи бланков и документов, связанных с эксплуатацией, обслуживанием, ремонтом  железнодорожных путей необщего пользования, организацией движения поездов и маневровой работы, их хранения, в том числе с использованием автоматизированных систем?</w:t>
            </w:r>
          </w:p>
        </w:tc>
        <w:tc>
          <w:tcPr>
            <w:tcW w:w="2410" w:type="dxa"/>
            <w:gridSpan w:val="2"/>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движения поездов, обслуживаемых машинистом без помощника машиниста на участках, оборудованных диспетчерской централизацией?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ind w:hanging="4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движения поездов, обслуживаемых машинистом без помощника машиниста на малоинтенсивных участках, железнодорожных станциях, на которых отменены дежурства </w:t>
            </w:r>
            <w:r w:rsidRPr="0005658B">
              <w:rPr>
                <w:rFonts w:ascii="Times New Roman" w:eastAsia="Times New Roman" w:hAnsi="Times New Roman" w:cs="Times New Roman"/>
                <w:sz w:val="24"/>
                <w:szCs w:val="24"/>
                <w:lang w:eastAsia="ru-RU"/>
              </w:rPr>
              <w:lastRenderedPageBreak/>
              <w:t>дежурных по железнодорожным станциям?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15 раздела </w:t>
            </w:r>
            <w:r w:rsidRPr="0005658B">
              <w:rPr>
                <w:rFonts w:ascii="Times New Roman" w:eastAsia="Times New Roman" w:hAnsi="Times New Roman" w:cs="Times New Roman"/>
                <w:spacing w:val="-2"/>
                <w:sz w:val="24"/>
                <w:szCs w:val="24"/>
                <w:lang w:val="en-US" w:eastAsia="ru-RU"/>
              </w:rPr>
              <w:t>III</w:t>
            </w:r>
            <w:r w:rsidRPr="0005658B">
              <w:rPr>
                <w:rFonts w:ascii="Times New Roman" w:eastAsia="Times New Roman" w:hAnsi="Times New Roman" w:cs="Times New Roman"/>
                <w:spacing w:val="-2"/>
                <w:sz w:val="24"/>
                <w:szCs w:val="24"/>
                <w:lang w:eastAsia="ru-RU"/>
              </w:rPr>
              <w:t xml:space="preserve">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движения поездов, обслуживаемых машинистом без помощника машиниста на участках, оборудованных диспетчерской централизацией?</w:t>
            </w:r>
          </w:p>
        </w:tc>
        <w:tc>
          <w:tcPr>
            <w:tcW w:w="2410"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движения поездов, обслуживаемых машинистом без помощника машиниста на малоинтенсивных участках, железнодорожных станциях, на которых отменены дежурства дежурных по железнодорожным станциям?</w:t>
            </w:r>
          </w:p>
        </w:tc>
        <w:tc>
          <w:tcPr>
            <w:tcW w:w="2410"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перечень участков, обслуживаемых машинистом без помощника машиниста на участках, оборудованных диспетчерской централизацией?</w:t>
            </w:r>
          </w:p>
        </w:tc>
        <w:tc>
          <w:tcPr>
            <w:tcW w:w="2410"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перечень участков, обслуживаемых машинистом без помощника машиниста на малоинтенсивных участках, железнодорожных станциях, на которых </w:t>
            </w:r>
            <w:r w:rsidRPr="0005658B">
              <w:rPr>
                <w:rFonts w:ascii="Times New Roman" w:eastAsia="Times New Roman" w:hAnsi="Times New Roman" w:cs="Times New Roman"/>
                <w:sz w:val="24"/>
                <w:szCs w:val="24"/>
                <w:lang w:eastAsia="ru-RU"/>
              </w:rPr>
              <w:lastRenderedPageBreak/>
              <w:t>отменены дежурства дежурных по железнодорожным станциям?</w:t>
            </w:r>
          </w:p>
        </w:tc>
        <w:tc>
          <w:tcPr>
            <w:tcW w:w="2410"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перечень участков, обслуживаемых машинистом без помощника машиниста на участках, оборудованных диспетчерской централизацией?</w:t>
            </w:r>
          </w:p>
        </w:tc>
        <w:tc>
          <w:tcPr>
            <w:tcW w:w="2410"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перечень участков, обслуживаемых машинистом без помощника машиниста на малоинтенсивных участках, железнодорожных станциях, на которых отменены дежурства дежурных по железнодорожным станциям?</w:t>
            </w:r>
          </w:p>
        </w:tc>
        <w:tc>
          <w:tcPr>
            <w:tcW w:w="2410"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Удовлетворяют ли сооружения и устройства железнодорожного транспорта, находящиеся на железнодорожных путях общего </w:t>
            </w:r>
            <w:proofErr w:type="gramStart"/>
            <w:r w:rsidRPr="0005658B">
              <w:rPr>
                <w:rFonts w:ascii="Times New Roman" w:eastAsia="Times New Roman" w:hAnsi="Times New Roman" w:cs="Times New Roman"/>
                <w:sz w:val="24"/>
                <w:szCs w:val="24"/>
                <w:lang w:eastAsia="ru-RU"/>
              </w:rPr>
              <w:t>пользования,  требованиям</w:t>
            </w:r>
            <w:proofErr w:type="gramEnd"/>
            <w:r w:rsidRPr="0005658B">
              <w:rPr>
                <w:rFonts w:ascii="Times New Roman" w:eastAsia="Times New Roman" w:hAnsi="Times New Roman" w:cs="Times New Roman"/>
                <w:sz w:val="24"/>
                <w:szCs w:val="24"/>
                <w:lang w:eastAsia="ru-RU"/>
              </w:rPr>
              <w:t xml:space="preserve"> габаритов приближения строений?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закона № 17-ФЗ;</w:t>
            </w:r>
            <w:r w:rsidRPr="0005658B">
              <w:rPr>
                <w:rFonts w:ascii="Times New Roman" w:eastAsia="Times New Roman" w:hAnsi="Times New Roman" w:cs="Times New Roman"/>
                <w:spacing w:val="-2"/>
                <w:sz w:val="24"/>
                <w:szCs w:val="24"/>
                <w:lang w:eastAsia="ru-RU"/>
              </w:rPr>
              <w:t xml:space="preserve"> пункт 16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Удовлетворяют ли сооружения и устройства железнодорожного транспорта, находящиеся на железнодорожных путях необщего </w:t>
            </w:r>
            <w:proofErr w:type="gramStart"/>
            <w:r w:rsidRPr="0005658B">
              <w:rPr>
                <w:rFonts w:ascii="Times New Roman" w:eastAsia="Times New Roman" w:hAnsi="Times New Roman" w:cs="Times New Roman"/>
                <w:sz w:val="24"/>
                <w:szCs w:val="24"/>
                <w:lang w:eastAsia="ru-RU"/>
              </w:rPr>
              <w:t>пользования,  требованиям</w:t>
            </w:r>
            <w:proofErr w:type="gramEnd"/>
            <w:r w:rsidRPr="0005658B">
              <w:rPr>
                <w:rFonts w:ascii="Times New Roman" w:eastAsia="Times New Roman" w:hAnsi="Times New Roman" w:cs="Times New Roman"/>
                <w:sz w:val="24"/>
                <w:szCs w:val="24"/>
                <w:lang w:eastAsia="ru-RU"/>
              </w:rPr>
              <w:t xml:space="preserve"> габаритов приближения строений?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16 Правил </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w:t>
            </w:r>
            <w:r w:rsidRPr="0005658B">
              <w:rPr>
                <w:rFonts w:ascii="Times New Roman" w:eastAsia="Times New Roman" w:hAnsi="Times New Roman" w:cs="Times New Roman"/>
                <w:sz w:val="24"/>
                <w:szCs w:val="24"/>
                <w:lang w:eastAsia="ru-RU"/>
              </w:rPr>
              <w:lastRenderedPageBreak/>
              <w:t>порядок эксплуатации и содержание платформ с номинальной высотой 1300 мм?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18 </w:t>
            </w:r>
            <w:r w:rsidRPr="0005658B">
              <w:rPr>
                <w:rFonts w:ascii="Times New Roman" w:eastAsia="Times New Roman" w:hAnsi="Times New Roman" w:cs="Times New Roman"/>
                <w:spacing w:val="-2"/>
                <w:sz w:val="24"/>
                <w:szCs w:val="24"/>
                <w:lang w:eastAsia="ru-RU"/>
              </w:rPr>
              <w:lastRenderedPageBreak/>
              <w:t xml:space="preserve">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highlight w:val="yellow"/>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эксплуатации и содержание платформ с номинальной высотой 1300 мм?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18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highlight w:val="yellow"/>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highlight w:val="red"/>
                <w:lang w:eastAsia="ru-RU"/>
              </w:rPr>
            </w:pPr>
            <w:r w:rsidRPr="0005658B">
              <w:rPr>
                <w:rFonts w:ascii="Times New Roman" w:eastAsia="Times New Roman" w:hAnsi="Times New Roman" w:cs="Times New Roman"/>
                <w:sz w:val="24"/>
                <w:szCs w:val="24"/>
                <w:lang w:eastAsia="ru-RU"/>
              </w:rPr>
              <w:t>Обеспечено ли владельцем инфраструктуры на пассажирских остановочных пунктах освещение мест посадки пассажиров в вагоны и высадки из вагонов и помещения для пассажиров?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18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highlight w:val="yellow"/>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highlight w:val="red"/>
                <w:lang w:eastAsia="ru-RU"/>
              </w:rPr>
            </w:pPr>
            <w:r w:rsidRPr="0005658B">
              <w:rPr>
                <w:rFonts w:ascii="Times New Roman" w:eastAsia="Times New Roman" w:hAnsi="Times New Roman" w:cs="Times New Roman"/>
                <w:sz w:val="24"/>
                <w:szCs w:val="24"/>
                <w:lang w:eastAsia="ru-RU"/>
              </w:rPr>
              <w:t>Обеспечено ли владельцем железнодорожных путей необщего пользования на пассажирских остановочных пунктах освещение мест посадки пассажиров в вагоны и высадки из вагонов и помещения для пассажиров?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18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highlight w:val="yellow"/>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ind w:hanging="40"/>
              <w:rPr>
                <w:rFonts w:ascii="Times New Roman" w:eastAsia="Times New Roman" w:hAnsi="Times New Roman" w:cs="Times New Roman"/>
                <w:sz w:val="24"/>
                <w:szCs w:val="24"/>
                <w:lang w:eastAsia="ru-RU"/>
              </w:rPr>
            </w:pPr>
            <w:r w:rsidRPr="0005658B">
              <w:rPr>
                <w:rFonts w:ascii="Times New Roman" w:eastAsia="Calibri" w:hAnsi="Times New Roman" w:cs="Times New Roman"/>
                <w:sz w:val="24"/>
                <w:szCs w:val="24"/>
                <w:shd w:val="clear" w:color="auto" w:fill="FFFFFF"/>
                <w:lang w:eastAsia="ru-RU"/>
              </w:rPr>
              <w:t>Оборудованы ли защитными ограждениями пассажиров от воздушного удара на расстоянии не менее 2 м от края высокой платформы и не менее 2,3 м от края низкой платформы,</w:t>
            </w:r>
            <w:r w:rsidRPr="0005658B">
              <w:rPr>
                <w:rFonts w:ascii="Times New Roman" w:eastAsia="Times New Roman" w:hAnsi="Times New Roman" w:cs="Times New Roman"/>
                <w:spacing w:val="-5"/>
                <w:sz w:val="24"/>
                <w:szCs w:val="24"/>
                <w:lang w:eastAsia="ru-RU"/>
              </w:rPr>
              <w:t xml:space="preserve"> пассажирские </w:t>
            </w:r>
            <w:r w:rsidRPr="0005658B">
              <w:rPr>
                <w:rFonts w:ascii="Times New Roman" w:eastAsia="Times New Roman" w:hAnsi="Times New Roman" w:cs="Times New Roman"/>
                <w:spacing w:val="-8"/>
                <w:sz w:val="24"/>
                <w:szCs w:val="24"/>
                <w:lang w:eastAsia="ru-RU"/>
              </w:rPr>
              <w:t xml:space="preserve">платформы, расположенные у </w:t>
            </w:r>
            <w:r w:rsidRPr="0005658B">
              <w:rPr>
                <w:rFonts w:ascii="Times New Roman" w:eastAsia="Times New Roman" w:hAnsi="Times New Roman" w:cs="Times New Roman"/>
                <w:spacing w:val="-6"/>
                <w:sz w:val="24"/>
                <w:szCs w:val="24"/>
                <w:lang w:eastAsia="ru-RU"/>
              </w:rPr>
              <w:t xml:space="preserve">железнодорожных путей </w:t>
            </w:r>
            <w:r w:rsidRPr="0005658B">
              <w:rPr>
                <w:rFonts w:ascii="Times New Roman" w:eastAsia="Times New Roman" w:hAnsi="Times New Roman" w:cs="Times New Roman"/>
                <w:spacing w:val="-5"/>
                <w:sz w:val="24"/>
                <w:szCs w:val="24"/>
                <w:lang w:eastAsia="ru-RU"/>
              </w:rPr>
              <w:t xml:space="preserve">общего пользования, по </w:t>
            </w:r>
            <w:r w:rsidRPr="0005658B">
              <w:rPr>
                <w:rFonts w:ascii="Times New Roman" w:eastAsia="Times New Roman" w:hAnsi="Times New Roman" w:cs="Times New Roman"/>
                <w:spacing w:val="-6"/>
                <w:sz w:val="24"/>
                <w:szCs w:val="24"/>
                <w:lang w:eastAsia="ru-RU"/>
              </w:rPr>
              <w:t xml:space="preserve">которым пропускаются </w:t>
            </w:r>
            <w:r w:rsidRPr="0005658B">
              <w:rPr>
                <w:rFonts w:ascii="Times New Roman" w:eastAsia="Times New Roman" w:hAnsi="Times New Roman" w:cs="Times New Roman"/>
                <w:spacing w:val="-5"/>
                <w:sz w:val="24"/>
                <w:szCs w:val="24"/>
                <w:lang w:eastAsia="ru-RU"/>
              </w:rPr>
              <w:t>пассажирские поезда со скоростью более 200 км/ч?</w:t>
            </w:r>
            <w:r w:rsidRPr="0005658B">
              <w:rPr>
                <w:rFonts w:ascii="Times New Roman" w:eastAsia="Times New Roman" w:hAnsi="Times New Roman" w:cs="Times New Roman"/>
                <w:sz w:val="24"/>
                <w:szCs w:val="24"/>
                <w:lang w:eastAsia="ru-RU"/>
              </w:rPr>
              <w:t xml:space="preserve"> </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19 раздела </w:t>
            </w:r>
            <w:r w:rsidRPr="0005658B">
              <w:rPr>
                <w:rFonts w:ascii="Times New Roman" w:eastAsia="Times New Roman" w:hAnsi="Times New Roman" w:cs="Times New Roman"/>
                <w:spacing w:val="-2"/>
                <w:sz w:val="24"/>
                <w:szCs w:val="24"/>
                <w:lang w:val="en-US" w:eastAsia="ru-RU"/>
              </w:rPr>
              <w:t>III</w:t>
            </w:r>
            <w:r w:rsidRPr="0005658B">
              <w:rPr>
                <w:rFonts w:ascii="Times New Roman" w:eastAsia="Times New Roman" w:hAnsi="Times New Roman" w:cs="Times New Roman"/>
                <w:spacing w:val="-2"/>
                <w:sz w:val="24"/>
                <w:szCs w:val="24"/>
                <w:lang w:eastAsia="ru-RU"/>
              </w:rPr>
              <w:t xml:space="preserve"> Правил </w:t>
            </w:r>
          </w:p>
          <w:p w:rsidR="0005658B" w:rsidRPr="0005658B" w:rsidRDefault="0005658B" w:rsidP="0005658B">
            <w:pPr>
              <w:widowControl w:val="0"/>
              <w:shd w:val="clear" w:color="auto" w:fill="FFFFFF"/>
              <w:autoSpaceDE w:val="0"/>
              <w:autoSpaceDN w:val="0"/>
              <w:adjustRightInd w:val="0"/>
              <w:spacing w:after="0" w:line="240" w:lineRule="auto"/>
              <w:ind w:left="-40" w:firstLine="40"/>
              <w:rPr>
                <w:rFonts w:ascii="Times New Roman" w:eastAsia="Times New Roman" w:hAnsi="Times New Roman" w:cs="Times New Roman"/>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ind w:hanging="40"/>
              <w:rPr>
                <w:rFonts w:ascii="Times New Roman" w:eastAsia="Calibri" w:hAnsi="Times New Roman" w:cs="Times New Roman"/>
                <w:sz w:val="27"/>
                <w:szCs w:val="27"/>
                <w:shd w:val="clear" w:color="auto" w:fill="FFFFFF"/>
                <w:lang w:eastAsia="ru-RU"/>
              </w:rPr>
            </w:pPr>
            <w:r w:rsidRPr="0005658B">
              <w:rPr>
                <w:rFonts w:ascii="Times New Roman" w:eastAsia="Times New Roman" w:hAnsi="Times New Roman" w:cs="Times New Roman"/>
                <w:sz w:val="24"/>
                <w:szCs w:val="24"/>
                <w:lang w:eastAsia="ru-RU"/>
              </w:rPr>
              <w:t xml:space="preserve"> Нанесена ли владельцем инфраструктуры линия, обозначающая границу опасной зоны на расстоянии не менее 2 м от </w:t>
            </w:r>
            <w:r w:rsidRPr="0005658B">
              <w:rPr>
                <w:rFonts w:ascii="Times New Roman" w:eastAsia="Times New Roman" w:hAnsi="Times New Roman" w:cs="Times New Roman"/>
                <w:sz w:val="24"/>
                <w:szCs w:val="24"/>
                <w:lang w:eastAsia="ru-RU"/>
              </w:rPr>
              <w:lastRenderedPageBreak/>
              <w:t>края платформы со стороны движения скоростного или высокоскоростного пассажирского поезда?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19 Правил </w:t>
            </w:r>
          </w:p>
          <w:p w:rsidR="0005658B" w:rsidRPr="0005658B" w:rsidRDefault="0005658B" w:rsidP="0005658B">
            <w:pPr>
              <w:widowControl w:val="0"/>
              <w:shd w:val="clear" w:color="auto" w:fill="FFFFFF"/>
              <w:autoSpaceDE w:val="0"/>
              <w:autoSpaceDN w:val="0"/>
              <w:adjustRightInd w:val="0"/>
              <w:spacing w:after="0" w:line="240" w:lineRule="auto"/>
              <w:ind w:right="250" w:firstLine="5"/>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6"/>
                <w:sz w:val="24"/>
                <w:szCs w:val="24"/>
                <w:lang w:eastAsia="ru-RU"/>
              </w:rPr>
              <w:t xml:space="preserve">Ограждены ли </w:t>
            </w:r>
            <w:r w:rsidRPr="0005658B">
              <w:rPr>
                <w:rFonts w:ascii="Times New Roman" w:eastAsia="Times New Roman" w:hAnsi="Times New Roman" w:cs="Times New Roman"/>
                <w:spacing w:val="-7"/>
                <w:sz w:val="24"/>
                <w:szCs w:val="24"/>
                <w:lang w:eastAsia="ru-RU"/>
              </w:rPr>
              <w:t xml:space="preserve">железнодорожные линии на </w:t>
            </w:r>
            <w:r w:rsidRPr="0005658B">
              <w:rPr>
                <w:rFonts w:ascii="Times New Roman" w:eastAsia="Times New Roman" w:hAnsi="Times New Roman" w:cs="Times New Roman"/>
                <w:spacing w:val="-5"/>
                <w:sz w:val="24"/>
                <w:szCs w:val="24"/>
                <w:lang w:eastAsia="ru-RU"/>
              </w:rPr>
              <w:t xml:space="preserve">участках обращения пассажирских поездов со </w:t>
            </w:r>
            <w:r w:rsidRPr="0005658B">
              <w:rPr>
                <w:rFonts w:ascii="Times New Roman" w:eastAsia="Times New Roman" w:hAnsi="Times New Roman" w:cs="Times New Roman"/>
                <w:spacing w:val="-7"/>
                <w:sz w:val="24"/>
                <w:szCs w:val="24"/>
                <w:lang w:eastAsia="ru-RU"/>
              </w:rPr>
              <w:t>скоростями более 160 км/ч?</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20 Правил </w:t>
            </w:r>
          </w:p>
          <w:p w:rsidR="0005658B" w:rsidRPr="0005658B" w:rsidRDefault="0005658B" w:rsidP="0005658B">
            <w:pPr>
              <w:widowControl w:val="0"/>
              <w:shd w:val="clear" w:color="auto" w:fill="FFFFFF"/>
              <w:autoSpaceDE w:val="0"/>
              <w:autoSpaceDN w:val="0"/>
              <w:adjustRightInd w:val="0"/>
              <w:spacing w:after="0" w:line="240" w:lineRule="auto"/>
              <w:ind w:left="-40" w:firstLine="40"/>
              <w:rPr>
                <w:rFonts w:ascii="Times New Roman" w:eastAsia="Times New Roman" w:hAnsi="Times New Roman" w:cs="Times New Roman"/>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Установлены ли локальным нормативным актом владельца инфраструктуры требования к ограждению </w:t>
            </w:r>
            <w:r w:rsidRPr="0005658B">
              <w:rPr>
                <w:rFonts w:ascii="Times New Roman" w:eastAsia="Times New Roman" w:hAnsi="Times New Roman" w:cs="Times New Roman"/>
                <w:spacing w:val="-7"/>
                <w:sz w:val="24"/>
                <w:szCs w:val="24"/>
                <w:lang w:eastAsia="ru-RU"/>
              </w:rPr>
              <w:t xml:space="preserve">железнодорожных линий на </w:t>
            </w:r>
            <w:r w:rsidRPr="0005658B">
              <w:rPr>
                <w:rFonts w:ascii="Times New Roman" w:eastAsia="Times New Roman" w:hAnsi="Times New Roman" w:cs="Times New Roman"/>
                <w:spacing w:val="-5"/>
                <w:sz w:val="24"/>
                <w:szCs w:val="24"/>
                <w:lang w:eastAsia="ru-RU"/>
              </w:rPr>
              <w:t xml:space="preserve">участках обращения пассажирских поездов со </w:t>
            </w:r>
            <w:r w:rsidRPr="0005658B">
              <w:rPr>
                <w:rFonts w:ascii="Times New Roman" w:eastAsia="Times New Roman" w:hAnsi="Times New Roman" w:cs="Times New Roman"/>
                <w:spacing w:val="-7"/>
                <w:sz w:val="24"/>
                <w:szCs w:val="24"/>
                <w:lang w:eastAsia="ru-RU"/>
              </w:rPr>
              <w:t>скоростями более 160 км/ч?</w:t>
            </w:r>
            <w:r w:rsidRPr="0005658B">
              <w:rPr>
                <w:rFonts w:ascii="Times New Roman" w:eastAsia="Times New Roman" w:hAnsi="Times New Roman" w:cs="Times New Roman"/>
                <w:sz w:val="24"/>
                <w:szCs w:val="24"/>
                <w:lang w:eastAsia="ru-RU"/>
              </w:rPr>
              <w:t xml:space="preserve"> </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20 Правил </w:t>
            </w:r>
          </w:p>
          <w:p w:rsidR="0005658B" w:rsidRPr="0005658B" w:rsidRDefault="0005658B" w:rsidP="0005658B">
            <w:pPr>
              <w:widowControl w:val="0"/>
              <w:shd w:val="clear" w:color="auto" w:fill="FFFFFF"/>
              <w:autoSpaceDE w:val="0"/>
              <w:autoSpaceDN w:val="0"/>
              <w:adjustRightInd w:val="0"/>
              <w:spacing w:after="0" w:line="240" w:lineRule="auto"/>
              <w:ind w:right="250" w:firstLine="5"/>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6"/>
                <w:sz w:val="24"/>
                <w:szCs w:val="24"/>
                <w:lang w:eastAsia="ru-RU"/>
              </w:rPr>
              <w:t xml:space="preserve">Размещены и закреплены ли в железнодорожном подвижном составе грузы, контейнеры (груженные или порожние) </w:t>
            </w:r>
            <w:r w:rsidRPr="0005658B">
              <w:rPr>
                <w:rFonts w:ascii="Times New Roman" w:eastAsia="Times New Roman" w:hAnsi="Times New Roman" w:cs="Times New Roman"/>
                <w:sz w:val="24"/>
                <w:szCs w:val="24"/>
                <w:lang w:eastAsia="ru-RU"/>
              </w:rPr>
              <w:t>в соответствии с техническими условиями размещения и крепления грузов в вагонах и контейнерах?</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05658B">
              <w:rPr>
                <w:rFonts w:ascii="Times New Roman" w:eastAsia="Times New Roman" w:hAnsi="Times New Roman" w:cs="Times New Roman"/>
                <w:spacing w:val="-5"/>
                <w:sz w:val="24"/>
                <w:szCs w:val="24"/>
                <w:lang w:eastAsia="ru-RU"/>
              </w:rPr>
              <w:t xml:space="preserve">Часть 2 статьи 23 </w:t>
            </w:r>
            <w:r w:rsidRPr="0005658B">
              <w:rPr>
                <w:rFonts w:ascii="Times New Roman" w:eastAsia="Times New Roman" w:hAnsi="Times New Roman" w:cs="Times New Roman"/>
                <w:spacing w:val="-6"/>
                <w:sz w:val="24"/>
                <w:szCs w:val="24"/>
                <w:lang w:eastAsia="ru-RU"/>
              </w:rPr>
              <w:t xml:space="preserve">Федеральный закон от 10 января 2003 г. </w:t>
            </w:r>
            <w:r w:rsidRPr="0005658B">
              <w:rPr>
                <w:rFonts w:ascii="Times New Roman" w:eastAsia="Times New Roman" w:hAnsi="Times New Roman" w:cs="Times New Roman"/>
                <w:spacing w:val="-6"/>
                <w:sz w:val="24"/>
                <w:szCs w:val="24"/>
                <w:lang w:eastAsia="ru-RU"/>
              </w:rPr>
              <w:br/>
              <w:t xml:space="preserve">№ 18-ФЗ «Устав железнодорожного транспорта Российской Федерации» (далее – Федеральный закон </w:t>
            </w:r>
            <w:r w:rsidRPr="0005658B">
              <w:rPr>
                <w:rFonts w:ascii="Times New Roman" w:eastAsia="Times New Roman" w:hAnsi="Times New Roman" w:cs="Times New Roman"/>
                <w:spacing w:val="-6"/>
                <w:sz w:val="24"/>
                <w:szCs w:val="24"/>
                <w:lang w:eastAsia="ru-RU"/>
              </w:rPr>
              <w:br/>
              <w:t xml:space="preserve">№ 18-ФЗ) </w:t>
            </w:r>
            <w:r w:rsidRPr="0005658B">
              <w:rPr>
                <w:rFonts w:ascii="Times New Roman" w:eastAsia="Times New Roman" w:hAnsi="Times New Roman" w:cs="Times New Roman"/>
                <w:spacing w:val="-6"/>
                <w:sz w:val="24"/>
                <w:szCs w:val="24"/>
                <w:vertAlign w:val="superscript"/>
                <w:lang w:eastAsia="ru-RU"/>
              </w:rPr>
              <w:footnoteReference w:id="4"/>
            </w:r>
            <w:r w:rsidRPr="0005658B">
              <w:rPr>
                <w:rFonts w:ascii="Times New Roman" w:eastAsia="Times New Roman" w:hAnsi="Times New Roman" w:cs="Times New Roman"/>
                <w:spacing w:val="-8"/>
                <w:sz w:val="24"/>
                <w:szCs w:val="24"/>
                <w:lang w:eastAsia="ru-RU"/>
              </w:rPr>
              <w:t>;</w:t>
            </w:r>
            <w:r w:rsidRPr="0005658B">
              <w:rPr>
                <w:rFonts w:ascii="Times New Roman" w:eastAsia="Times New Roman" w:hAnsi="Times New Roman" w:cs="Times New Roman"/>
                <w:spacing w:val="-2"/>
                <w:sz w:val="24"/>
                <w:szCs w:val="24"/>
                <w:lang w:eastAsia="ru-RU"/>
              </w:rPr>
              <w:t xml:space="preserve"> пункт 21 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05658B">
              <w:rPr>
                <w:rFonts w:ascii="Times New Roman" w:eastAsia="Times New Roman" w:hAnsi="Times New Roman" w:cs="Times New Roman"/>
                <w:sz w:val="24"/>
                <w:szCs w:val="24"/>
                <w:lang w:eastAsia="ru-RU"/>
              </w:rPr>
              <w:t xml:space="preserve">Установлены ли на железнодорожных путях общего пользования в местах массовой погрузки (более 100 вагонов в </w:t>
            </w:r>
            <w:proofErr w:type="gramStart"/>
            <w:r w:rsidRPr="0005658B">
              <w:rPr>
                <w:rFonts w:ascii="Times New Roman" w:eastAsia="Times New Roman" w:hAnsi="Times New Roman" w:cs="Times New Roman"/>
                <w:sz w:val="24"/>
                <w:szCs w:val="24"/>
                <w:lang w:eastAsia="ru-RU"/>
              </w:rPr>
              <w:t>сутки)  контрольно</w:t>
            </w:r>
            <w:proofErr w:type="gramEnd"/>
            <w:r w:rsidRPr="0005658B">
              <w:rPr>
                <w:rFonts w:ascii="Times New Roman" w:eastAsia="Times New Roman" w:hAnsi="Times New Roman" w:cs="Times New Roman"/>
                <w:sz w:val="24"/>
                <w:szCs w:val="24"/>
                <w:lang w:eastAsia="ru-RU"/>
              </w:rPr>
              <w:t>-габаритные устройства для проверки соответствия внешних границ погруженного на открытый железнодорожный подвижной состав груза габариту погрузки»?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21 Правил </w:t>
            </w:r>
          </w:p>
          <w:p w:rsidR="0005658B" w:rsidRPr="0005658B" w:rsidRDefault="0005658B" w:rsidP="0005658B">
            <w:pPr>
              <w:widowControl w:val="0"/>
              <w:shd w:val="clear" w:color="auto" w:fill="FFFFFF"/>
              <w:autoSpaceDE w:val="0"/>
              <w:autoSpaceDN w:val="0"/>
              <w:adjustRightInd w:val="0"/>
              <w:spacing w:after="0" w:line="240" w:lineRule="auto"/>
              <w:ind w:right="250" w:firstLine="5"/>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05658B">
              <w:rPr>
                <w:rFonts w:ascii="Times New Roman" w:eastAsia="Times New Roman" w:hAnsi="Times New Roman" w:cs="Times New Roman"/>
                <w:sz w:val="24"/>
                <w:szCs w:val="24"/>
                <w:lang w:eastAsia="ru-RU"/>
              </w:rPr>
              <w:t xml:space="preserve">Установлены ли на железнодорожных путях необщего пользования в местах массовой погрузки (более 100 вагонов в </w:t>
            </w:r>
            <w:proofErr w:type="gramStart"/>
            <w:r w:rsidRPr="0005658B">
              <w:rPr>
                <w:rFonts w:ascii="Times New Roman" w:eastAsia="Times New Roman" w:hAnsi="Times New Roman" w:cs="Times New Roman"/>
                <w:sz w:val="24"/>
                <w:szCs w:val="24"/>
                <w:lang w:eastAsia="ru-RU"/>
              </w:rPr>
              <w:t>сутки)  контрольно</w:t>
            </w:r>
            <w:proofErr w:type="gramEnd"/>
            <w:r w:rsidRPr="0005658B">
              <w:rPr>
                <w:rFonts w:ascii="Times New Roman" w:eastAsia="Times New Roman" w:hAnsi="Times New Roman" w:cs="Times New Roman"/>
                <w:sz w:val="24"/>
                <w:szCs w:val="24"/>
                <w:lang w:eastAsia="ru-RU"/>
              </w:rPr>
              <w:t xml:space="preserve">-габаритные устройства для проверки </w:t>
            </w:r>
            <w:r w:rsidRPr="0005658B">
              <w:rPr>
                <w:rFonts w:ascii="Times New Roman" w:eastAsia="Times New Roman" w:hAnsi="Times New Roman" w:cs="Times New Roman"/>
                <w:sz w:val="24"/>
                <w:szCs w:val="24"/>
                <w:lang w:eastAsia="ru-RU"/>
              </w:rPr>
              <w:lastRenderedPageBreak/>
              <w:t>соответствия внешних границ погруженного на открытый железнодорожный подвижной состав груза габариту погрузки»?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21 Правил </w:t>
            </w:r>
          </w:p>
          <w:p w:rsidR="0005658B" w:rsidRPr="0005658B" w:rsidRDefault="0005658B" w:rsidP="0005658B">
            <w:pPr>
              <w:widowControl w:val="0"/>
              <w:shd w:val="clear" w:color="auto" w:fill="FFFFFF"/>
              <w:autoSpaceDE w:val="0"/>
              <w:autoSpaceDN w:val="0"/>
              <w:adjustRightInd w:val="0"/>
              <w:spacing w:after="0" w:line="240" w:lineRule="auto"/>
              <w:ind w:right="250" w:firstLine="5"/>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Установлена ли локальным нормативным актом владельца инфраструктуры возможность пропуска транспортного средства по условиям габаритов проводов, расположенных на опорах контактной сети и воздушных линий электропередачи на железнодорожных переездах?</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21 Правил </w:t>
            </w:r>
          </w:p>
          <w:p w:rsidR="0005658B" w:rsidRPr="0005658B" w:rsidRDefault="0005658B" w:rsidP="0005658B">
            <w:pPr>
              <w:widowControl w:val="0"/>
              <w:shd w:val="clear" w:color="auto" w:fill="FFFFFF"/>
              <w:autoSpaceDE w:val="0"/>
              <w:autoSpaceDN w:val="0"/>
              <w:adjustRightInd w:val="0"/>
              <w:spacing w:after="0" w:line="240" w:lineRule="auto"/>
              <w:ind w:right="250" w:firstLine="5"/>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Установлена ли локальным нормативным актом владельца железнодорожных путей необщего пользования возможность пропуска транспортного средства по условиям габаритов проводов, расположенных на опорах контактной сети и воздушных линий электропередачи на железнодорожных переездах?</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21 Правил </w:t>
            </w:r>
          </w:p>
          <w:p w:rsidR="0005658B" w:rsidRPr="0005658B" w:rsidRDefault="0005658B" w:rsidP="0005658B">
            <w:pPr>
              <w:widowControl w:val="0"/>
              <w:shd w:val="clear" w:color="auto" w:fill="FFFFFF"/>
              <w:autoSpaceDE w:val="0"/>
              <w:autoSpaceDN w:val="0"/>
              <w:adjustRightInd w:val="0"/>
              <w:spacing w:after="0" w:line="240" w:lineRule="auto"/>
              <w:ind w:right="250" w:firstLine="5"/>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 нарушили ли грузы, выгруженные на железнодорожном пути общего пользования из вагонов или контейнеров, либо подготовленные к погрузке в вагоны или контейнеры около железнодорожного пути, габарита приближения строений?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Не нарушили ли грузы, выгруженные на железнодорожном пути необщего пользования из вагонов или контейнеров, либо подготовленные к погрузке в вагоны или контейнеры около </w:t>
            </w:r>
            <w:r w:rsidRPr="0005658B">
              <w:rPr>
                <w:rFonts w:ascii="Times New Roman" w:eastAsia="Times New Roman" w:hAnsi="Times New Roman" w:cs="Times New Roman"/>
                <w:sz w:val="24"/>
                <w:szCs w:val="24"/>
                <w:lang w:eastAsia="ru-RU"/>
              </w:rPr>
              <w:lastRenderedPageBreak/>
              <w:t>железнодорожного пути, габарита приближения строений?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Закреплены ли грузы, выгруженные на железнодорожном пути общего пользования из вагонов или контейнеров, либо подготовленные к погрузке в вагоны или контейнеры около железнодорожного пути, от самопроизвольного перемещения?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Закреплены ли грузы, выгруженные на железнодорожном пути необщего пользования из вагонов или контейнеров, либо подготовленные к погрузке в вагоны или контейнеры около железнодорожного пути, от самопроизвольного перемещения?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05658B">
              <w:rPr>
                <w:rFonts w:ascii="Times New Roman" w:eastAsia="Times New Roman" w:hAnsi="Times New Roman" w:cs="Times New Roman"/>
                <w:spacing w:val="-5"/>
                <w:sz w:val="24"/>
                <w:szCs w:val="24"/>
                <w:lang w:eastAsia="ru-RU"/>
              </w:rPr>
              <w:t xml:space="preserve">Соблюдается ли требование о не нахождении грузов (кроме балласта, выгружаемого для </w:t>
            </w:r>
            <w:r w:rsidRPr="0005658B">
              <w:rPr>
                <w:rFonts w:ascii="Times New Roman" w:eastAsia="Times New Roman" w:hAnsi="Times New Roman" w:cs="Times New Roman"/>
                <w:spacing w:val="-7"/>
                <w:sz w:val="24"/>
                <w:szCs w:val="24"/>
                <w:lang w:eastAsia="ru-RU"/>
              </w:rPr>
              <w:t xml:space="preserve">путевых работ), </w:t>
            </w:r>
            <w:r w:rsidRPr="0005658B">
              <w:rPr>
                <w:rFonts w:ascii="Times New Roman" w:eastAsia="Times New Roman" w:hAnsi="Times New Roman" w:cs="Times New Roman"/>
                <w:sz w:val="24"/>
                <w:szCs w:val="24"/>
                <w:lang w:eastAsia="ru-RU"/>
              </w:rPr>
              <w:t xml:space="preserve">выгруженных на железнодорожных путях общего пользования, </w:t>
            </w:r>
            <w:r w:rsidRPr="0005658B">
              <w:rPr>
                <w:rFonts w:ascii="Times New Roman" w:eastAsia="Times New Roman" w:hAnsi="Times New Roman" w:cs="Times New Roman"/>
                <w:spacing w:val="-7"/>
                <w:sz w:val="24"/>
                <w:szCs w:val="24"/>
                <w:lang w:eastAsia="ru-RU"/>
              </w:rPr>
              <w:t xml:space="preserve">при высоте до </w:t>
            </w:r>
            <w:r w:rsidRPr="0005658B">
              <w:rPr>
                <w:rFonts w:ascii="Times New Roman" w:eastAsia="Times New Roman" w:hAnsi="Times New Roman" w:cs="Times New Roman"/>
                <w:spacing w:val="-6"/>
                <w:sz w:val="24"/>
                <w:szCs w:val="24"/>
                <w:lang w:eastAsia="ru-RU"/>
              </w:rPr>
              <w:t>1200 мм б</w:t>
            </w:r>
            <w:r w:rsidRPr="0005658B">
              <w:rPr>
                <w:rFonts w:ascii="Times New Roman" w:eastAsia="Times New Roman" w:hAnsi="Times New Roman" w:cs="Times New Roman"/>
                <w:spacing w:val="-5"/>
                <w:sz w:val="24"/>
                <w:szCs w:val="24"/>
                <w:lang w:eastAsia="ru-RU"/>
              </w:rPr>
              <w:t>лиже 2,0 м</w:t>
            </w:r>
            <w:r w:rsidRPr="0005658B">
              <w:rPr>
                <w:rFonts w:ascii="Times New Roman" w:eastAsia="Times New Roman" w:hAnsi="Times New Roman" w:cs="Times New Roman"/>
                <w:spacing w:val="-6"/>
                <w:sz w:val="24"/>
                <w:szCs w:val="24"/>
                <w:lang w:eastAsia="ru-RU"/>
              </w:rPr>
              <w:t xml:space="preserve"> от наружной грани </w:t>
            </w:r>
            <w:r w:rsidRPr="0005658B">
              <w:rPr>
                <w:rFonts w:ascii="Times New Roman" w:eastAsia="Times New Roman" w:hAnsi="Times New Roman" w:cs="Times New Roman"/>
                <w:spacing w:val="-5"/>
                <w:sz w:val="24"/>
                <w:szCs w:val="24"/>
                <w:lang w:eastAsia="ru-RU"/>
              </w:rPr>
              <w:t>головки крайнего рельса?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22 Правил </w:t>
            </w:r>
          </w:p>
          <w:p w:rsidR="0005658B" w:rsidRPr="0005658B" w:rsidRDefault="0005658B" w:rsidP="0005658B">
            <w:pPr>
              <w:widowControl w:val="0"/>
              <w:shd w:val="clear" w:color="auto" w:fill="FFFFFF"/>
              <w:autoSpaceDE w:val="0"/>
              <w:autoSpaceDN w:val="0"/>
              <w:adjustRightInd w:val="0"/>
              <w:spacing w:after="0" w:line="240" w:lineRule="auto"/>
              <w:ind w:left="-40" w:firstLine="40"/>
              <w:rPr>
                <w:rFonts w:ascii="Times New Roman" w:eastAsia="Times New Roman" w:hAnsi="Times New Roman" w:cs="Times New Roman"/>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Соблюдается ли требование о не нахождении грузов (кроме балласта, выгружаемого для </w:t>
            </w:r>
            <w:r w:rsidRPr="0005658B">
              <w:rPr>
                <w:rFonts w:ascii="Times New Roman" w:eastAsia="Times New Roman" w:hAnsi="Times New Roman" w:cs="Times New Roman"/>
                <w:spacing w:val="-7"/>
                <w:sz w:val="24"/>
                <w:szCs w:val="24"/>
                <w:lang w:eastAsia="ru-RU"/>
              </w:rPr>
              <w:t xml:space="preserve">путевых работ), </w:t>
            </w:r>
            <w:r w:rsidRPr="0005658B">
              <w:rPr>
                <w:rFonts w:ascii="Times New Roman" w:eastAsia="Times New Roman" w:hAnsi="Times New Roman" w:cs="Times New Roman"/>
                <w:sz w:val="24"/>
                <w:szCs w:val="24"/>
                <w:lang w:eastAsia="ru-RU"/>
              </w:rPr>
              <w:t xml:space="preserve">выгруженных на железнодорожных путях необщего пользования, </w:t>
            </w:r>
            <w:r w:rsidRPr="0005658B">
              <w:rPr>
                <w:rFonts w:ascii="Times New Roman" w:eastAsia="Times New Roman" w:hAnsi="Times New Roman" w:cs="Times New Roman"/>
                <w:spacing w:val="-7"/>
                <w:sz w:val="24"/>
                <w:szCs w:val="24"/>
                <w:lang w:eastAsia="ru-RU"/>
              </w:rPr>
              <w:t xml:space="preserve">при высоте до </w:t>
            </w:r>
            <w:r w:rsidRPr="0005658B">
              <w:rPr>
                <w:rFonts w:ascii="Times New Roman" w:eastAsia="Times New Roman" w:hAnsi="Times New Roman" w:cs="Times New Roman"/>
                <w:spacing w:val="-6"/>
                <w:sz w:val="24"/>
                <w:szCs w:val="24"/>
                <w:lang w:eastAsia="ru-RU"/>
              </w:rPr>
              <w:t xml:space="preserve">1200 мм </w:t>
            </w:r>
            <w:r w:rsidRPr="0005658B">
              <w:rPr>
                <w:rFonts w:ascii="Times New Roman" w:eastAsia="Times New Roman" w:hAnsi="Times New Roman" w:cs="Times New Roman"/>
                <w:spacing w:val="-5"/>
                <w:sz w:val="24"/>
                <w:szCs w:val="24"/>
                <w:lang w:eastAsia="ru-RU"/>
              </w:rPr>
              <w:t>ближе 2,0 м</w:t>
            </w:r>
            <w:r w:rsidRPr="0005658B">
              <w:rPr>
                <w:rFonts w:ascii="Times New Roman" w:eastAsia="Times New Roman" w:hAnsi="Times New Roman" w:cs="Times New Roman"/>
                <w:spacing w:val="-6"/>
                <w:sz w:val="24"/>
                <w:szCs w:val="24"/>
                <w:lang w:eastAsia="ru-RU"/>
              </w:rPr>
              <w:t xml:space="preserve"> от наружной грани </w:t>
            </w:r>
            <w:r w:rsidRPr="0005658B">
              <w:rPr>
                <w:rFonts w:ascii="Times New Roman" w:eastAsia="Times New Roman" w:hAnsi="Times New Roman" w:cs="Times New Roman"/>
                <w:spacing w:val="-5"/>
                <w:sz w:val="24"/>
                <w:szCs w:val="24"/>
                <w:lang w:eastAsia="ru-RU"/>
              </w:rPr>
              <w:t>головки крайнего рельса?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Соблюдается ли требование о не нахождении грузов (кроме балласта, выгружаемого для </w:t>
            </w:r>
            <w:r w:rsidRPr="0005658B">
              <w:rPr>
                <w:rFonts w:ascii="Times New Roman" w:eastAsia="Times New Roman" w:hAnsi="Times New Roman" w:cs="Times New Roman"/>
                <w:spacing w:val="-7"/>
                <w:sz w:val="24"/>
                <w:szCs w:val="24"/>
                <w:lang w:eastAsia="ru-RU"/>
              </w:rPr>
              <w:t xml:space="preserve">путевых работ), </w:t>
            </w:r>
            <w:r w:rsidRPr="0005658B">
              <w:rPr>
                <w:rFonts w:ascii="Times New Roman" w:eastAsia="Times New Roman" w:hAnsi="Times New Roman" w:cs="Times New Roman"/>
                <w:sz w:val="24"/>
                <w:szCs w:val="24"/>
                <w:lang w:eastAsia="ru-RU"/>
              </w:rPr>
              <w:t xml:space="preserve">выгруженных на железнодорожных путях </w:t>
            </w:r>
            <w:r w:rsidRPr="0005658B">
              <w:rPr>
                <w:rFonts w:ascii="Times New Roman" w:eastAsia="Times New Roman" w:hAnsi="Times New Roman" w:cs="Times New Roman"/>
                <w:sz w:val="24"/>
                <w:szCs w:val="24"/>
                <w:lang w:eastAsia="ru-RU"/>
              </w:rPr>
              <w:lastRenderedPageBreak/>
              <w:t xml:space="preserve">общего пользования, </w:t>
            </w:r>
            <w:r w:rsidRPr="0005658B">
              <w:rPr>
                <w:rFonts w:ascii="Times New Roman" w:eastAsia="Times New Roman" w:hAnsi="Times New Roman" w:cs="Times New Roman"/>
                <w:spacing w:val="-7"/>
                <w:sz w:val="24"/>
                <w:szCs w:val="24"/>
                <w:lang w:eastAsia="ru-RU"/>
              </w:rPr>
              <w:t xml:space="preserve">при высоте более </w:t>
            </w:r>
            <w:r w:rsidRPr="0005658B">
              <w:rPr>
                <w:rFonts w:ascii="Times New Roman" w:eastAsia="Times New Roman" w:hAnsi="Times New Roman" w:cs="Times New Roman"/>
                <w:spacing w:val="-6"/>
                <w:sz w:val="24"/>
                <w:szCs w:val="24"/>
                <w:lang w:eastAsia="ru-RU"/>
              </w:rPr>
              <w:t xml:space="preserve">1200 мм ближе </w:t>
            </w:r>
            <w:r w:rsidRPr="0005658B">
              <w:rPr>
                <w:rFonts w:ascii="Times New Roman" w:eastAsia="Times New Roman" w:hAnsi="Times New Roman" w:cs="Times New Roman"/>
                <w:spacing w:val="-5"/>
                <w:sz w:val="24"/>
                <w:szCs w:val="24"/>
                <w:lang w:eastAsia="ru-RU"/>
              </w:rPr>
              <w:t>2,5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Соблюдается ли требование о не нахождении грузов (кроме балласта, выгружаемого для </w:t>
            </w:r>
            <w:r w:rsidRPr="0005658B">
              <w:rPr>
                <w:rFonts w:ascii="Times New Roman" w:eastAsia="Times New Roman" w:hAnsi="Times New Roman" w:cs="Times New Roman"/>
                <w:spacing w:val="-7"/>
                <w:sz w:val="24"/>
                <w:szCs w:val="24"/>
                <w:lang w:eastAsia="ru-RU"/>
              </w:rPr>
              <w:t xml:space="preserve">путевых работ), </w:t>
            </w:r>
            <w:r w:rsidRPr="0005658B">
              <w:rPr>
                <w:rFonts w:ascii="Times New Roman" w:eastAsia="Times New Roman" w:hAnsi="Times New Roman" w:cs="Times New Roman"/>
                <w:sz w:val="24"/>
                <w:szCs w:val="24"/>
                <w:lang w:eastAsia="ru-RU"/>
              </w:rPr>
              <w:t xml:space="preserve">выгруженных на железнодорожных путях необщего пользования, </w:t>
            </w:r>
            <w:r w:rsidRPr="0005658B">
              <w:rPr>
                <w:rFonts w:ascii="Times New Roman" w:eastAsia="Times New Roman" w:hAnsi="Times New Roman" w:cs="Times New Roman"/>
                <w:spacing w:val="-7"/>
                <w:sz w:val="24"/>
                <w:szCs w:val="24"/>
                <w:lang w:eastAsia="ru-RU"/>
              </w:rPr>
              <w:t xml:space="preserve">при высоте более </w:t>
            </w:r>
            <w:r w:rsidRPr="0005658B">
              <w:rPr>
                <w:rFonts w:ascii="Times New Roman" w:eastAsia="Times New Roman" w:hAnsi="Times New Roman" w:cs="Times New Roman"/>
                <w:spacing w:val="-6"/>
                <w:sz w:val="24"/>
                <w:szCs w:val="24"/>
                <w:lang w:eastAsia="ru-RU"/>
              </w:rPr>
              <w:t xml:space="preserve">1200 мм ближе </w:t>
            </w:r>
            <w:r w:rsidRPr="0005658B">
              <w:rPr>
                <w:rFonts w:ascii="Times New Roman" w:eastAsia="Times New Roman" w:hAnsi="Times New Roman" w:cs="Times New Roman"/>
                <w:spacing w:val="-5"/>
                <w:sz w:val="24"/>
                <w:szCs w:val="24"/>
                <w:lang w:eastAsia="ru-RU"/>
              </w:rPr>
              <w:t>2,5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Определены ли локальным нормативным актом владельца инфраструктуры места установки вагонных весов (автоматического и неавтоматического действия) и иные устройства автоматического выявления непригодных в коммерческом отношении вагонов и поездов?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Статья 15 Федерального </w:t>
            </w:r>
            <w:r w:rsidRPr="0005658B">
              <w:rPr>
                <w:rFonts w:ascii="Times New Roman" w:eastAsia="Times New Roman" w:hAnsi="Times New Roman" w:cs="Times New Roman"/>
                <w:spacing w:val="-5"/>
                <w:sz w:val="24"/>
                <w:szCs w:val="24"/>
                <w:lang w:eastAsia="ru-RU"/>
              </w:rPr>
              <w:t xml:space="preserve">закона № 17-ФЗ; </w:t>
            </w:r>
            <w:hyperlink r:id="rId17" w:history="1">
              <w:r w:rsidRPr="0005658B">
                <w:rPr>
                  <w:rFonts w:ascii="Times New Roman" w:eastAsia="Times New Roman" w:hAnsi="Times New Roman" w:cs="Times New Roman"/>
                  <w:sz w:val="24"/>
                  <w:szCs w:val="24"/>
                  <w:lang w:eastAsia="ru-RU"/>
                </w:rPr>
                <w:t>часть 5 статьи 20</w:t>
              </w:r>
            </w:hyperlink>
            <w:r w:rsidRPr="0005658B">
              <w:rPr>
                <w:rFonts w:ascii="Times New Roman" w:eastAsia="Times New Roman" w:hAnsi="Times New Roman" w:cs="Times New Roman"/>
                <w:sz w:val="24"/>
                <w:szCs w:val="24"/>
                <w:lang w:eastAsia="ru-RU"/>
              </w:rPr>
              <w:t xml:space="preserve"> Федерального закона № 18-ФЗ, </w:t>
            </w:r>
            <w:r w:rsidRPr="0005658B">
              <w:rPr>
                <w:rFonts w:ascii="Times New Roman" w:eastAsia="Times New Roman" w:hAnsi="Times New Roman" w:cs="Times New Roman"/>
                <w:spacing w:val="-2"/>
                <w:sz w:val="24"/>
                <w:szCs w:val="24"/>
                <w:lang w:eastAsia="ru-RU"/>
              </w:rPr>
              <w:t xml:space="preserve">пункт 28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Определены ли локальным нормативным актом владельца железнодорожных путей необщего пользования места установки вагонных весов (</w:t>
            </w:r>
            <w:proofErr w:type="gramStart"/>
            <w:r w:rsidRPr="0005658B">
              <w:rPr>
                <w:rFonts w:ascii="Times New Roman" w:eastAsia="Times New Roman" w:hAnsi="Times New Roman" w:cs="Times New Roman"/>
                <w:sz w:val="24"/>
                <w:szCs w:val="24"/>
                <w:lang w:eastAsia="ru-RU"/>
              </w:rPr>
              <w:t>автоматического  и</w:t>
            </w:r>
            <w:proofErr w:type="gramEnd"/>
            <w:r w:rsidRPr="0005658B">
              <w:rPr>
                <w:rFonts w:ascii="Times New Roman" w:eastAsia="Times New Roman" w:hAnsi="Times New Roman" w:cs="Times New Roman"/>
                <w:sz w:val="24"/>
                <w:szCs w:val="24"/>
                <w:lang w:eastAsia="ru-RU"/>
              </w:rPr>
              <w:t xml:space="preserve"> неавтоматического действия) и иные устройства автоматического выявления непригодных в коммерческом отношении вагонов и поездов?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Статья 16 Федерального </w:t>
            </w:r>
            <w:r w:rsidRPr="0005658B">
              <w:rPr>
                <w:rFonts w:ascii="Times New Roman" w:eastAsia="Times New Roman" w:hAnsi="Times New Roman" w:cs="Times New Roman"/>
                <w:spacing w:val="-5"/>
                <w:sz w:val="24"/>
                <w:szCs w:val="24"/>
                <w:lang w:eastAsia="ru-RU"/>
              </w:rPr>
              <w:t xml:space="preserve">закона № 17-ФЗ; </w:t>
            </w:r>
            <w:hyperlink r:id="rId18" w:history="1">
              <w:r w:rsidRPr="0005658B">
                <w:rPr>
                  <w:rFonts w:ascii="Times New Roman" w:eastAsia="Times New Roman" w:hAnsi="Times New Roman" w:cs="Times New Roman"/>
                  <w:sz w:val="24"/>
                  <w:szCs w:val="24"/>
                  <w:lang w:eastAsia="ru-RU"/>
                </w:rPr>
                <w:t>часть 5 статьи 20</w:t>
              </w:r>
            </w:hyperlink>
            <w:r w:rsidRPr="0005658B">
              <w:rPr>
                <w:rFonts w:ascii="Times New Roman" w:eastAsia="Times New Roman" w:hAnsi="Times New Roman" w:cs="Times New Roman"/>
                <w:sz w:val="24"/>
                <w:szCs w:val="24"/>
                <w:lang w:eastAsia="ru-RU"/>
              </w:rPr>
              <w:t xml:space="preserve"> Федерального закона № 18-ФЗ</w:t>
            </w:r>
            <w:r w:rsidRPr="0005658B">
              <w:rPr>
                <w:rFonts w:ascii="Times New Roman" w:eastAsia="Times New Roman" w:hAnsi="Times New Roman" w:cs="Times New Roman"/>
                <w:spacing w:val="-2"/>
                <w:sz w:val="24"/>
                <w:szCs w:val="24"/>
                <w:lang w:eastAsia="ru-RU"/>
              </w:rPr>
              <w:t xml:space="preserve">, пункт 28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Подключены ли технические средства коммерческого осмотра (вагонные весы, автоматизированные системы коммерческого осмотра поездов и вагонов, посты автоматизированного приема и диагностики подвижного состава на сортировочных станциях), установленные на железнодорожных путях </w:t>
            </w:r>
            <w:r w:rsidRPr="0005658B">
              <w:rPr>
                <w:rFonts w:ascii="Times New Roman" w:eastAsia="Times New Roman" w:hAnsi="Times New Roman" w:cs="Times New Roman"/>
                <w:sz w:val="24"/>
                <w:szCs w:val="24"/>
                <w:lang w:eastAsia="ru-RU"/>
              </w:rPr>
              <w:lastRenderedPageBreak/>
              <w:t>общего пользования, к автоматизированным системам владельца инфраструктуры с целью организации передачи и хранения информации в базе данных?</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hyperlink r:id="rId19" w:history="1">
              <w:r w:rsidRPr="0005658B">
                <w:rPr>
                  <w:rFonts w:ascii="Times New Roman" w:eastAsia="Times New Roman" w:hAnsi="Times New Roman" w:cs="Times New Roman"/>
                  <w:sz w:val="24"/>
                  <w:szCs w:val="24"/>
                  <w:lang w:eastAsia="ru-RU"/>
                </w:rPr>
                <w:t>Абзац 17 пункта 1 статьи 2</w:t>
              </w:r>
            </w:hyperlink>
            <w:r w:rsidRPr="0005658B">
              <w:rPr>
                <w:rFonts w:ascii="Times New Roman" w:eastAsia="Times New Roman" w:hAnsi="Times New Roman" w:cs="Times New Roman"/>
                <w:sz w:val="24"/>
                <w:szCs w:val="24"/>
                <w:lang w:eastAsia="ru-RU"/>
              </w:rPr>
              <w:t xml:space="preserve"> </w:t>
            </w:r>
            <w:r w:rsidRPr="0005658B">
              <w:rPr>
                <w:rFonts w:ascii="Times New Roman" w:eastAsia="Times New Roman" w:hAnsi="Times New Roman" w:cs="Times New Roman"/>
                <w:spacing w:val="-1"/>
                <w:sz w:val="24"/>
                <w:szCs w:val="24"/>
                <w:lang w:eastAsia="ru-RU"/>
              </w:rPr>
              <w:t xml:space="preserve">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29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прокладки кабельных линий связи в пределах земляного полотна?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29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прокладки кабельных линий связи в пределах земляного полотна?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29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Установлена ли локальным нормативным актом владельца инфраструктуры эксплуатация технических средств инфраструктуры, систем интервального регулирования до ввода их в постоянную эксплуатацию и меры, обеспечивающие безопасность движения поездов?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31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Установлена ли локальным нормативным актом владельца железнодорожных путей необщего пользования эксплуатация технических средств инфраструктуры, систем интервального регулирования до ввода их в постоянную эксплуатацию и меры, обеспечивающие безопасность движения поездов?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31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Определен ли локальным нормативным актом </w:t>
            </w:r>
            <w:r w:rsidRPr="0005658B">
              <w:rPr>
                <w:rFonts w:ascii="Times New Roman" w:eastAsia="Times New Roman" w:hAnsi="Times New Roman" w:cs="Times New Roman"/>
                <w:sz w:val="24"/>
                <w:szCs w:val="24"/>
                <w:lang w:eastAsia="ru-RU"/>
              </w:rPr>
              <w:lastRenderedPageBreak/>
              <w:t>владельца инфраструктуры перечень пешеходных переходов, которые дополнительно оборудуются автоматической сигнализацией?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w:t>
            </w:r>
            <w:r w:rsidRPr="0005658B">
              <w:rPr>
                <w:rFonts w:ascii="Times New Roman" w:eastAsia="Times New Roman" w:hAnsi="Times New Roman" w:cs="Times New Roman"/>
                <w:spacing w:val="-5"/>
                <w:sz w:val="24"/>
                <w:szCs w:val="24"/>
                <w:lang w:eastAsia="ru-RU"/>
              </w:rPr>
              <w:lastRenderedPageBreak/>
              <w:t xml:space="preserve">№ 17-ФЗ; </w:t>
            </w:r>
            <w:r w:rsidRPr="0005658B">
              <w:rPr>
                <w:rFonts w:ascii="Times New Roman" w:eastAsia="Times New Roman" w:hAnsi="Times New Roman" w:cs="Times New Roman"/>
                <w:spacing w:val="-2"/>
                <w:sz w:val="24"/>
                <w:szCs w:val="24"/>
                <w:lang w:eastAsia="ru-RU"/>
              </w:rPr>
              <w:t xml:space="preserve">пункт 35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 ли локальным нормативным актом владельца железнодорожных путей необщего пользования перечень пешеходных переходов, которые дополнительно оборудуются автоматической сигнализацией?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перечень объектов железнодорожного транспорта, принадлежащих владельцу инфраструктуры, подлежащих оборудованию системами и устройствами отображения времени?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закона № 17-</w:t>
            </w:r>
            <w:proofErr w:type="gramStart"/>
            <w:r w:rsidRPr="0005658B">
              <w:rPr>
                <w:rFonts w:ascii="Times New Roman" w:eastAsia="Times New Roman" w:hAnsi="Times New Roman" w:cs="Times New Roman"/>
                <w:spacing w:val="-5"/>
                <w:sz w:val="24"/>
                <w:szCs w:val="24"/>
                <w:lang w:eastAsia="ru-RU"/>
              </w:rPr>
              <w:t xml:space="preserve">ФЗ;  </w:t>
            </w:r>
            <w:r w:rsidRPr="0005658B">
              <w:rPr>
                <w:rFonts w:ascii="Times New Roman" w:eastAsia="Times New Roman" w:hAnsi="Times New Roman" w:cs="Times New Roman"/>
                <w:spacing w:val="-2"/>
                <w:sz w:val="24"/>
                <w:szCs w:val="24"/>
                <w:lang w:eastAsia="ru-RU"/>
              </w:rPr>
              <w:t>пункт</w:t>
            </w:r>
            <w:proofErr w:type="gramEnd"/>
            <w:r w:rsidRPr="0005658B">
              <w:rPr>
                <w:rFonts w:ascii="Times New Roman" w:eastAsia="Times New Roman" w:hAnsi="Times New Roman" w:cs="Times New Roman"/>
                <w:spacing w:val="-2"/>
                <w:sz w:val="24"/>
                <w:szCs w:val="24"/>
                <w:lang w:eastAsia="ru-RU"/>
              </w:rPr>
              <w:t xml:space="preserve"> 36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перечень объектов железнодорожного транспорта, принадлежащих владельцу железнодорожных путей необщего пользования, подлежащих оборудованию системами и устройствами отображения времени?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перечень информационно-управляющих систем, подлежащих оборудованию системами Единого точного времени?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перечень информационно-управляющих систем, подлежащих оборудованию системами Единого точного времени?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Содержатся ли на железнодорожном пути общего пользования в работоспособном состоянии автоматизированные системы управления, используемые на железнодорожном транспорте?</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Содержатся ли на железнодорожном пути необщего пользования в работоспособном состоянии автоматизированные системы управления, используемые на железнодорожном транспорте?</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Обеспечивают ли на железнодорожном пути общего пользования автоматизированные системы управления возможность ввода, передачи, обработки и хранения, архивирования и резервирования данных?</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Обеспечивают ли на железнодорожном пути общего пользования автоматизированные системы управления возможность выдачи результатов расчетов потребителям в установленные сроки?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Обеспечивают ли на железнодорожном пути общего пользования </w:t>
            </w:r>
            <w:r w:rsidRPr="0005658B">
              <w:rPr>
                <w:rFonts w:ascii="Times New Roman" w:eastAsia="Times New Roman" w:hAnsi="Times New Roman" w:cs="Times New Roman"/>
                <w:sz w:val="24"/>
                <w:szCs w:val="24"/>
                <w:lang w:eastAsia="ru-RU"/>
              </w:rPr>
              <w:lastRenderedPageBreak/>
              <w:t>автоматизированные системы управления возможность решения задач планирования, оперативного управления, учета, статистики во всех хозяйствах железнодорожного транспорта?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37 </w:t>
            </w:r>
            <w:r w:rsidRPr="0005658B">
              <w:rPr>
                <w:rFonts w:ascii="Times New Roman" w:eastAsia="Times New Roman" w:hAnsi="Times New Roman" w:cs="Times New Roman"/>
                <w:spacing w:val="-2"/>
                <w:sz w:val="24"/>
                <w:szCs w:val="24"/>
                <w:lang w:eastAsia="ru-RU"/>
              </w:rPr>
              <w:lastRenderedPageBreak/>
              <w:t xml:space="preserve">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Обеспечивают ли на железнодорожном пути необщего пользования автоматизированные системы управления возможность ввода, передачи, обработки и хранения, архивирования и резервирования данных?</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Обеспечивают ли на железнодорожном пути необщего пользования автоматизированные системы управления возможность выдачи результатов расчетов потребителям в установленные сроки?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Обеспечивают ли на железнодорожном пути необщего пользования автоматизированные системы управления возможность решения задач планирования, оперативного управления, учета, статистики во всех хозяйствах железнодорожного транспорта?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37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Соблюдено ли требование о запрете занимать другим железнодорожным подвижным составом железнодорожные пути, определенные владельцем инфраструктуры для стоянки восстановительных и пожарных поездов, автомотрис и дрезин, предназначенных для ведения восстановительных </w:t>
            </w:r>
            <w:r w:rsidRPr="0005658B">
              <w:rPr>
                <w:rFonts w:ascii="Times New Roman" w:eastAsia="Times New Roman" w:hAnsi="Times New Roman" w:cs="Times New Roman"/>
                <w:sz w:val="24"/>
                <w:szCs w:val="24"/>
                <w:lang w:eastAsia="ru-RU"/>
              </w:rPr>
              <w:lastRenderedPageBreak/>
              <w:t>работ?</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1"/>
                <w:sz w:val="24"/>
                <w:szCs w:val="24"/>
                <w:lang w:eastAsia="ru-RU"/>
              </w:rPr>
              <w:t xml:space="preserve">пункт 40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Соблюдено ли требование о запрете занимать другим железнодорожным подвижным составом железнодорожные пути, определенные владельцем железнодорожных путей необщего пользования, для стоянки восстановительных и пожарных поездов, автомотрис и дрезин, предназначенных для ведения восстановительных работ?</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1"/>
                <w:sz w:val="24"/>
                <w:szCs w:val="24"/>
                <w:lang w:eastAsia="ru-RU"/>
              </w:rPr>
              <w:t xml:space="preserve">пункт 40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организации и выполнения работ, связанных с эксплуатацией всех элементов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и устройств инфраструктуры общего пользования, на основании проектной, ремонтной или эксплуатационной документации?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организации и выполнения работ, связанных с эксплуатацией всех элементов железнодорожного пути, железнодорожного </w:t>
            </w:r>
            <w:r w:rsidRPr="0005658B">
              <w:rPr>
                <w:rFonts w:ascii="Times New Roman" w:eastAsia="Times New Roman" w:hAnsi="Times New Roman" w:cs="Times New Roman"/>
                <w:sz w:val="24"/>
                <w:szCs w:val="24"/>
                <w:lang w:eastAsia="ru-RU"/>
              </w:rPr>
              <w:lastRenderedPageBreak/>
              <w:t>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и устройств, находящихся на железнодорожных путях  необщего пользования, на основании проектной, ремонтной или эксплуатационной документации?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Содержит ли порядок организации и выполнения работ, связанных с эксплуатацией всех элементов железнодорожного пути 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номенклатуру и периодичность выполнения работ по техническому обслуживанию и ремонту?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Содержит ли порядок организации и выполнения работ, связанных с эксплуатацией всех элементов железнодорожного пути общего пользования, железнодорожного электроснабжения, железнодорожной </w:t>
            </w:r>
            <w:r w:rsidRPr="0005658B">
              <w:rPr>
                <w:rFonts w:ascii="Times New Roman" w:eastAsia="Times New Roman" w:hAnsi="Times New Roman" w:cs="Times New Roman"/>
                <w:sz w:val="24"/>
                <w:szCs w:val="24"/>
                <w:lang w:eastAsia="ru-RU"/>
              </w:rPr>
              <w:lastRenderedPageBreak/>
              <w:t>автоматики и телемеханики, железнодорожной технологической электросвязи, станционных зданий, сооружений (за исключением искусственных сооружений) порядок планирования и контроля выполнения работ?</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Содержит ли порядок организации и выполнения работ, связанных с эксплуатацией всех элементов железнодорожного пути 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нормы материально-технического и технологического обеспечения работ по техническому обслуживанию и ремонту?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Содержит ли порядок организации и выполнения работ, связанных с эксплуатацией всех элементов железнодорожного пути 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w:t>
            </w:r>
            <w:r w:rsidRPr="0005658B">
              <w:rPr>
                <w:rFonts w:ascii="Times New Roman" w:eastAsia="Times New Roman" w:hAnsi="Times New Roman" w:cs="Times New Roman"/>
                <w:sz w:val="24"/>
                <w:szCs w:val="24"/>
                <w:lang w:eastAsia="ru-RU"/>
              </w:rPr>
              <w:lastRenderedPageBreak/>
              <w:t>исключением искусственных сооружений) состав, порядок оформления, согласования и утверждения технологической документации, используемой для проведения работ по техническому обслуживанию и ремонту?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Содержит ли порядок организации и выполнения работ, связанных с эксплуатацией всех элементов железнодорожного пути необщего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номенклатуру и периодичность выполнения работ по техническому обслуживанию и ремонту?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Содержит ли порядок организации и выполнения работ, связанных с эксплуатацией всех элементов железнодорожного пути необщего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w:t>
            </w:r>
            <w:r w:rsidRPr="0005658B">
              <w:rPr>
                <w:rFonts w:ascii="Times New Roman" w:eastAsia="Times New Roman" w:hAnsi="Times New Roman" w:cs="Times New Roman"/>
                <w:sz w:val="24"/>
                <w:szCs w:val="24"/>
                <w:lang w:eastAsia="ru-RU"/>
              </w:rPr>
              <w:lastRenderedPageBreak/>
              <w:t>исключением искусственных сооружений) порядок планирования и контроля выполнения работ?</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Содержит ли порядок организации и выполнения работ, связанных с эксплуатацией всех элементов железнодорожного пути необщего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нормы материально-технического и технологического обеспечения работ по техническому обслуживанию и ремонту?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Содержит ли порядок организации и выполнения работ, связанных с эксплуатацией всех элементов железнодорожного пути необщего пользования,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состав, порядок оформления, согласования и утверждения </w:t>
            </w:r>
            <w:r w:rsidRPr="0005658B">
              <w:rPr>
                <w:rFonts w:ascii="Times New Roman" w:eastAsia="Times New Roman" w:hAnsi="Times New Roman" w:cs="Times New Roman"/>
                <w:sz w:val="24"/>
                <w:szCs w:val="24"/>
                <w:lang w:eastAsia="ru-RU"/>
              </w:rPr>
              <w:lastRenderedPageBreak/>
              <w:t>технологической документации, используемой для проведения работ по техническому обслуживанию и ремонту?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Определены ли локальным нормативным актом владельца инфраструктуры на основании проектной, ремонтной или эксплуатационной документации периодичность, порядок проведения и оформления осмотров и проверок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искусственных сооружений) и устройств инфраструктуры?</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Определены ли локальным нормативным актом владельца железнодорожных путей необщего пользования на основании проектной, ремонтной или эксплуатационной документации периодичность, порядок проведения и оформления осмотров и проверок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w:t>
            </w:r>
            <w:r w:rsidRPr="0005658B">
              <w:rPr>
                <w:rFonts w:ascii="Times New Roman" w:eastAsia="Times New Roman" w:hAnsi="Times New Roman" w:cs="Times New Roman"/>
                <w:sz w:val="24"/>
                <w:szCs w:val="24"/>
                <w:lang w:eastAsia="ru-RU"/>
              </w:rPr>
              <w:lastRenderedPageBreak/>
              <w:t>зданий, сооружений (за исключением искусственных сооружений) и устройств?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владельцем инфраструктуры требование о проведении не реже двух раз в год осмотр стрелочных переводов, главных и </w:t>
            </w:r>
            <w:proofErr w:type="spellStart"/>
            <w:proofErr w:type="gramStart"/>
            <w:r w:rsidRPr="0005658B">
              <w:rPr>
                <w:rFonts w:ascii="Times New Roman" w:eastAsia="Times New Roman" w:hAnsi="Times New Roman" w:cs="Times New Roman"/>
                <w:sz w:val="24"/>
                <w:szCs w:val="24"/>
                <w:lang w:eastAsia="ru-RU"/>
              </w:rPr>
              <w:t>приемо</w:t>
            </w:r>
            <w:proofErr w:type="spellEnd"/>
            <w:r w:rsidRPr="0005658B">
              <w:rPr>
                <w:rFonts w:ascii="Times New Roman" w:eastAsia="Times New Roman" w:hAnsi="Times New Roman" w:cs="Times New Roman"/>
                <w:sz w:val="24"/>
                <w:szCs w:val="24"/>
                <w:lang w:eastAsia="ru-RU"/>
              </w:rPr>
              <w:t>-отправочных</w:t>
            </w:r>
            <w:proofErr w:type="gramEnd"/>
            <w:r w:rsidRPr="0005658B">
              <w:rPr>
                <w:rFonts w:ascii="Times New Roman" w:eastAsia="Times New Roman" w:hAnsi="Times New Roman" w:cs="Times New Roman"/>
                <w:sz w:val="24"/>
                <w:szCs w:val="24"/>
                <w:lang w:eastAsia="ru-RU"/>
              </w:rPr>
              <w:t xml:space="preserve"> железнодорожных путей железнодорожных станций?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владельцем инфраструктуры требование об определении сроков и мероприятий по устранению обнаруженных неисправностей?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владельцем инфраструктуры требование о ведении учета результатов осмотра?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владельцем железнодорожных путей необщего пользования требование о проведении не реже двух раз в год осмотр стрелочных переводов, главных и </w:t>
            </w:r>
            <w:proofErr w:type="spellStart"/>
            <w:proofErr w:type="gramStart"/>
            <w:r w:rsidRPr="0005658B">
              <w:rPr>
                <w:rFonts w:ascii="Times New Roman" w:eastAsia="Times New Roman" w:hAnsi="Times New Roman" w:cs="Times New Roman"/>
                <w:sz w:val="24"/>
                <w:szCs w:val="24"/>
                <w:lang w:eastAsia="ru-RU"/>
              </w:rPr>
              <w:t>приемо</w:t>
            </w:r>
            <w:proofErr w:type="spellEnd"/>
            <w:r w:rsidRPr="0005658B">
              <w:rPr>
                <w:rFonts w:ascii="Times New Roman" w:eastAsia="Times New Roman" w:hAnsi="Times New Roman" w:cs="Times New Roman"/>
                <w:sz w:val="24"/>
                <w:szCs w:val="24"/>
                <w:lang w:eastAsia="ru-RU"/>
              </w:rPr>
              <w:t>-отправочных</w:t>
            </w:r>
            <w:proofErr w:type="gramEnd"/>
            <w:r w:rsidRPr="0005658B">
              <w:rPr>
                <w:rFonts w:ascii="Times New Roman" w:eastAsia="Times New Roman" w:hAnsi="Times New Roman" w:cs="Times New Roman"/>
                <w:sz w:val="24"/>
                <w:szCs w:val="24"/>
                <w:lang w:eastAsia="ru-RU"/>
              </w:rPr>
              <w:t xml:space="preserve"> железнодорожных путей железнодорожных станций?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владельцем железнодорожных путей необщего пользования требование об определении сроков и мероприятий по устранению обнаруженных неисправностей?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владельцем железнодорожных путей необщего пользования </w:t>
            </w:r>
            <w:r w:rsidRPr="0005658B">
              <w:rPr>
                <w:rFonts w:ascii="Times New Roman" w:eastAsia="Times New Roman" w:hAnsi="Times New Roman" w:cs="Times New Roman"/>
                <w:sz w:val="24"/>
                <w:szCs w:val="24"/>
                <w:lang w:eastAsia="ru-RU"/>
              </w:rPr>
              <w:lastRenderedPageBreak/>
              <w:t>требование о ведении учета результатов осмотра?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периодичность проверки на железнодорожных путях общего пользования продольных профилей сортировочных горок, </w:t>
            </w:r>
            <w:proofErr w:type="spellStart"/>
            <w:r w:rsidRPr="0005658B">
              <w:rPr>
                <w:rFonts w:ascii="Times New Roman" w:eastAsia="Times New Roman" w:hAnsi="Times New Roman" w:cs="Times New Roman"/>
                <w:sz w:val="24"/>
                <w:szCs w:val="24"/>
                <w:lang w:eastAsia="ru-RU"/>
              </w:rPr>
              <w:t>подгорочных</w:t>
            </w:r>
            <w:proofErr w:type="spellEnd"/>
            <w:r w:rsidRPr="0005658B">
              <w:rPr>
                <w:rFonts w:ascii="Times New Roman" w:eastAsia="Times New Roman" w:hAnsi="Times New Roman" w:cs="Times New Roman"/>
                <w:sz w:val="24"/>
                <w:szCs w:val="24"/>
                <w:lang w:eastAsia="ru-RU"/>
              </w:rPr>
              <w:t xml:space="preserve"> и профилированных вытяжных железнодорожных путей, железнодорожных путей для скатывания вагонов с вагоноопрокидывателей не реже одного раза в три года?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периодичность проверки на железнодорожных путях общего пользования станционных железнодорожных путей всех железнодорожных станций общего и необщего не реже одного раза в десять лет?</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периодичность проверки на железнодорожных путях необщего пользования продольных профилей сортировочных горок, </w:t>
            </w:r>
            <w:proofErr w:type="spellStart"/>
            <w:r w:rsidRPr="0005658B">
              <w:rPr>
                <w:rFonts w:ascii="Times New Roman" w:eastAsia="Times New Roman" w:hAnsi="Times New Roman" w:cs="Times New Roman"/>
                <w:sz w:val="24"/>
                <w:szCs w:val="24"/>
                <w:lang w:eastAsia="ru-RU"/>
              </w:rPr>
              <w:t>подгорочных</w:t>
            </w:r>
            <w:proofErr w:type="spellEnd"/>
            <w:r w:rsidRPr="0005658B">
              <w:rPr>
                <w:rFonts w:ascii="Times New Roman" w:eastAsia="Times New Roman" w:hAnsi="Times New Roman" w:cs="Times New Roman"/>
                <w:sz w:val="24"/>
                <w:szCs w:val="24"/>
                <w:lang w:eastAsia="ru-RU"/>
              </w:rPr>
              <w:t xml:space="preserve"> и профилированных вытяжных железнодорожных путей, железнодорожных путей для скатывания вагонов с вагоноопрокидывателей не реже одного раза в три года?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периодичность проверки на железнодорожных путях необщего пользования станционных железнодорожных путей всех железнодорожных станций общего и необщего не реже одного раза в </w:t>
            </w:r>
            <w:r w:rsidRPr="0005658B">
              <w:rPr>
                <w:rFonts w:ascii="Times New Roman" w:eastAsia="Times New Roman" w:hAnsi="Times New Roman" w:cs="Times New Roman"/>
                <w:sz w:val="24"/>
                <w:szCs w:val="24"/>
                <w:lang w:eastAsia="ru-RU"/>
              </w:rPr>
              <w:lastRenderedPageBreak/>
              <w:t>десять лет?</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технического обслуживания и ремонта всех элементов инфраструктуры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исключением мостов) и устройств инфраструктуры эксплуатируемых на железнодорожных участках с номинальным размером ширины железнодорожной колеи 1435 мм)?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50" w:type="dxa"/>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устранения отклонений, превышающих значения (по уширению +8 мм, по сужению -4 мм)?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устранения отклонений, превышающих значения (по уширению +8 мм, по сужению -4 мм)?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закрытии движения на участках железнодорожного пути общего пользования с шириной колеи менее 1512 мм?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требование о закрытии движения на участках </w:t>
            </w:r>
            <w:r w:rsidRPr="0005658B">
              <w:rPr>
                <w:rFonts w:ascii="Times New Roman" w:eastAsia="Times New Roman" w:hAnsi="Times New Roman" w:cs="Times New Roman"/>
                <w:sz w:val="24"/>
                <w:szCs w:val="24"/>
                <w:lang w:eastAsia="ru-RU"/>
              </w:rPr>
              <w:lastRenderedPageBreak/>
              <w:t>железнодорожного пути общего пользования с шириной колеи более 1548 мм?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45 </w:t>
            </w:r>
            <w:r w:rsidRPr="0005658B">
              <w:rPr>
                <w:rFonts w:ascii="Times New Roman" w:eastAsia="Times New Roman" w:hAnsi="Times New Roman" w:cs="Times New Roman"/>
                <w:spacing w:val="-2"/>
                <w:sz w:val="24"/>
                <w:szCs w:val="24"/>
                <w:lang w:eastAsia="ru-RU"/>
              </w:rPr>
              <w:lastRenderedPageBreak/>
              <w:t xml:space="preserve">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закрытии движения на участках железнодорожного пути необщего пользования с шириной колеи менее 1512 мм?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закрытии движения на участках железнодорожного пути необщего пользования с шириной колеи более 1548 мм?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Соблюдено ли </w:t>
            </w:r>
            <w:r w:rsidRPr="0005658B">
              <w:rPr>
                <w:rFonts w:ascii="Times New Roman" w:eastAsia="Times New Roman" w:hAnsi="Times New Roman" w:cs="Times New Roman"/>
                <w:spacing w:val="-5"/>
                <w:sz w:val="24"/>
                <w:szCs w:val="24"/>
                <w:lang w:eastAsia="ru-RU"/>
              </w:rPr>
              <w:t xml:space="preserve">на </w:t>
            </w:r>
            <w:r w:rsidRPr="0005658B">
              <w:rPr>
                <w:rFonts w:ascii="Times New Roman" w:eastAsia="Times New Roman" w:hAnsi="Times New Roman" w:cs="Times New Roman"/>
                <w:sz w:val="24"/>
                <w:szCs w:val="24"/>
                <w:lang w:eastAsia="ru-RU"/>
              </w:rPr>
              <w:t xml:space="preserve">существующих железнодорожных линиях железнодорожных путей общего пользования до их реконструкции </w:t>
            </w:r>
            <w:r w:rsidRPr="0005658B">
              <w:rPr>
                <w:rFonts w:ascii="Times New Roman" w:eastAsia="Times New Roman" w:hAnsi="Times New Roman" w:cs="Times New Roman"/>
                <w:spacing w:val="-2"/>
                <w:sz w:val="24"/>
                <w:szCs w:val="24"/>
                <w:lang w:eastAsia="ru-RU"/>
              </w:rPr>
              <w:t xml:space="preserve">требование о запрете эксплуатации путей, </w:t>
            </w:r>
            <w:r w:rsidRPr="0005658B">
              <w:rPr>
                <w:rFonts w:ascii="Times New Roman" w:eastAsia="Times New Roman" w:hAnsi="Times New Roman" w:cs="Times New Roman"/>
                <w:sz w:val="24"/>
                <w:szCs w:val="24"/>
                <w:lang w:eastAsia="ru-RU"/>
              </w:rPr>
              <w:t>на которых ширина земляного полотна на однопутных железнодорожных линиях менее 5,5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Соблюдено ли </w:t>
            </w:r>
            <w:r w:rsidRPr="0005658B">
              <w:rPr>
                <w:rFonts w:ascii="Times New Roman" w:eastAsia="Times New Roman" w:hAnsi="Times New Roman" w:cs="Times New Roman"/>
                <w:spacing w:val="-5"/>
                <w:sz w:val="24"/>
                <w:szCs w:val="24"/>
                <w:lang w:eastAsia="ru-RU"/>
              </w:rPr>
              <w:t xml:space="preserve">на </w:t>
            </w:r>
            <w:r w:rsidRPr="0005658B">
              <w:rPr>
                <w:rFonts w:ascii="Times New Roman" w:eastAsia="Times New Roman" w:hAnsi="Times New Roman" w:cs="Times New Roman"/>
                <w:sz w:val="24"/>
                <w:szCs w:val="24"/>
                <w:lang w:eastAsia="ru-RU"/>
              </w:rPr>
              <w:t xml:space="preserve">существующих железнодорожных линиях железнодорожных путей общего пользования до их реконструкции </w:t>
            </w:r>
            <w:r w:rsidRPr="0005658B">
              <w:rPr>
                <w:rFonts w:ascii="Times New Roman" w:eastAsia="Times New Roman" w:hAnsi="Times New Roman" w:cs="Times New Roman"/>
                <w:spacing w:val="-2"/>
                <w:sz w:val="24"/>
                <w:szCs w:val="24"/>
                <w:lang w:eastAsia="ru-RU"/>
              </w:rPr>
              <w:t xml:space="preserve">требование о запрете эксплуатации путей, </w:t>
            </w:r>
            <w:r w:rsidRPr="0005658B">
              <w:rPr>
                <w:rFonts w:ascii="Times New Roman" w:eastAsia="Times New Roman" w:hAnsi="Times New Roman" w:cs="Times New Roman"/>
                <w:sz w:val="24"/>
                <w:szCs w:val="24"/>
                <w:lang w:eastAsia="ru-RU"/>
              </w:rPr>
              <w:t>на которых ширина земляного полотна на двухпутных железнодорожных линиях менее 9,6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Соблюдено ли </w:t>
            </w:r>
            <w:r w:rsidRPr="0005658B">
              <w:rPr>
                <w:rFonts w:ascii="Times New Roman" w:eastAsia="Times New Roman" w:hAnsi="Times New Roman" w:cs="Times New Roman"/>
                <w:spacing w:val="-5"/>
                <w:sz w:val="24"/>
                <w:szCs w:val="24"/>
                <w:lang w:eastAsia="ru-RU"/>
              </w:rPr>
              <w:t xml:space="preserve">на </w:t>
            </w:r>
            <w:r w:rsidRPr="0005658B">
              <w:rPr>
                <w:rFonts w:ascii="Times New Roman" w:eastAsia="Times New Roman" w:hAnsi="Times New Roman" w:cs="Times New Roman"/>
                <w:sz w:val="24"/>
                <w:szCs w:val="24"/>
                <w:lang w:eastAsia="ru-RU"/>
              </w:rPr>
              <w:t xml:space="preserve">существующих железнодорожных линиях в скальных и дренирующих грунтах железнодорожных путей общего пользования до их реконструкции </w:t>
            </w:r>
            <w:r w:rsidRPr="0005658B">
              <w:rPr>
                <w:rFonts w:ascii="Times New Roman" w:eastAsia="Times New Roman" w:hAnsi="Times New Roman" w:cs="Times New Roman"/>
                <w:spacing w:val="-2"/>
                <w:sz w:val="24"/>
                <w:szCs w:val="24"/>
                <w:lang w:eastAsia="ru-RU"/>
              </w:rPr>
              <w:t xml:space="preserve">требование о запрете эксплуатации путей, </w:t>
            </w:r>
            <w:r w:rsidRPr="0005658B">
              <w:rPr>
                <w:rFonts w:ascii="Times New Roman" w:eastAsia="Times New Roman" w:hAnsi="Times New Roman" w:cs="Times New Roman"/>
                <w:sz w:val="24"/>
                <w:szCs w:val="24"/>
                <w:lang w:eastAsia="ru-RU"/>
              </w:rPr>
              <w:t xml:space="preserve">на </w:t>
            </w:r>
            <w:r w:rsidRPr="0005658B">
              <w:rPr>
                <w:rFonts w:ascii="Times New Roman" w:eastAsia="Times New Roman" w:hAnsi="Times New Roman" w:cs="Times New Roman"/>
                <w:sz w:val="24"/>
                <w:szCs w:val="24"/>
                <w:lang w:eastAsia="ru-RU"/>
              </w:rPr>
              <w:lastRenderedPageBreak/>
              <w:t>которых ширина земляного полотна на однопутных железнодорожных линиях менее 5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w:t>
            </w:r>
            <w:proofErr w:type="gramStart"/>
            <w:r w:rsidRPr="0005658B">
              <w:rPr>
                <w:rFonts w:ascii="Times New Roman" w:eastAsia="Times New Roman" w:hAnsi="Times New Roman" w:cs="Times New Roman"/>
                <w:spacing w:val="-2"/>
                <w:sz w:val="24"/>
                <w:szCs w:val="24"/>
                <w:lang w:eastAsia="ru-RU"/>
              </w:rPr>
              <w:t>46  Правил</w:t>
            </w:r>
            <w:proofErr w:type="gramEnd"/>
            <w:r w:rsidRPr="0005658B">
              <w:rPr>
                <w:rFonts w:ascii="Times New Roman" w:eastAsia="Times New Roman" w:hAnsi="Times New Roman" w:cs="Times New Roman"/>
                <w:spacing w:val="-2"/>
                <w:sz w:val="24"/>
                <w:szCs w:val="24"/>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Соблюдено ли </w:t>
            </w:r>
            <w:r w:rsidRPr="0005658B">
              <w:rPr>
                <w:rFonts w:ascii="Times New Roman" w:eastAsia="Times New Roman" w:hAnsi="Times New Roman" w:cs="Times New Roman"/>
                <w:spacing w:val="-5"/>
                <w:sz w:val="24"/>
                <w:szCs w:val="24"/>
                <w:lang w:eastAsia="ru-RU"/>
              </w:rPr>
              <w:t xml:space="preserve">на </w:t>
            </w:r>
            <w:r w:rsidRPr="0005658B">
              <w:rPr>
                <w:rFonts w:ascii="Times New Roman" w:eastAsia="Times New Roman" w:hAnsi="Times New Roman" w:cs="Times New Roman"/>
                <w:sz w:val="24"/>
                <w:szCs w:val="24"/>
                <w:lang w:eastAsia="ru-RU"/>
              </w:rPr>
              <w:t xml:space="preserve">существующих железнодорожных линиях в скальных и дренирующих грунтах железнодорожных путей общего пользования до их реконструкции </w:t>
            </w:r>
            <w:r w:rsidRPr="0005658B">
              <w:rPr>
                <w:rFonts w:ascii="Times New Roman" w:eastAsia="Times New Roman" w:hAnsi="Times New Roman" w:cs="Times New Roman"/>
                <w:spacing w:val="-2"/>
                <w:sz w:val="24"/>
                <w:szCs w:val="24"/>
                <w:lang w:eastAsia="ru-RU"/>
              </w:rPr>
              <w:t xml:space="preserve">требование о запрете эксплуатации путей, </w:t>
            </w:r>
            <w:r w:rsidRPr="0005658B">
              <w:rPr>
                <w:rFonts w:ascii="Times New Roman" w:eastAsia="Times New Roman" w:hAnsi="Times New Roman" w:cs="Times New Roman"/>
                <w:sz w:val="24"/>
                <w:szCs w:val="24"/>
                <w:lang w:eastAsia="ru-RU"/>
              </w:rPr>
              <w:t>на которых ширина земляного полотна на двухпутных железнодорожных линиях менее 9,1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Соблюдено ли </w:t>
            </w:r>
            <w:r w:rsidRPr="0005658B">
              <w:rPr>
                <w:rFonts w:ascii="Times New Roman" w:eastAsia="Times New Roman" w:hAnsi="Times New Roman" w:cs="Times New Roman"/>
                <w:spacing w:val="-5"/>
                <w:sz w:val="24"/>
                <w:szCs w:val="24"/>
                <w:lang w:eastAsia="ru-RU"/>
              </w:rPr>
              <w:t xml:space="preserve">на </w:t>
            </w:r>
            <w:r w:rsidRPr="0005658B">
              <w:rPr>
                <w:rFonts w:ascii="Times New Roman" w:eastAsia="Times New Roman" w:hAnsi="Times New Roman" w:cs="Times New Roman"/>
                <w:sz w:val="24"/>
                <w:szCs w:val="24"/>
                <w:lang w:eastAsia="ru-RU"/>
              </w:rPr>
              <w:t xml:space="preserve">существующих железнодорожных линиях железнодорожных путей необщего пользования до их реконструкции </w:t>
            </w:r>
            <w:r w:rsidRPr="0005658B">
              <w:rPr>
                <w:rFonts w:ascii="Times New Roman" w:eastAsia="Times New Roman" w:hAnsi="Times New Roman" w:cs="Times New Roman"/>
                <w:spacing w:val="-2"/>
                <w:sz w:val="24"/>
                <w:szCs w:val="24"/>
                <w:lang w:eastAsia="ru-RU"/>
              </w:rPr>
              <w:t xml:space="preserve">требование о запрете эксплуатации путей, </w:t>
            </w:r>
            <w:r w:rsidRPr="0005658B">
              <w:rPr>
                <w:rFonts w:ascii="Times New Roman" w:eastAsia="Times New Roman" w:hAnsi="Times New Roman" w:cs="Times New Roman"/>
                <w:sz w:val="24"/>
                <w:szCs w:val="24"/>
                <w:lang w:eastAsia="ru-RU"/>
              </w:rPr>
              <w:t>на которых ширина земляного полотна на однопутных железнодорожных линиях менее 5,5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46 Правил </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Соблюдено ли </w:t>
            </w:r>
            <w:r w:rsidRPr="0005658B">
              <w:rPr>
                <w:rFonts w:ascii="Times New Roman" w:eastAsia="Times New Roman" w:hAnsi="Times New Roman" w:cs="Times New Roman"/>
                <w:spacing w:val="-5"/>
                <w:sz w:val="24"/>
                <w:szCs w:val="24"/>
                <w:lang w:eastAsia="ru-RU"/>
              </w:rPr>
              <w:t xml:space="preserve">на </w:t>
            </w:r>
            <w:r w:rsidRPr="0005658B">
              <w:rPr>
                <w:rFonts w:ascii="Times New Roman" w:eastAsia="Times New Roman" w:hAnsi="Times New Roman" w:cs="Times New Roman"/>
                <w:sz w:val="24"/>
                <w:szCs w:val="24"/>
                <w:lang w:eastAsia="ru-RU"/>
              </w:rPr>
              <w:t xml:space="preserve">существующих железнодорожных линиях железнодорожных путей необщего пользования до их реконструкции </w:t>
            </w:r>
            <w:r w:rsidRPr="0005658B">
              <w:rPr>
                <w:rFonts w:ascii="Times New Roman" w:eastAsia="Times New Roman" w:hAnsi="Times New Roman" w:cs="Times New Roman"/>
                <w:spacing w:val="-2"/>
                <w:sz w:val="24"/>
                <w:szCs w:val="24"/>
                <w:lang w:eastAsia="ru-RU"/>
              </w:rPr>
              <w:t xml:space="preserve">требование о запрете эксплуатации путей, </w:t>
            </w:r>
            <w:r w:rsidRPr="0005658B">
              <w:rPr>
                <w:rFonts w:ascii="Times New Roman" w:eastAsia="Times New Roman" w:hAnsi="Times New Roman" w:cs="Times New Roman"/>
                <w:sz w:val="24"/>
                <w:szCs w:val="24"/>
                <w:lang w:eastAsia="ru-RU"/>
              </w:rPr>
              <w:t>на которых ширина земляного полотна на двухпутных железнодорожных линиях менее 9,6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46 Правил </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Соблюдено ли </w:t>
            </w:r>
            <w:r w:rsidRPr="0005658B">
              <w:rPr>
                <w:rFonts w:ascii="Times New Roman" w:eastAsia="Times New Roman" w:hAnsi="Times New Roman" w:cs="Times New Roman"/>
                <w:spacing w:val="-5"/>
                <w:sz w:val="24"/>
                <w:szCs w:val="24"/>
                <w:lang w:eastAsia="ru-RU"/>
              </w:rPr>
              <w:t xml:space="preserve">на </w:t>
            </w:r>
            <w:r w:rsidRPr="0005658B">
              <w:rPr>
                <w:rFonts w:ascii="Times New Roman" w:eastAsia="Times New Roman" w:hAnsi="Times New Roman" w:cs="Times New Roman"/>
                <w:sz w:val="24"/>
                <w:szCs w:val="24"/>
                <w:lang w:eastAsia="ru-RU"/>
              </w:rPr>
              <w:t xml:space="preserve">существующих железнодорожных линиях в скальных и дренирующих грунтах железнодорожных путей необщего пользования до их реконструкции </w:t>
            </w:r>
            <w:r w:rsidRPr="0005658B">
              <w:rPr>
                <w:rFonts w:ascii="Times New Roman" w:eastAsia="Times New Roman" w:hAnsi="Times New Roman" w:cs="Times New Roman"/>
                <w:spacing w:val="-2"/>
                <w:sz w:val="24"/>
                <w:szCs w:val="24"/>
                <w:lang w:eastAsia="ru-RU"/>
              </w:rPr>
              <w:t xml:space="preserve">требование о запрете эксплуатации путей, </w:t>
            </w:r>
            <w:r w:rsidRPr="0005658B">
              <w:rPr>
                <w:rFonts w:ascii="Times New Roman" w:eastAsia="Times New Roman" w:hAnsi="Times New Roman" w:cs="Times New Roman"/>
                <w:sz w:val="24"/>
                <w:szCs w:val="24"/>
                <w:lang w:eastAsia="ru-RU"/>
              </w:rPr>
              <w:t xml:space="preserve">на которых ширина </w:t>
            </w:r>
            <w:r w:rsidRPr="0005658B">
              <w:rPr>
                <w:rFonts w:ascii="Times New Roman" w:eastAsia="Times New Roman" w:hAnsi="Times New Roman" w:cs="Times New Roman"/>
                <w:sz w:val="24"/>
                <w:szCs w:val="24"/>
                <w:lang w:eastAsia="ru-RU"/>
              </w:rPr>
              <w:lastRenderedPageBreak/>
              <w:t>земляного полотна на однопутных железнодорожных линиях менее 5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46 Правил </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Соблюдено ли </w:t>
            </w:r>
            <w:r w:rsidRPr="0005658B">
              <w:rPr>
                <w:rFonts w:ascii="Times New Roman" w:eastAsia="Times New Roman" w:hAnsi="Times New Roman" w:cs="Times New Roman"/>
                <w:spacing w:val="-5"/>
                <w:sz w:val="24"/>
                <w:szCs w:val="24"/>
                <w:lang w:eastAsia="ru-RU"/>
              </w:rPr>
              <w:t xml:space="preserve">на </w:t>
            </w:r>
            <w:r w:rsidRPr="0005658B">
              <w:rPr>
                <w:rFonts w:ascii="Times New Roman" w:eastAsia="Times New Roman" w:hAnsi="Times New Roman" w:cs="Times New Roman"/>
                <w:sz w:val="24"/>
                <w:szCs w:val="24"/>
                <w:lang w:eastAsia="ru-RU"/>
              </w:rPr>
              <w:t xml:space="preserve">существующих железнодорожных линиях в скальных и дренирующих грунтах железнодорожных путей необщего пользования до их реконструкции </w:t>
            </w:r>
            <w:r w:rsidRPr="0005658B">
              <w:rPr>
                <w:rFonts w:ascii="Times New Roman" w:eastAsia="Times New Roman" w:hAnsi="Times New Roman" w:cs="Times New Roman"/>
                <w:spacing w:val="-2"/>
                <w:sz w:val="24"/>
                <w:szCs w:val="24"/>
                <w:lang w:eastAsia="ru-RU"/>
              </w:rPr>
              <w:t xml:space="preserve">требование о запрете эксплуатации путей, </w:t>
            </w:r>
            <w:r w:rsidRPr="0005658B">
              <w:rPr>
                <w:rFonts w:ascii="Times New Roman" w:eastAsia="Times New Roman" w:hAnsi="Times New Roman" w:cs="Times New Roman"/>
                <w:sz w:val="24"/>
                <w:szCs w:val="24"/>
                <w:lang w:eastAsia="ru-RU"/>
              </w:rPr>
              <w:t>на которых ширина земляного полотна на двухпутных железнодорожных линиях менее 9,1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46 Правил </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ind w:left="40" w:hanging="4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Установлено ли локальным нормативным актом владельца железнодорожных путей необщего пользования </w:t>
            </w:r>
            <w:r w:rsidRPr="0005658B">
              <w:rPr>
                <w:rFonts w:ascii="Times New Roman" w:eastAsia="Times New Roman" w:hAnsi="Times New Roman" w:cs="Times New Roman"/>
                <w:spacing w:val="-5"/>
                <w:sz w:val="24"/>
                <w:szCs w:val="24"/>
                <w:lang w:eastAsia="ru-RU"/>
              </w:rPr>
              <w:t xml:space="preserve">расстояние от подошвы развала до оси ближайшего железнодорожного пути, которое </w:t>
            </w:r>
            <w:r w:rsidRPr="0005658B">
              <w:rPr>
                <w:rFonts w:ascii="Times New Roman" w:eastAsia="Times New Roman" w:hAnsi="Times New Roman" w:cs="Times New Roman"/>
                <w:spacing w:val="-2"/>
                <w:sz w:val="24"/>
                <w:szCs w:val="24"/>
                <w:lang w:eastAsia="ru-RU"/>
              </w:rPr>
              <w:t>должно быть не менее 2,5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закона № 17-ФЗ;</w:t>
            </w:r>
            <w:r w:rsidRPr="0005658B">
              <w:rPr>
                <w:rFonts w:ascii="Times New Roman" w:eastAsia="Times New Roman" w:hAnsi="Times New Roman" w:cs="Times New Roman"/>
                <w:spacing w:val="-2"/>
                <w:sz w:val="24"/>
                <w:szCs w:val="24"/>
                <w:lang w:eastAsia="ru-RU"/>
              </w:rPr>
              <w:t xml:space="preserve"> пункт 46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Установлено ли локальным нормативным актом владельца железнодорожных путей необщего пользования </w:t>
            </w:r>
            <w:r w:rsidRPr="0005658B">
              <w:rPr>
                <w:rFonts w:ascii="Times New Roman" w:eastAsia="Times New Roman" w:hAnsi="Times New Roman" w:cs="Times New Roman"/>
                <w:spacing w:val="-5"/>
                <w:sz w:val="24"/>
                <w:szCs w:val="24"/>
                <w:lang w:eastAsia="ru-RU"/>
              </w:rPr>
              <w:t xml:space="preserve">расстояние от </w:t>
            </w:r>
            <w:r w:rsidRPr="0005658B">
              <w:rPr>
                <w:rFonts w:ascii="Times New Roman" w:eastAsia="Times New Roman" w:hAnsi="Times New Roman" w:cs="Times New Roman"/>
                <w:sz w:val="24"/>
                <w:szCs w:val="24"/>
                <w:lang w:eastAsia="ru-RU"/>
              </w:rPr>
              <w:t>оси бровки уступа до оси железнодорожного пути при обработке уступов экскаваторами с верхней погрузкой</w:t>
            </w:r>
            <w:r w:rsidRPr="0005658B">
              <w:rPr>
                <w:rFonts w:ascii="Times New Roman" w:eastAsia="Times New Roman" w:hAnsi="Times New Roman" w:cs="Times New Roman"/>
                <w:spacing w:val="-5"/>
                <w:sz w:val="24"/>
                <w:szCs w:val="24"/>
                <w:lang w:eastAsia="ru-RU"/>
              </w:rPr>
              <w:t xml:space="preserve">, которое </w:t>
            </w:r>
            <w:r w:rsidRPr="0005658B">
              <w:rPr>
                <w:rFonts w:ascii="Times New Roman" w:eastAsia="Times New Roman" w:hAnsi="Times New Roman" w:cs="Times New Roman"/>
                <w:spacing w:val="-2"/>
                <w:sz w:val="24"/>
                <w:szCs w:val="24"/>
                <w:lang w:eastAsia="ru-RU"/>
              </w:rPr>
              <w:t>должно быть не менее 2,5 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закона № 17-ФЗ;</w:t>
            </w:r>
            <w:r w:rsidRPr="0005658B">
              <w:rPr>
                <w:rFonts w:ascii="Times New Roman" w:eastAsia="Times New Roman" w:hAnsi="Times New Roman" w:cs="Times New Roman"/>
                <w:spacing w:val="-2"/>
                <w:sz w:val="24"/>
                <w:szCs w:val="24"/>
                <w:lang w:eastAsia="ru-RU"/>
              </w:rPr>
              <w:t xml:space="preserve"> пункт 46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Установлены ли локальным нормативным актом владельца инфраструктуры </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ограничения скорости или закрытия движения поездов при значении параметров ширины балластной призмы при отступлениях от указанных значений на протяжении более 10 м на </w:t>
            </w:r>
            <w:r w:rsidRPr="0005658B">
              <w:rPr>
                <w:rFonts w:ascii="Times New Roman" w:eastAsia="Times New Roman" w:hAnsi="Times New Roman" w:cs="Times New Roman"/>
                <w:sz w:val="24"/>
                <w:szCs w:val="24"/>
                <w:lang w:eastAsia="ru-RU"/>
              </w:rPr>
              <w:lastRenderedPageBreak/>
              <w:t>звеньевом железнодорожном пути в кривых со стороны наружной нити и на бесстыковом железнодорожном пути в прямых и кривых?</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закона № 17-ФЗ;</w:t>
            </w:r>
            <w:r w:rsidRPr="0005658B">
              <w:rPr>
                <w:rFonts w:ascii="Times New Roman" w:eastAsia="Times New Roman" w:hAnsi="Times New Roman" w:cs="Times New Roman"/>
                <w:spacing w:val="-2"/>
                <w:sz w:val="24"/>
                <w:szCs w:val="24"/>
                <w:lang w:eastAsia="ru-RU"/>
              </w:rPr>
              <w:t xml:space="preserve"> пункт 46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Установлены ли локальным нормативным актом владельца железнодорожных путей необщего пользования </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ограничения скорости или закрытия движения поездов при значении параметров ширины балластной призмы при отступлениях от указанных значений на протяжении более 10 м на звеньевом железнодорожном пути в кривых со стороны наружной нити и на бесстыковом железнодорожном пути в прямых и кривых?</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закона № 17-ФЗ;</w:t>
            </w:r>
            <w:r w:rsidRPr="0005658B">
              <w:rPr>
                <w:rFonts w:ascii="Times New Roman" w:eastAsia="Times New Roman" w:hAnsi="Times New Roman" w:cs="Times New Roman"/>
                <w:spacing w:val="-2"/>
                <w:sz w:val="24"/>
                <w:szCs w:val="24"/>
                <w:lang w:eastAsia="ru-RU"/>
              </w:rPr>
              <w:t xml:space="preserve"> пункт 46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Определены ли локальным нормативным актом владельца инфраструктуры значения параметров геометрии рельсовой колеи, требующих ограничения скорости?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закона № 17-ФЗ;</w:t>
            </w:r>
            <w:r w:rsidRPr="0005658B">
              <w:rPr>
                <w:rFonts w:ascii="Times New Roman" w:eastAsia="Times New Roman" w:hAnsi="Times New Roman" w:cs="Times New Roman"/>
                <w:spacing w:val="-2"/>
                <w:sz w:val="24"/>
                <w:szCs w:val="24"/>
                <w:lang w:eastAsia="ru-RU"/>
              </w:rPr>
              <w:t xml:space="preserve"> пункт 47 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Определены ли локальным нормативным актом владельца железнодорожных путей необщего пользования значения параметров геометрии рельсовой колеи, требующих ограничения скорости?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закона № 17-ФЗ;</w:t>
            </w:r>
            <w:r w:rsidRPr="0005658B">
              <w:rPr>
                <w:rFonts w:ascii="Times New Roman" w:eastAsia="Times New Roman" w:hAnsi="Times New Roman" w:cs="Times New Roman"/>
                <w:spacing w:val="-2"/>
                <w:sz w:val="24"/>
                <w:szCs w:val="24"/>
                <w:lang w:eastAsia="ru-RU"/>
              </w:rPr>
              <w:t xml:space="preserve"> пункт 47 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Осуществляется ли на железнодорожных путях общего пользования переход от рельсов одного типа к рельсам другого типа с использованием переходных рельсов или накладок? </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Осуществляется ли на </w:t>
            </w:r>
            <w:r w:rsidRPr="0005658B">
              <w:rPr>
                <w:rFonts w:ascii="Times New Roman" w:eastAsia="Times New Roman" w:hAnsi="Times New Roman" w:cs="Times New Roman"/>
                <w:sz w:val="24"/>
                <w:szCs w:val="24"/>
                <w:lang w:eastAsia="ru-RU"/>
              </w:rPr>
              <w:lastRenderedPageBreak/>
              <w:t xml:space="preserve">железнодорожных путях необщего пользования переход от рельсов одного типа к рельсам другого типа с использованием переходных рельсов или накладок? </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w:t>
            </w:r>
            <w:r w:rsidRPr="0005658B">
              <w:rPr>
                <w:rFonts w:ascii="Times New Roman" w:eastAsia="Times New Roman" w:hAnsi="Times New Roman" w:cs="Times New Roman"/>
                <w:spacing w:val="-1"/>
                <w:sz w:val="24"/>
                <w:szCs w:val="24"/>
                <w:lang w:eastAsia="ru-RU"/>
              </w:rPr>
              <w:lastRenderedPageBreak/>
              <w:t xml:space="preserve">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47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Проклассифицированы ли по грузоподъемности владельцем инфраструктуры все мосты, для определения условий пропуска подвижного состава в зависимости от обращающихся и перспективных нагрузок?</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3"/>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Проклассифицированы ли по грузоподъемности владельцем железнодорожных путей необщего пользования все мосты, для определения условий пропуска подвижного состава в зависимости от обращающихся и перспективных нагрузок?</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pacing w:val="-3"/>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Утвержден ли владельцем инфраструктуры перечень мостов и тоннелей, подлежащих ограждению и оборудованию в соответствии с требованиями Федерального </w:t>
            </w:r>
            <w:hyperlink r:id="rId20">
              <w:r w:rsidRPr="0005658B">
                <w:rPr>
                  <w:rFonts w:ascii="Times New Roman" w:eastAsia="Times New Roman" w:hAnsi="Times New Roman" w:cs="Times New Roman"/>
                  <w:sz w:val="24"/>
                  <w:szCs w:val="24"/>
                  <w:lang w:eastAsia="ru-RU"/>
                </w:rPr>
                <w:t>закона</w:t>
              </w:r>
            </w:hyperlink>
            <w:r w:rsidRPr="0005658B">
              <w:rPr>
                <w:rFonts w:ascii="Times New Roman" w:eastAsia="Times New Roman" w:hAnsi="Times New Roman" w:cs="Times New Roman"/>
                <w:sz w:val="24"/>
                <w:szCs w:val="24"/>
                <w:lang w:eastAsia="ru-RU"/>
              </w:rPr>
              <w:t xml:space="preserve"> от 30.12.2009 № 384-ФЗ «Технический регламент о безопасности зданий и сооружений»?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Утвержден ли владельцем железнодорожных путей необщего пользования перечень мостов и тоннелей, подлежащих ограждению и оборудованию в соответствии с требованиями Федерального </w:t>
            </w:r>
            <w:hyperlink r:id="rId21">
              <w:r w:rsidRPr="0005658B">
                <w:rPr>
                  <w:rFonts w:ascii="Times New Roman" w:eastAsia="Times New Roman" w:hAnsi="Times New Roman" w:cs="Times New Roman"/>
                  <w:sz w:val="24"/>
                  <w:szCs w:val="24"/>
                  <w:lang w:eastAsia="ru-RU"/>
                </w:rPr>
                <w:t>закона</w:t>
              </w:r>
            </w:hyperlink>
            <w:r w:rsidRPr="0005658B">
              <w:rPr>
                <w:rFonts w:ascii="Times New Roman" w:eastAsia="Times New Roman" w:hAnsi="Times New Roman" w:cs="Times New Roman"/>
                <w:sz w:val="24"/>
                <w:szCs w:val="24"/>
                <w:lang w:eastAsia="ru-RU"/>
              </w:rPr>
              <w:t xml:space="preserve"> от 30.12.2009 № 384-ФЗ «Технический регламент о </w:t>
            </w:r>
            <w:r w:rsidRPr="0005658B">
              <w:rPr>
                <w:rFonts w:ascii="Times New Roman" w:eastAsia="Times New Roman" w:hAnsi="Times New Roman" w:cs="Times New Roman"/>
                <w:sz w:val="24"/>
                <w:szCs w:val="24"/>
                <w:lang w:eastAsia="ru-RU"/>
              </w:rPr>
              <w:lastRenderedPageBreak/>
              <w:t>безопасности зданий и сооружений»?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Ограждены ли на железнодорожных путях общего пользования </w:t>
            </w:r>
            <w:r w:rsidRPr="0005658B">
              <w:rPr>
                <w:rFonts w:ascii="Times New Roman" w:eastAsia="Times New Roman" w:hAnsi="Times New Roman" w:cs="Times New Roman"/>
                <w:spacing w:val="-1"/>
                <w:sz w:val="24"/>
                <w:szCs w:val="24"/>
                <w:lang w:eastAsia="ru-RU"/>
              </w:rPr>
              <w:t xml:space="preserve">мосты и тоннели по перечню, </w:t>
            </w:r>
            <w:r w:rsidRPr="0005658B">
              <w:rPr>
                <w:rFonts w:ascii="Times New Roman" w:eastAsia="Times New Roman" w:hAnsi="Times New Roman" w:cs="Times New Roman"/>
                <w:sz w:val="24"/>
                <w:szCs w:val="24"/>
                <w:lang w:eastAsia="ru-RU"/>
              </w:rPr>
              <w:t xml:space="preserve">утвержденному владельцем инфраструктуры, </w:t>
            </w:r>
            <w:r w:rsidRPr="0005658B">
              <w:rPr>
                <w:rFonts w:ascii="Times New Roman" w:eastAsia="Times New Roman" w:hAnsi="Times New Roman" w:cs="Times New Roman"/>
                <w:spacing w:val="-2"/>
                <w:sz w:val="24"/>
                <w:szCs w:val="24"/>
                <w:lang w:eastAsia="ru-RU"/>
              </w:rPr>
              <w:t xml:space="preserve">контрольно-габаритными </w:t>
            </w:r>
            <w:r w:rsidRPr="0005658B">
              <w:rPr>
                <w:rFonts w:ascii="Times New Roman" w:eastAsia="Times New Roman" w:hAnsi="Times New Roman" w:cs="Times New Roman"/>
                <w:sz w:val="24"/>
                <w:szCs w:val="24"/>
                <w:lang w:eastAsia="ru-RU"/>
              </w:rPr>
              <w:t>устройствами?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Оборудованы ли на железнодорожных путях общего пользования </w:t>
            </w:r>
            <w:r w:rsidRPr="0005658B">
              <w:rPr>
                <w:rFonts w:ascii="Times New Roman" w:eastAsia="Times New Roman" w:hAnsi="Times New Roman" w:cs="Times New Roman"/>
                <w:spacing w:val="-1"/>
                <w:sz w:val="24"/>
                <w:szCs w:val="24"/>
                <w:lang w:eastAsia="ru-RU"/>
              </w:rPr>
              <w:t xml:space="preserve">мосты и тоннели по перечню, </w:t>
            </w:r>
            <w:r w:rsidRPr="0005658B">
              <w:rPr>
                <w:rFonts w:ascii="Times New Roman" w:eastAsia="Times New Roman" w:hAnsi="Times New Roman" w:cs="Times New Roman"/>
                <w:sz w:val="24"/>
                <w:szCs w:val="24"/>
                <w:lang w:eastAsia="ru-RU"/>
              </w:rPr>
              <w:t>утвержденному владельцем инфраструктуры,</w:t>
            </w:r>
            <w:r w:rsidRPr="0005658B">
              <w:rPr>
                <w:rFonts w:ascii="Times New Roman" w:eastAsia="Times New Roman" w:hAnsi="Times New Roman" w:cs="Times New Roman"/>
                <w:spacing w:val="-3"/>
                <w:sz w:val="24"/>
                <w:szCs w:val="24"/>
                <w:lang w:eastAsia="ru-RU"/>
              </w:rPr>
              <w:t xml:space="preserve"> оповестительной </w:t>
            </w:r>
            <w:r w:rsidRPr="0005658B">
              <w:rPr>
                <w:rFonts w:ascii="Times New Roman" w:eastAsia="Times New Roman" w:hAnsi="Times New Roman" w:cs="Times New Roman"/>
                <w:spacing w:val="-1"/>
                <w:sz w:val="24"/>
                <w:szCs w:val="24"/>
                <w:lang w:eastAsia="ru-RU"/>
              </w:rPr>
              <w:t>сигнализацией?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Ограждены ли на железнодорожных путях необщего пользования </w:t>
            </w:r>
            <w:r w:rsidRPr="0005658B">
              <w:rPr>
                <w:rFonts w:ascii="Times New Roman" w:eastAsia="Times New Roman" w:hAnsi="Times New Roman" w:cs="Times New Roman"/>
                <w:spacing w:val="-1"/>
                <w:sz w:val="24"/>
                <w:szCs w:val="24"/>
                <w:lang w:eastAsia="ru-RU"/>
              </w:rPr>
              <w:t xml:space="preserve">мосты и тоннели по перечню, </w:t>
            </w:r>
            <w:r w:rsidRPr="0005658B">
              <w:rPr>
                <w:rFonts w:ascii="Times New Roman" w:eastAsia="Times New Roman" w:hAnsi="Times New Roman" w:cs="Times New Roman"/>
                <w:sz w:val="24"/>
                <w:szCs w:val="24"/>
                <w:lang w:eastAsia="ru-RU"/>
              </w:rPr>
              <w:t xml:space="preserve">утвержденному владельцем инфраструктуры, </w:t>
            </w:r>
            <w:r w:rsidRPr="0005658B">
              <w:rPr>
                <w:rFonts w:ascii="Times New Roman" w:eastAsia="Times New Roman" w:hAnsi="Times New Roman" w:cs="Times New Roman"/>
                <w:spacing w:val="-2"/>
                <w:sz w:val="24"/>
                <w:szCs w:val="24"/>
                <w:lang w:eastAsia="ru-RU"/>
              </w:rPr>
              <w:t xml:space="preserve">контрольно-габаритными </w:t>
            </w:r>
            <w:r w:rsidRPr="0005658B">
              <w:rPr>
                <w:rFonts w:ascii="Times New Roman" w:eastAsia="Times New Roman" w:hAnsi="Times New Roman" w:cs="Times New Roman"/>
                <w:sz w:val="24"/>
                <w:szCs w:val="24"/>
                <w:lang w:eastAsia="ru-RU"/>
              </w:rPr>
              <w:t>устройствами?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Оборудованы ли на железнодорожных путях необщего пользования </w:t>
            </w:r>
            <w:r w:rsidRPr="0005658B">
              <w:rPr>
                <w:rFonts w:ascii="Times New Roman" w:eastAsia="Times New Roman" w:hAnsi="Times New Roman" w:cs="Times New Roman"/>
                <w:spacing w:val="-1"/>
                <w:sz w:val="24"/>
                <w:szCs w:val="24"/>
                <w:lang w:eastAsia="ru-RU"/>
              </w:rPr>
              <w:t xml:space="preserve">мосты и тоннели по перечню, </w:t>
            </w:r>
            <w:r w:rsidRPr="0005658B">
              <w:rPr>
                <w:rFonts w:ascii="Times New Roman" w:eastAsia="Times New Roman" w:hAnsi="Times New Roman" w:cs="Times New Roman"/>
                <w:sz w:val="24"/>
                <w:szCs w:val="24"/>
                <w:lang w:eastAsia="ru-RU"/>
              </w:rPr>
              <w:t>утвержденному владельцем инфраструктуры,</w:t>
            </w:r>
            <w:r w:rsidRPr="0005658B">
              <w:rPr>
                <w:rFonts w:ascii="Times New Roman" w:eastAsia="Times New Roman" w:hAnsi="Times New Roman" w:cs="Times New Roman"/>
                <w:spacing w:val="-3"/>
                <w:sz w:val="24"/>
                <w:szCs w:val="24"/>
                <w:lang w:eastAsia="ru-RU"/>
              </w:rPr>
              <w:t xml:space="preserve"> оповестительной </w:t>
            </w:r>
            <w:r w:rsidRPr="0005658B">
              <w:rPr>
                <w:rFonts w:ascii="Times New Roman" w:eastAsia="Times New Roman" w:hAnsi="Times New Roman" w:cs="Times New Roman"/>
                <w:spacing w:val="-1"/>
                <w:sz w:val="24"/>
                <w:szCs w:val="24"/>
                <w:lang w:eastAsia="ru-RU"/>
              </w:rPr>
              <w:t>сигнализацией?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применения диагностических средств контроля состояния, в соответствии с эксплуатационной документацией железнодорожного пути?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применения диагностических средств </w:t>
            </w:r>
            <w:r w:rsidRPr="0005658B">
              <w:rPr>
                <w:rFonts w:ascii="Times New Roman" w:eastAsia="Times New Roman" w:hAnsi="Times New Roman" w:cs="Times New Roman"/>
                <w:sz w:val="24"/>
                <w:szCs w:val="24"/>
                <w:lang w:eastAsia="ru-RU"/>
              </w:rPr>
              <w:lastRenderedPageBreak/>
              <w:t>контроля состояния, в соответствии с эксплуатационной документацией сооружений инфраструктуры?</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применения диагностических средств контроля состояния и в соответствии с эксплуатационной документацией железнодорожного пути?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применения диагностических средств контроля состояния и в соответствии с эксплуатационной документацией</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z w:val="24"/>
                <w:szCs w:val="24"/>
                <w:lang w:eastAsia="ru-RU"/>
              </w:rPr>
              <w:t>сооружений железнодорожных путей необщего пользования?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 xml:space="preserve">пункт 49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на железнодорожных путях общего пользования требование о запрете укладки рельсов разного типа на стрелочных переводах, глухих пересечениях и примыкающих к ним путям?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7"/>
                <w:sz w:val="24"/>
                <w:szCs w:val="24"/>
                <w:lang w:eastAsia="ru-RU"/>
              </w:rPr>
              <w:t>пункт 52</w:t>
            </w:r>
            <w:r w:rsidRPr="0005658B">
              <w:rPr>
                <w:rFonts w:ascii="Times New Roman" w:eastAsia="Times New Roman" w:hAnsi="Times New Roman" w:cs="Times New Roman"/>
                <w:spacing w:val="-2"/>
                <w:sz w:val="24"/>
                <w:szCs w:val="24"/>
                <w:lang w:eastAsia="ru-RU"/>
              </w:rPr>
              <w:t xml:space="preserve"> 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на железнодорожных путях необщего пользования требование о запрете укладки рельсов разного типа на стрелочных переводах, глухих пересечениях и примыкающих к ним путям?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52</w:t>
            </w:r>
            <w:r w:rsidRPr="0005658B">
              <w:rPr>
                <w:rFonts w:ascii="Times New Roman" w:eastAsia="Times New Roman" w:hAnsi="Times New Roman" w:cs="Times New Roman"/>
                <w:spacing w:val="-2"/>
                <w:sz w:val="24"/>
                <w:szCs w:val="24"/>
                <w:lang w:eastAsia="ru-RU"/>
              </w:rPr>
              <w:t xml:space="preserve"> 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w:t>
            </w:r>
            <w:r w:rsidRPr="0005658B">
              <w:rPr>
                <w:rFonts w:ascii="Times New Roman" w:eastAsia="Times New Roman" w:hAnsi="Times New Roman" w:cs="Times New Roman"/>
                <w:sz w:val="24"/>
                <w:szCs w:val="24"/>
                <w:lang w:eastAsia="ru-RU"/>
              </w:rPr>
              <w:lastRenderedPageBreak/>
              <w:t>нормативным актом владельца инфраструктуры порядок эксплуатации при превышении норм вертикального износа в соответствии с проектной, эксплуатационной и ремонтной документацией рамных рельсов?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15 </w:t>
            </w:r>
            <w:r w:rsidRPr="0005658B">
              <w:rPr>
                <w:rFonts w:ascii="Times New Roman" w:eastAsia="Times New Roman" w:hAnsi="Times New Roman" w:cs="Times New Roman"/>
                <w:spacing w:val="-6"/>
                <w:sz w:val="24"/>
                <w:szCs w:val="24"/>
                <w:lang w:eastAsia="ru-RU"/>
              </w:rPr>
              <w:lastRenderedPageBreak/>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52</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эксплуатации при превышении норм вертикального износа в соответствии с проектной, эксплуатационной и ремонтной документацией остряков?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52</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эксплуатации при превышении норм вертикального износа в соответствии с проектной, эксплуатационной и ремонтной документацией </w:t>
            </w:r>
            <w:proofErr w:type="spellStart"/>
            <w:r w:rsidRPr="0005658B">
              <w:rPr>
                <w:rFonts w:ascii="Times New Roman" w:eastAsia="Times New Roman" w:hAnsi="Times New Roman" w:cs="Times New Roman"/>
                <w:sz w:val="24"/>
                <w:szCs w:val="24"/>
                <w:lang w:eastAsia="ru-RU"/>
              </w:rPr>
              <w:t>усовиков</w:t>
            </w:r>
            <w:proofErr w:type="spellEnd"/>
            <w:r w:rsidRPr="0005658B">
              <w:rPr>
                <w:rFonts w:ascii="Times New Roman" w:eastAsia="Times New Roman" w:hAnsi="Times New Roman" w:cs="Times New Roman"/>
                <w:sz w:val="24"/>
                <w:szCs w:val="24"/>
                <w:lang w:eastAsia="ru-RU"/>
              </w:rPr>
              <w:t xml:space="preserve"> и сердечников крестовин?</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52</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эксплуатации при превышении норм вертикального износа в соответствии с проектной, эксплуатационной и ремонтной документацией рамных рельсов?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52</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эксплуатации при превышении норм вертикального износа в соответствии с проектной, </w:t>
            </w:r>
            <w:r w:rsidRPr="0005658B">
              <w:rPr>
                <w:rFonts w:ascii="Times New Roman" w:eastAsia="Times New Roman" w:hAnsi="Times New Roman" w:cs="Times New Roman"/>
                <w:sz w:val="24"/>
                <w:szCs w:val="24"/>
                <w:lang w:eastAsia="ru-RU"/>
              </w:rPr>
              <w:lastRenderedPageBreak/>
              <w:t>эксплуатационной и ремонтной документацией остряков?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52</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эксплуатации при превышении норм вертикального износа в соответствии с проектной, эксплуатационной и ремонтной документацией </w:t>
            </w:r>
            <w:proofErr w:type="spellStart"/>
            <w:r w:rsidRPr="0005658B">
              <w:rPr>
                <w:rFonts w:ascii="Times New Roman" w:eastAsia="Times New Roman" w:hAnsi="Times New Roman" w:cs="Times New Roman"/>
                <w:sz w:val="24"/>
                <w:szCs w:val="24"/>
                <w:lang w:eastAsia="ru-RU"/>
              </w:rPr>
              <w:t>усовиков</w:t>
            </w:r>
            <w:proofErr w:type="spellEnd"/>
            <w:r w:rsidRPr="0005658B">
              <w:rPr>
                <w:rFonts w:ascii="Times New Roman" w:eastAsia="Times New Roman" w:hAnsi="Times New Roman" w:cs="Times New Roman"/>
                <w:sz w:val="24"/>
                <w:szCs w:val="24"/>
                <w:lang w:eastAsia="ru-RU"/>
              </w:rPr>
              <w:t xml:space="preserve"> и сердечников крестовин?</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52</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на железнодорожных путях общего пользования требование о </w:t>
            </w:r>
            <w:proofErr w:type="gramStart"/>
            <w:r w:rsidRPr="0005658B">
              <w:rPr>
                <w:rFonts w:ascii="Times New Roman" w:eastAsia="Times New Roman" w:hAnsi="Times New Roman" w:cs="Times New Roman"/>
                <w:sz w:val="24"/>
                <w:szCs w:val="24"/>
                <w:lang w:eastAsia="ru-RU"/>
              </w:rPr>
              <w:t>запрете  эксплуатации</w:t>
            </w:r>
            <w:proofErr w:type="gramEnd"/>
            <w:r w:rsidRPr="0005658B">
              <w:rPr>
                <w:rFonts w:ascii="Times New Roman" w:eastAsia="Times New Roman" w:hAnsi="Times New Roman" w:cs="Times New Roman"/>
                <w:sz w:val="24"/>
                <w:szCs w:val="24"/>
                <w:lang w:eastAsia="ru-RU"/>
              </w:rPr>
              <w:t xml:space="preserve"> стрелочных переводов с шириной колеи более 1546 мм и менее 1512 мм?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53</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на железнодорожных путях необщего пользования требование о </w:t>
            </w:r>
            <w:proofErr w:type="gramStart"/>
            <w:r w:rsidRPr="0005658B">
              <w:rPr>
                <w:rFonts w:ascii="Times New Roman" w:eastAsia="Times New Roman" w:hAnsi="Times New Roman" w:cs="Times New Roman"/>
                <w:sz w:val="24"/>
                <w:szCs w:val="24"/>
                <w:lang w:eastAsia="ru-RU"/>
              </w:rPr>
              <w:t>запрете  эксплуатации</w:t>
            </w:r>
            <w:proofErr w:type="gramEnd"/>
            <w:r w:rsidRPr="0005658B">
              <w:rPr>
                <w:rFonts w:ascii="Times New Roman" w:eastAsia="Times New Roman" w:hAnsi="Times New Roman" w:cs="Times New Roman"/>
                <w:sz w:val="24"/>
                <w:szCs w:val="24"/>
                <w:lang w:eastAsia="ru-RU"/>
              </w:rPr>
              <w:t xml:space="preserve"> стрелочных переводов с шириной колеи более 1546 мм и менее 1512 мм?</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53</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и технология измерения параметров стрелочных переводов и глухих пересечений с учетом периодичности, указанной в </w:t>
            </w:r>
            <w:hyperlink w:anchor="Par372" w:tooltip="44. Техническое обслуживание и ремонт всех элементов инфраструктуры: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 w:history="1">
              <w:r w:rsidRPr="0005658B">
                <w:rPr>
                  <w:rFonts w:ascii="Times New Roman" w:eastAsia="Times New Roman" w:hAnsi="Times New Roman" w:cs="Times New Roman"/>
                  <w:sz w:val="24"/>
                  <w:szCs w:val="24"/>
                  <w:lang w:eastAsia="ru-RU"/>
                </w:rPr>
                <w:t>пункте 44</w:t>
              </w:r>
            </w:hyperlink>
            <w:r w:rsidRPr="0005658B">
              <w:rPr>
                <w:rFonts w:ascii="Times New Roman" w:eastAsia="Times New Roman" w:hAnsi="Times New Roman" w:cs="Times New Roman"/>
                <w:sz w:val="24"/>
                <w:szCs w:val="24"/>
                <w:lang w:eastAsia="ru-RU"/>
              </w:rPr>
              <w:t xml:space="preserve"> Правил?</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53</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и технология измерения параметров стрелочных переводов и глухих пересечений с </w:t>
            </w:r>
            <w:r w:rsidRPr="0005658B">
              <w:rPr>
                <w:rFonts w:ascii="Times New Roman" w:eastAsia="Times New Roman" w:hAnsi="Times New Roman" w:cs="Times New Roman"/>
                <w:sz w:val="24"/>
                <w:szCs w:val="24"/>
                <w:lang w:eastAsia="ru-RU"/>
              </w:rPr>
              <w:lastRenderedPageBreak/>
              <w:t xml:space="preserve">учетом периодичности, указанной в </w:t>
            </w:r>
            <w:hyperlink w:anchor="Par372" w:tooltip="44. Техническое обслуживание и ремонт всех элементов инфраструктуры: железнодорожного пути, железнодорожного электроснабжения, железнодорожной автоматики и телемеханики, железнодорожной технологической электросвязи, станционных зданий, сооружений (за исключени" w:history="1">
              <w:r w:rsidRPr="0005658B">
                <w:rPr>
                  <w:rFonts w:ascii="Times New Roman" w:eastAsia="Times New Roman" w:hAnsi="Times New Roman" w:cs="Times New Roman"/>
                  <w:sz w:val="24"/>
                  <w:szCs w:val="24"/>
                  <w:lang w:eastAsia="ru-RU"/>
                </w:rPr>
                <w:t>пункте 44</w:t>
              </w:r>
            </w:hyperlink>
            <w:r w:rsidRPr="0005658B">
              <w:rPr>
                <w:rFonts w:ascii="Times New Roman" w:eastAsia="Times New Roman" w:hAnsi="Times New Roman" w:cs="Times New Roman"/>
                <w:sz w:val="24"/>
                <w:szCs w:val="24"/>
                <w:lang w:eastAsia="ru-RU"/>
              </w:rPr>
              <w:t xml:space="preserve"> Правил?</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53</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w:t>
            </w:r>
            <w:proofErr w:type="gramStart"/>
            <w:r w:rsidRPr="0005658B">
              <w:rPr>
                <w:rFonts w:ascii="Times New Roman" w:eastAsia="Times New Roman" w:hAnsi="Times New Roman" w:cs="Times New Roman"/>
                <w:sz w:val="24"/>
                <w:szCs w:val="24"/>
                <w:lang w:eastAsia="ru-RU"/>
              </w:rPr>
              <w:t>инфраструктуры  порядок</w:t>
            </w:r>
            <w:proofErr w:type="gramEnd"/>
            <w:r w:rsidRPr="0005658B">
              <w:rPr>
                <w:rFonts w:ascii="Times New Roman" w:eastAsia="Times New Roman" w:hAnsi="Times New Roman" w:cs="Times New Roman"/>
                <w:sz w:val="24"/>
                <w:szCs w:val="24"/>
                <w:lang w:eastAsia="ru-RU"/>
              </w:rPr>
              <w:t xml:space="preserve"> пропуска железнодорожного подвижного состава по дефектным и </w:t>
            </w:r>
            <w:proofErr w:type="spellStart"/>
            <w:r w:rsidRPr="0005658B">
              <w:rPr>
                <w:rFonts w:ascii="Times New Roman" w:eastAsia="Times New Roman" w:hAnsi="Times New Roman" w:cs="Times New Roman"/>
                <w:sz w:val="24"/>
                <w:szCs w:val="24"/>
                <w:lang w:eastAsia="ru-RU"/>
              </w:rPr>
              <w:t>остродефектным</w:t>
            </w:r>
            <w:proofErr w:type="spellEnd"/>
            <w:r w:rsidRPr="0005658B">
              <w:rPr>
                <w:rFonts w:ascii="Times New Roman" w:eastAsia="Times New Roman" w:hAnsi="Times New Roman" w:cs="Times New Roman"/>
                <w:sz w:val="24"/>
                <w:szCs w:val="24"/>
                <w:lang w:eastAsia="ru-RU"/>
              </w:rPr>
              <w:t xml:space="preserve"> рельсам и по стрелочным переводам, имеющим дефекты металлических частей?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54</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пропуска железнодорожного подвижного состава по дефектным и </w:t>
            </w:r>
            <w:proofErr w:type="spellStart"/>
            <w:r w:rsidRPr="0005658B">
              <w:rPr>
                <w:rFonts w:ascii="Times New Roman" w:eastAsia="Times New Roman" w:hAnsi="Times New Roman" w:cs="Times New Roman"/>
                <w:sz w:val="24"/>
                <w:szCs w:val="24"/>
                <w:lang w:eastAsia="ru-RU"/>
              </w:rPr>
              <w:t>остродефектным</w:t>
            </w:r>
            <w:proofErr w:type="spellEnd"/>
            <w:r w:rsidRPr="0005658B">
              <w:rPr>
                <w:rFonts w:ascii="Times New Roman" w:eastAsia="Times New Roman" w:hAnsi="Times New Roman" w:cs="Times New Roman"/>
                <w:sz w:val="24"/>
                <w:szCs w:val="24"/>
                <w:lang w:eastAsia="ru-RU"/>
              </w:rPr>
              <w:t xml:space="preserve"> рельсам и по стрелочным переводам, имеющим дефекты металлических частей?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54</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w:t>
            </w:r>
            <w:proofErr w:type="gramStart"/>
            <w:r w:rsidRPr="0005658B">
              <w:rPr>
                <w:rFonts w:ascii="Times New Roman" w:eastAsia="Times New Roman" w:hAnsi="Times New Roman" w:cs="Times New Roman"/>
                <w:sz w:val="24"/>
                <w:szCs w:val="24"/>
                <w:lang w:eastAsia="ru-RU"/>
              </w:rPr>
              <w:t>инфраструктуры  порядок</w:t>
            </w:r>
            <w:proofErr w:type="gramEnd"/>
            <w:r w:rsidRPr="0005658B">
              <w:rPr>
                <w:rFonts w:ascii="Times New Roman" w:eastAsia="Times New Roman" w:hAnsi="Times New Roman" w:cs="Times New Roman"/>
                <w:sz w:val="24"/>
                <w:szCs w:val="24"/>
                <w:lang w:eastAsia="ru-RU"/>
              </w:rPr>
              <w:t xml:space="preserve"> пропуска железнодорожного подвижного состава по дефектным и </w:t>
            </w:r>
            <w:proofErr w:type="spellStart"/>
            <w:r w:rsidRPr="0005658B">
              <w:rPr>
                <w:rFonts w:ascii="Times New Roman" w:eastAsia="Times New Roman" w:hAnsi="Times New Roman" w:cs="Times New Roman"/>
                <w:sz w:val="24"/>
                <w:szCs w:val="24"/>
                <w:lang w:eastAsia="ru-RU"/>
              </w:rPr>
              <w:t>остродефектным</w:t>
            </w:r>
            <w:proofErr w:type="spellEnd"/>
            <w:r w:rsidRPr="0005658B">
              <w:rPr>
                <w:rFonts w:ascii="Times New Roman" w:eastAsia="Times New Roman" w:hAnsi="Times New Roman" w:cs="Times New Roman"/>
                <w:sz w:val="24"/>
                <w:szCs w:val="24"/>
                <w:lang w:eastAsia="ru-RU"/>
              </w:rPr>
              <w:t xml:space="preserve"> рельсам и по стрелочным переводам, имеющим дефекты металлических частей, содержащий меры, гарантирующие безопасность движения?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54</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пропуска железнодорожного подвижного состава по дефектным и </w:t>
            </w:r>
            <w:proofErr w:type="spellStart"/>
            <w:r w:rsidRPr="0005658B">
              <w:rPr>
                <w:rFonts w:ascii="Times New Roman" w:eastAsia="Times New Roman" w:hAnsi="Times New Roman" w:cs="Times New Roman"/>
                <w:sz w:val="24"/>
                <w:szCs w:val="24"/>
                <w:lang w:eastAsia="ru-RU"/>
              </w:rPr>
              <w:t>остродефектным</w:t>
            </w:r>
            <w:proofErr w:type="spellEnd"/>
            <w:r w:rsidRPr="0005658B">
              <w:rPr>
                <w:rFonts w:ascii="Times New Roman" w:eastAsia="Times New Roman" w:hAnsi="Times New Roman" w:cs="Times New Roman"/>
                <w:sz w:val="24"/>
                <w:szCs w:val="24"/>
                <w:lang w:eastAsia="ru-RU"/>
              </w:rPr>
              <w:t xml:space="preserve"> рельсам и </w:t>
            </w:r>
            <w:r w:rsidRPr="0005658B">
              <w:rPr>
                <w:rFonts w:ascii="Times New Roman" w:eastAsia="Times New Roman" w:hAnsi="Times New Roman" w:cs="Times New Roman"/>
                <w:sz w:val="24"/>
                <w:szCs w:val="24"/>
                <w:lang w:eastAsia="ru-RU"/>
              </w:rPr>
              <w:lastRenderedPageBreak/>
              <w:t>по стрелочным переводам, имеющим дефекты металлических частей, содержащий меры, гарантирующие безопасность движения?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54</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инфраструктуры меры, гарантирующие безопасность движения, в том числе запрещение движения, при изломе рельса вне пределов моста или тоннеля?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54</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владельца железнодорожных путей необщего пользования меры, гарантирующие безопасность движения, в том числе запрещение движения, при изломе рельса вне пределов моста или тоннеля?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54</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9" w:firstLine="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 xml:space="preserve">Оборудованы ли стрелочными </w:t>
            </w:r>
            <w:r w:rsidRPr="0005658B">
              <w:rPr>
                <w:rFonts w:ascii="Times New Roman" w:eastAsia="Times New Roman" w:hAnsi="Times New Roman" w:cs="Times New Roman"/>
                <w:spacing w:val="-1"/>
                <w:sz w:val="24"/>
                <w:szCs w:val="24"/>
                <w:lang w:eastAsia="ru-RU"/>
              </w:rPr>
              <w:t xml:space="preserve">контрольными замками </w:t>
            </w:r>
            <w:r w:rsidRPr="0005658B">
              <w:rPr>
                <w:rFonts w:ascii="Times New Roman" w:eastAsia="Times New Roman" w:hAnsi="Times New Roman" w:cs="Times New Roman"/>
                <w:sz w:val="24"/>
                <w:szCs w:val="24"/>
                <w:lang w:eastAsia="ru-RU"/>
              </w:rPr>
              <w:t xml:space="preserve">нецентрализованные стрелки на железнодорожных путях </w:t>
            </w:r>
            <w:r w:rsidRPr="0005658B">
              <w:rPr>
                <w:rFonts w:ascii="Times New Roman" w:eastAsia="Times New Roman" w:hAnsi="Times New Roman" w:cs="Times New Roman"/>
                <w:spacing w:val="-1"/>
                <w:sz w:val="24"/>
                <w:szCs w:val="24"/>
                <w:lang w:eastAsia="ru-RU"/>
              </w:rPr>
              <w:t>общего пользования:</w:t>
            </w:r>
            <w:r w:rsidRPr="0005658B">
              <w:rPr>
                <w:rFonts w:ascii="Times New Roman" w:eastAsia="Times New Roman" w:hAnsi="Times New Roman" w:cs="Times New Roman"/>
                <w:sz w:val="24"/>
                <w:szCs w:val="24"/>
                <w:lang w:eastAsia="ru-RU"/>
              </w:rPr>
              <w:t xml:space="preserve"> </w:t>
            </w:r>
          </w:p>
        </w:tc>
        <w:tc>
          <w:tcPr>
            <w:tcW w:w="2410"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55</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158.1.</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расположенные на железнодорожных путях, по которым производится прием и отправление поездов? </w:t>
            </w:r>
          </w:p>
        </w:tc>
        <w:tc>
          <w:tcPr>
            <w:tcW w:w="2410"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158.2.</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охранные стрелки?</w:t>
            </w:r>
          </w:p>
        </w:tc>
        <w:tc>
          <w:tcPr>
            <w:tcW w:w="2410"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158.3.</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ведущие на железнодорожные пути, выделенные для стоянки вагонов с опасными грузами класса 1 (взрывчатыми материалами) (далее - опасные грузы класса 1 (ВМ)</w:t>
            </w:r>
            <w:r w:rsidRPr="0005658B">
              <w:rPr>
                <w:rFonts w:ascii="Times New Roman" w:eastAsia="Times New Roman" w:hAnsi="Times New Roman" w:cs="Times New Roman"/>
                <w:spacing w:val="-1"/>
                <w:sz w:val="24"/>
                <w:szCs w:val="24"/>
                <w:lang w:eastAsia="ru-RU"/>
              </w:rPr>
              <w:t>?</w:t>
            </w:r>
            <w:r w:rsidRPr="0005658B">
              <w:rPr>
                <w:rFonts w:ascii="Times New Roman" w:eastAsia="Times New Roman" w:hAnsi="Times New Roman" w:cs="Times New Roman"/>
                <w:sz w:val="24"/>
                <w:szCs w:val="24"/>
                <w:lang w:eastAsia="ru-RU"/>
              </w:rPr>
              <w:t xml:space="preserve"> </w:t>
            </w:r>
          </w:p>
        </w:tc>
        <w:tc>
          <w:tcPr>
            <w:tcW w:w="2410"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158.4.</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ведущие на железнодорожные пути, предназначенные для стоянки восстановительных </w:t>
            </w:r>
            <w:r w:rsidRPr="0005658B">
              <w:rPr>
                <w:rFonts w:ascii="Times New Roman" w:eastAsia="Times New Roman" w:hAnsi="Times New Roman" w:cs="Times New Roman"/>
                <w:sz w:val="24"/>
                <w:szCs w:val="24"/>
                <w:lang w:eastAsia="ru-RU"/>
              </w:rPr>
              <w:lastRenderedPageBreak/>
              <w:t>и пожарных поездов?</w:t>
            </w:r>
          </w:p>
        </w:tc>
        <w:tc>
          <w:tcPr>
            <w:tcW w:w="2410"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158.5.</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ведущие в предохранительные и улавливающие тупики?</w:t>
            </w:r>
          </w:p>
        </w:tc>
        <w:tc>
          <w:tcPr>
            <w:tcW w:w="2410" w:type="dxa"/>
            <w:gridSpan w:val="2"/>
            <w:vMerge/>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ight="86" w:firstLine="24"/>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Оборудованы ли на железнодорожных путях необщего пользования контрольными стрелочными </w:t>
            </w:r>
            <w:r w:rsidRPr="0005658B">
              <w:rPr>
                <w:rFonts w:ascii="Times New Roman" w:eastAsia="Times New Roman" w:hAnsi="Times New Roman" w:cs="Times New Roman"/>
                <w:spacing w:val="-7"/>
                <w:sz w:val="24"/>
                <w:szCs w:val="24"/>
                <w:lang w:eastAsia="ru-RU"/>
              </w:rPr>
              <w:t xml:space="preserve">замками нецентрализованные </w:t>
            </w:r>
            <w:r w:rsidRPr="0005658B">
              <w:rPr>
                <w:rFonts w:ascii="Times New Roman" w:eastAsia="Times New Roman" w:hAnsi="Times New Roman" w:cs="Times New Roman"/>
                <w:spacing w:val="-6"/>
                <w:sz w:val="24"/>
                <w:szCs w:val="24"/>
                <w:lang w:eastAsia="ru-RU"/>
              </w:rPr>
              <w:t>стрелки:</w:t>
            </w:r>
            <w:r w:rsidRPr="0005658B">
              <w:rPr>
                <w:rFonts w:ascii="Times New Roman" w:eastAsia="Times New Roman" w:hAnsi="Times New Roman" w:cs="Times New Roman"/>
                <w:sz w:val="24"/>
                <w:szCs w:val="24"/>
                <w:lang w:eastAsia="ru-RU"/>
              </w:rPr>
              <w:t xml:space="preserve"> </w:t>
            </w:r>
          </w:p>
        </w:tc>
        <w:tc>
          <w:tcPr>
            <w:tcW w:w="2410"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55</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159.1.</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ight="62" w:firstLine="14"/>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примыканий к главным и </w:t>
            </w:r>
            <w:proofErr w:type="spellStart"/>
            <w:proofErr w:type="gramStart"/>
            <w:r w:rsidRPr="0005658B">
              <w:rPr>
                <w:rFonts w:ascii="Times New Roman" w:eastAsia="Times New Roman" w:hAnsi="Times New Roman" w:cs="Times New Roman"/>
                <w:sz w:val="24"/>
                <w:szCs w:val="24"/>
                <w:lang w:eastAsia="ru-RU"/>
              </w:rPr>
              <w:t>приемо</w:t>
            </w:r>
            <w:proofErr w:type="spellEnd"/>
            <w:r w:rsidRPr="0005658B">
              <w:rPr>
                <w:rFonts w:ascii="Times New Roman" w:eastAsia="Times New Roman" w:hAnsi="Times New Roman" w:cs="Times New Roman"/>
                <w:sz w:val="24"/>
                <w:szCs w:val="24"/>
                <w:lang w:eastAsia="ru-RU"/>
              </w:rPr>
              <w:t>-отправочным</w:t>
            </w:r>
            <w:proofErr w:type="gramEnd"/>
            <w:r w:rsidRPr="0005658B">
              <w:rPr>
                <w:rFonts w:ascii="Times New Roman" w:eastAsia="Times New Roman" w:hAnsi="Times New Roman" w:cs="Times New Roman"/>
                <w:sz w:val="24"/>
                <w:szCs w:val="24"/>
                <w:lang w:eastAsia="ru-RU"/>
              </w:rPr>
              <w:t xml:space="preserve"> железнодорожным путям общего пользования</w:t>
            </w:r>
            <w:r w:rsidRPr="0005658B">
              <w:rPr>
                <w:rFonts w:ascii="Times New Roman" w:eastAsia="Times New Roman" w:hAnsi="Times New Roman" w:cs="Times New Roman"/>
                <w:spacing w:val="-5"/>
                <w:sz w:val="24"/>
                <w:szCs w:val="24"/>
                <w:lang w:eastAsia="ru-RU"/>
              </w:rPr>
              <w:t>?</w:t>
            </w:r>
            <w:r w:rsidRPr="0005658B">
              <w:rPr>
                <w:rFonts w:ascii="Times New Roman" w:eastAsia="Times New Roman" w:hAnsi="Times New Roman" w:cs="Times New Roman"/>
                <w:sz w:val="24"/>
                <w:szCs w:val="24"/>
                <w:lang w:eastAsia="ru-RU"/>
              </w:rPr>
              <w:t xml:space="preserve"> </w:t>
            </w:r>
          </w:p>
        </w:tc>
        <w:tc>
          <w:tcPr>
            <w:tcW w:w="2410"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159.2.</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ведущие в предохранительные и улавливающие тупики</w:t>
            </w:r>
            <w:r w:rsidRPr="0005658B">
              <w:rPr>
                <w:rFonts w:ascii="Times New Roman" w:eastAsia="Times New Roman" w:hAnsi="Times New Roman" w:cs="Times New Roman"/>
                <w:spacing w:val="-5"/>
                <w:sz w:val="24"/>
                <w:szCs w:val="24"/>
                <w:lang w:eastAsia="ru-RU"/>
              </w:rPr>
              <w:t>?</w:t>
            </w:r>
            <w:r w:rsidRPr="0005658B">
              <w:rPr>
                <w:rFonts w:ascii="Times New Roman" w:eastAsia="Times New Roman" w:hAnsi="Times New Roman" w:cs="Times New Roman"/>
                <w:sz w:val="24"/>
                <w:szCs w:val="24"/>
                <w:lang w:eastAsia="ru-RU"/>
              </w:rPr>
              <w:t xml:space="preserve"> </w:t>
            </w:r>
          </w:p>
        </w:tc>
        <w:tc>
          <w:tcPr>
            <w:tcW w:w="2410" w:type="dxa"/>
            <w:gridSpan w:val="2"/>
            <w:vMerge/>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5"/>
                <w:sz w:val="24"/>
                <w:szCs w:val="24"/>
                <w:lang w:eastAsia="ru-RU"/>
              </w:rPr>
              <w:t xml:space="preserve">Оборудованы ли на железнодорожных путях общего пользования стрелки и </w:t>
            </w:r>
            <w:r w:rsidRPr="0005658B">
              <w:rPr>
                <w:rFonts w:ascii="Times New Roman" w:eastAsia="Times New Roman" w:hAnsi="Times New Roman" w:cs="Times New Roman"/>
                <w:spacing w:val="-6"/>
                <w:sz w:val="24"/>
                <w:szCs w:val="24"/>
                <w:lang w:eastAsia="ru-RU"/>
              </w:rPr>
              <w:t xml:space="preserve">подвижные сердечники </w:t>
            </w:r>
            <w:r w:rsidRPr="0005658B">
              <w:rPr>
                <w:rFonts w:ascii="Times New Roman" w:eastAsia="Times New Roman" w:hAnsi="Times New Roman" w:cs="Times New Roman"/>
                <w:spacing w:val="-5"/>
                <w:sz w:val="24"/>
                <w:szCs w:val="24"/>
                <w:lang w:eastAsia="ru-RU"/>
              </w:rPr>
              <w:t xml:space="preserve">крестовин (кроме расположенных на горочных </w:t>
            </w:r>
            <w:r w:rsidRPr="0005658B">
              <w:rPr>
                <w:rFonts w:ascii="Times New Roman" w:eastAsia="Times New Roman" w:hAnsi="Times New Roman" w:cs="Times New Roman"/>
                <w:spacing w:val="-6"/>
                <w:sz w:val="24"/>
                <w:szCs w:val="24"/>
                <w:lang w:eastAsia="ru-RU"/>
              </w:rPr>
              <w:t xml:space="preserve">и сортировочных </w:t>
            </w:r>
            <w:r w:rsidRPr="0005658B">
              <w:rPr>
                <w:rFonts w:ascii="Times New Roman" w:eastAsia="Times New Roman" w:hAnsi="Times New Roman" w:cs="Times New Roman"/>
                <w:spacing w:val="-5"/>
                <w:sz w:val="24"/>
                <w:szCs w:val="24"/>
                <w:lang w:eastAsia="ru-RU"/>
              </w:rPr>
              <w:t xml:space="preserve">железнодорожных путях), в том числе централизованные </w:t>
            </w:r>
            <w:r w:rsidRPr="0005658B">
              <w:rPr>
                <w:rFonts w:ascii="Times New Roman" w:eastAsia="Times New Roman" w:hAnsi="Times New Roman" w:cs="Times New Roman"/>
                <w:spacing w:val="-6"/>
                <w:sz w:val="24"/>
                <w:szCs w:val="24"/>
                <w:lang w:eastAsia="ru-RU"/>
              </w:rPr>
              <w:t xml:space="preserve">и имеющие контрольные </w:t>
            </w:r>
            <w:r w:rsidRPr="0005658B">
              <w:rPr>
                <w:rFonts w:ascii="Times New Roman" w:eastAsia="Times New Roman" w:hAnsi="Times New Roman" w:cs="Times New Roman"/>
                <w:spacing w:val="-7"/>
                <w:sz w:val="24"/>
                <w:szCs w:val="24"/>
                <w:lang w:eastAsia="ru-RU"/>
              </w:rPr>
              <w:t xml:space="preserve">замки, приспособлениями, для </w:t>
            </w:r>
            <w:r w:rsidRPr="0005658B">
              <w:rPr>
                <w:rFonts w:ascii="Times New Roman" w:eastAsia="Times New Roman" w:hAnsi="Times New Roman" w:cs="Times New Roman"/>
                <w:spacing w:val="-5"/>
                <w:sz w:val="24"/>
                <w:szCs w:val="24"/>
                <w:lang w:eastAsia="ru-RU"/>
              </w:rPr>
              <w:t xml:space="preserve">возможности запирания их </w:t>
            </w:r>
            <w:r w:rsidRPr="0005658B">
              <w:rPr>
                <w:rFonts w:ascii="Times New Roman" w:eastAsia="Times New Roman" w:hAnsi="Times New Roman" w:cs="Times New Roman"/>
                <w:spacing w:val="-6"/>
                <w:sz w:val="24"/>
                <w:szCs w:val="24"/>
                <w:lang w:eastAsia="ru-RU"/>
              </w:rPr>
              <w:t>навесными замками?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55</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Оборудованы ли на железнодорожных путях необщего пользования стрелки и </w:t>
            </w:r>
            <w:r w:rsidRPr="0005658B">
              <w:rPr>
                <w:rFonts w:ascii="Times New Roman" w:eastAsia="Times New Roman" w:hAnsi="Times New Roman" w:cs="Times New Roman"/>
                <w:spacing w:val="-6"/>
                <w:sz w:val="24"/>
                <w:szCs w:val="24"/>
                <w:lang w:eastAsia="ru-RU"/>
              </w:rPr>
              <w:t xml:space="preserve">подвижные сердечники </w:t>
            </w:r>
            <w:r w:rsidRPr="0005658B">
              <w:rPr>
                <w:rFonts w:ascii="Times New Roman" w:eastAsia="Times New Roman" w:hAnsi="Times New Roman" w:cs="Times New Roman"/>
                <w:spacing w:val="-5"/>
                <w:sz w:val="24"/>
                <w:szCs w:val="24"/>
                <w:lang w:eastAsia="ru-RU"/>
              </w:rPr>
              <w:t xml:space="preserve">крестовин (кроме расположенных на горочных </w:t>
            </w:r>
            <w:r w:rsidRPr="0005658B">
              <w:rPr>
                <w:rFonts w:ascii="Times New Roman" w:eastAsia="Times New Roman" w:hAnsi="Times New Roman" w:cs="Times New Roman"/>
                <w:spacing w:val="-6"/>
                <w:sz w:val="24"/>
                <w:szCs w:val="24"/>
                <w:lang w:eastAsia="ru-RU"/>
              </w:rPr>
              <w:t xml:space="preserve">и сортировочных </w:t>
            </w:r>
            <w:r w:rsidRPr="0005658B">
              <w:rPr>
                <w:rFonts w:ascii="Times New Roman" w:eastAsia="Times New Roman" w:hAnsi="Times New Roman" w:cs="Times New Roman"/>
                <w:spacing w:val="-5"/>
                <w:sz w:val="24"/>
                <w:szCs w:val="24"/>
                <w:lang w:eastAsia="ru-RU"/>
              </w:rPr>
              <w:t xml:space="preserve">железнодорожных путях), в том числе централизованные </w:t>
            </w:r>
            <w:r w:rsidRPr="0005658B">
              <w:rPr>
                <w:rFonts w:ascii="Times New Roman" w:eastAsia="Times New Roman" w:hAnsi="Times New Roman" w:cs="Times New Roman"/>
                <w:spacing w:val="-6"/>
                <w:sz w:val="24"/>
                <w:szCs w:val="24"/>
                <w:lang w:eastAsia="ru-RU"/>
              </w:rPr>
              <w:t xml:space="preserve">и имеющие контрольные </w:t>
            </w:r>
            <w:r w:rsidRPr="0005658B">
              <w:rPr>
                <w:rFonts w:ascii="Times New Roman" w:eastAsia="Times New Roman" w:hAnsi="Times New Roman" w:cs="Times New Roman"/>
                <w:spacing w:val="-7"/>
                <w:sz w:val="24"/>
                <w:szCs w:val="24"/>
                <w:lang w:eastAsia="ru-RU"/>
              </w:rPr>
              <w:t xml:space="preserve">замки, приспособлениями, для </w:t>
            </w:r>
            <w:r w:rsidRPr="0005658B">
              <w:rPr>
                <w:rFonts w:ascii="Times New Roman" w:eastAsia="Times New Roman" w:hAnsi="Times New Roman" w:cs="Times New Roman"/>
                <w:spacing w:val="-5"/>
                <w:sz w:val="24"/>
                <w:szCs w:val="24"/>
                <w:lang w:eastAsia="ru-RU"/>
              </w:rPr>
              <w:t xml:space="preserve">возможности запирания их </w:t>
            </w:r>
            <w:r w:rsidRPr="0005658B">
              <w:rPr>
                <w:rFonts w:ascii="Times New Roman" w:eastAsia="Times New Roman" w:hAnsi="Times New Roman" w:cs="Times New Roman"/>
                <w:spacing w:val="-6"/>
                <w:sz w:val="24"/>
                <w:szCs w:val="24"/>
                <w:lang w:eastAsia="ru-RU"/>
              </w:rPr>
              <w:t>навесными замками?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55</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ind w:hanging="4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оборудования стрелочными указателями (освещаемыми или неосвещаемыми) </w:t>
            </w:r>
            <w:r w:rsidRPr="0005658B">
              <w:rPr>
                <w:rFonts w:ascii="Times New Roman" w:eastAsia="Times New Roman" w:hAnsi="Times New Roman" w:cs="Times New Roman"/>
                <w:sz w:val="24"/>
                <w:szCs w:val="24"/>
                <w:lang w:eastAsia="ru-RU"/>
              </w:rPr>
              <w:lastRenderedPageBreak/>
              <w:t>дистанционно управляемых из кабины локомотива, мотор-вагонного или специального самоходного подвижного состава стрелок?</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56</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ind w:hanging="4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оборудования стрелочными указателями (освещаемыми или неосвещаемыми) дистанционно управляемых из кабины локомотива, мотор-вагонного или специального самоходного подвижного состава стрелок?</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56</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оборудования путей устройствами предупреждения самопроизвольного движения железнодорожного подвижного состава?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57</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оборудования путей устройствами предупреждения самопроизвольного движения железнодорожного подвижного состава?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57</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содержания, обслуживания и оснащения устройствами, обеспечивающими безопасность движения </w:t>
            </w:r>
            <w:r w:rsidRPr="0005658B">
              <w:rPr>
                <w:rFonts w:ascii="Times New Roman" w:eastAsia="Times New Roman" w:hAnsi="Times New Roman" w:cs="Times New Roman"/>
                <w:sz w:val="24"/>
                <w:szCs w:val="24"/>
                <w:lang w:eastAsia="ru-RU"/>
              </w:rPr>
              <w:lastRenderedPageBreak/>
              <w:t>мест пересечений железнодорожных путей общего пользования на территориях предприятий специально обустроенными дорогами, предназначенными для обеспечения технологического процесса работы данного предприятия?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59</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железнодорожного пути необщего </w:t>
            </w:r>
            <w:proofErr w:type="gramStart"/>
            <w:r w:rsidRPr="0005658B">
              <w:rPr>
                <w:rFonts w:ascii="Times New Roman" w:eastAsia="Times New Roman" w:hAnsi="Times New Roman" w:cs="Times New Roman"/>
                <w:sz w:val="24"/>
                <w:szCs w:val="24"/>
                <w:lang w:eastAsia="ru-RU"/>
              </w:rPr>
              <w:t>пользования  порядок</w:t>
            </w:r>
            <w:proofErr w:type="gramEnd"/>
            <w:r w:rsidRPr="0005658B">
              <w:rPr>
                <w:rFonts w:ascii="Times New Roman" w:eastAsia="Times New Roman" w:hAnsi="Times New Roman" w:cs="Times New Roman"/>
                <w:sz w:val="24"/>
                <w:szCs w:val="24"/>
                <w:lang w:eastAsia="ru-RU"/>
              </w:rPr>
              <w:t xml:space="preserve"> содержания, обслуживания и оснащения устройствами, обеспечивающими безопасность движения мест пересечений железнодорожных путей необщего пользования на территориях предприятий специально обустроенными дорогами, предназначенными для обеспечения технологического процесса работы данного предприятия?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59</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устройства, содержания и обслуживания, открытия и закрытия мест пересечений железнодорожных путей общего пользования на территориях предприятий специально обустроенными дорогами, предназначенными для обеспечения технологического процесса работы данного предприятия?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59</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w:t>
            </w:r>
            <w:r w:rsidRPr="0005658B">
              <w:rPr>
                <w:rFonts w:ascii="Times New Roman" w:eastAsia="Times New Roman" w:hAnsi="Times New Roman" w:cs="Times New Roman"/>
                <w:sz w:val="24"/>
                <w:szCs w:val="24"/>
                <w:lang w:eastAsia="ru-RU"/>
              </w:rPr>
              <w:lastRenderedPageBreak/>
              <w:t>владельца железнодорожного пути необщего пользования порядок устройства, содержания и обслуживания, открытия и закрытия мест пересечений железнодорожных путей необщего пользования на территориях предприятий специально обустроенными дорогами, предназначенными для обеспечения технологического процесса работы данного предприятия?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 xml:space="preserve">закона </w:t>
            </w:r>
            <w:r w:rsidRPr="0005658B">
              <w:rPr>
                <w:rFonts w:ascii="Times New Roman" w:eastAsia="Times New Roman" w:hAnsi="Times New Roman" w:cs="Times New Roman"/>
                <w:spacing w:val="-11"/>
                <w:sz w:val="24"/>
                <w:szCs w:val="24"/>
                <w:lang w:eastAsia="ru-RU"/>
              </w:rPr>
              <w:lastRenderedPageBreak/>
              <w:t>№ 17-ФЗ;</w:t>
            </w:r>
            <w:r w:rsidRPr="0005658B">
              <w:rPr>
                <w:rFonts w:ascii="Times New Roman" w:eastAsia="Times New Roman" w:hAnsi="Times New Roman" w:cs="Times New Roman"/>
                <w:spacing w:val="-7"/>
                <w:sz w:val="24"/>
                <w:szCs w:val="24"/>
                <w:lang w:eastAsia="ru-RU"/>
              </w:rPr>
              <w:t xml:space="preserve"> пункт 59</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06" w:firstLine="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Расположены ли на железнодорожных путях общего пользования </w:t>
            </w:r>
            <w:r w:rsidRPr="0005658B">
              <w:rPr>
                <w:rFonts w:ascii="Times New Roman" w:eastAsia="Times New Roman" w:hAnsi="Times New Roman" w:cs="Times New Roman"/>
                <w:sz w:val="24"/>
                <w:szCs w:val="24"/>
                <w:lang w:eastAsia="ru-RU"/>
              </w:rPr>
              <w:t xml:space="preserve">предохранительные тупики </w:t>
            </w:r>
            <w:r w:rsidRPr="0005658B">
              <w:rPr>
                <w:rFonts w:ascii="Times New Roman" w:eastAsia="Times New Roman" w:hAnsi="Times New Roman" w:cs="Times New Roman"/>
                <w:spacing w:val="-3"/>
                <w:sz w:val="24"/>
                <w:szCs w:val="24"/>
                <w:lang w:eastAsia="ru-RU"/>
              </w:rPr>
              <w:t>или охранные стрелки:</w:t>
            </w:r>
            <w:r w:rsidRPr="0005658B">
              <w:rPr>
                <w:rFonts w:ascii="Times New Roman" w:eastAsia="Times New Roman" w:hAnsi="Times New Roman" w:cs="Times New Roman"/>
                <w:sz w:val="24"/>
                <w:szCs w:val="24"/>
                <w:lang w:eastAsia="ru-RU"/>
              </w:rPr>
              <w:t xml:space="preserve"> </w:t>
            </w:r>
          </w:p>
        </w:tc>
        <w:tc>
          <w:tcPr>
            <w:tcW w:w="2410"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63</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170.1.</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53"/>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в местах пересечения </w:t>
            </w:r>
            <w:r w:rsidRPr="0005658B">
              <w:rPr>
                <w:rFonts w:ascii="Times New Roman" w:eastAsia="Times New Roman" w:hAnsi="Times New Roman" w:cs="Times New Roman"/>
                <w:spacing w:val="-2"/>
                <w:sz w:val="24"/>
                <w:szCs w:val="24"/>
                <w:lang w:eastAsia="ru-RU"/>
              </w:rPr>
              <w:t xml:space="preserve">железнодорожных путей в </w:t>
            </w:r>
            <w:r w:rsidRPr="0005658B">
              <w:rPr>
                <w:rFonts w:ascii="Times New Roman" w:eastAsia="Times New Roman" w:hAnsi="Times New Roman" w:cs="Times New Roman"/>
                <w:spacing w:val="-1"/>
                <w:sz w:val="24"/>
                <w:szCs w:val="24"/>
                <w:lang w:eastAsia="ru-RU"/>
              </w:rPr>
              <w:t>одном уровне?</w:t>
            </w:r>
            <w:r w:rsidRPr="0005658B">
              <w:rPr>
                <w:rFonts w:ascii="Times New Roman" w:eastAsia="Times New Roman" w:hAnsi="Times New Roman" w:cs="Times New Roman"/>
                <w:sz w:val="24"/>
                <w:szCs w:val="24"/>
                <w:lang w:eastAsia="ru-RU"/>
              </w:rPr>
              <w:t xml:space="preserve"> </w:t>
            </w:r>
          </w:p>
        </w:tc>
        <w:tc>
          <w:tcPr>
            <w:tcW w:w="2410"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170.2.</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11" w:hanging="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при примыкании </w:t>
            </w:r>
            <w:r w:rsidRPr="0005658B">
              <w:rPr>
                <w:rFonts w:ascii="Times New Roman" w:eastAsia="Times New Roman" w:hAnsi="Times New Roman" w:cs="Times New Roman"/>
                <w:spacing w:val="-2"/>
                <w:sz w:val="24"/>
                <w:szCs w:val="24"/>
                <w:lang w:eastAsia="ru-RU"/>
              </w:rPr>
              <w:t xml:space="preserve">железнодорожных линий к </w:t>
            </w:r>
            <w:r w:rsidRPr="0005658B">
              <w:rPr>
                <w:rFonts w:ascii="Times New Roman" w:eastAsia="Times New Roman" w:hAnsi="Times New Roman" w:cs="Times New Roman"/>
                <w:spacing w:val="-1"/>
                <w:sz w:val="24"/>
                <w:szCs w:val="24"/>
                <w:lang w:eastAsia="ru-RU"/>
              </w:rPr>
              <w:t xml:space="preserve">железнодорожным путям </w:t>
            </w:r>
            <w:r w:rsidRPr="0005658B">
              <w:rPr>
                <w:rFonts w:ascii="Times New Roman" w:eastAsia="Times New Roman" w:hAnsi="Times New Roman" w:cs="Times New Roman"/>
                <w:sz w:val="24"/>
                <w:szCs w:val="24"/>
                <w:lang w:eastAsia="ru-RU"/>
              </w:rPr>
              <w:t xml:space="preserve">необщего пользования? </w:t>
            </w:r>
          </w:p>
        </w:tc>
        <w:tc>
          <w:tcPr>
            <w:tcW w:w="2410"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170.3.</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11" w:hanging="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при примыкании </w:t>
            </w:r>
            <w:r w:rsidRPr="0005658B">
              <w:rPr>
                <w:rFonts w:ascii="Times New Roman" w:eastAsia="Times New Roman" w:hAnsi="Times New Roman" w:cs="Times New Roman"/>
                <w:sz w:val="24"/>
                <w:szCs w:val="24"/>
                <w:lang w:eastAsia="ru-RU"/>
              </w:rPr>
              <w:t xml:space="preserve">соединительных железнодорожных путей к </w:t>
            </w:r>
            <w:r w:rsidRPr="0005658B">
              <w:rPr>
                <w:rFonts w:ascii="Times New Roman" w:eastAsia="Times New Roman" w:hAnsi="Times New Roman" w:cs="Times New Roman"/>
                <w:spacing w:val="-3"/>
                <w:sz w:val="24"/>
                <w:szCs w:val="24"/>
                <w:lang w:eastAsia="ru-RU"/>
              </w:rPr>
              <w:t xml:space="preserve">главным железнодорожным </w:t>
            </w:r>
            <w:r w:rsidRPr="0005658B">
              <w:rPr>
                <w:rFonts w:ascii="Times New Roman" w:eastAsia="Times New Roman" w:hAnsi="Times New Roman" w:cs="Times New Roman"/>
                <w:spacing w:val="-1"/>
                <w:sz w:val="24"/>
                <w:szCs w:val="24"/>
                <w:lang w:eastAsia="ru-RU"/>
              </w:rPr>
              <w:t>путям железнодорожного транспорта общего пользования?</w:t>
            </w:r>
            <w:r w:rsidRPr="0005658B">
              <w:rPr>
                <w:rFonts w:ascii="Times New Roman" w:eastAsia="Times New Roman" w:hAnsi="Times New Roman" w:cs="Times New Roman"/>
                <w:sz w:val="24"/>
                <w:szCs w:val="24"/>
                <w:lang w:eastAsia="ru-RU"/>
              </w:rPr>
              <w:t xml:space="preserve"> </w:t>
            </w:r>
          </w:p>
        </w:tc>
        <w:tc>
          <w:tcPr>
            <w:tcW w:w="2410"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170.4.</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82" w:hanging="14"/>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на перегонах и </w:t>
            </w:r>
            <w:r w:rsidRPr="0005658B">
              <w:rPr>
                <w:rFonts w:ascii="Times New Roman" w:eastAsia="Times New Roman" w:hAnsi="Times New Roman" w:cs="Times New Roman"/>
                <w:spacing w:val="-2"/>
                <w:sz w:val="24"/>
                <w:szCs w:val="24"/>
                <w:lang w:eastAsia="ru-RU"/>
              </w:rPr>
              <w:t>железнодорожных станциях?</w:t>
            </w:r>
            <w:r w:rsidRPr="0005658B">
              <w:rPr>
                <w:rFonts w:ascii="Times New Roman" w:eastAsia="Times New Roman" w:hAnsi="Times New Roman" w:cs="Times New Roman"/>
                <w:sz w:val="24"/>
                <w:szCs w:val="24"/>
                <w:lang w:eastAsia="ru-RU"/>
              </w:rPr>
              <w:t xml:space="preserve"> </w:t>
            </w:r>
          </w:p>
        </w:tc>
        <w:tc>
          <w:tcPr>
            <w:tcW w:w="2410" w:type="dxa"/>
            <w:gridSpan w:val="2"/>
            <w:vMerge/>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06" w:firstLine="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Расположены ли на железнодорожных путях необщего пользования </w:t>
            </w:r>
            <w:r w:rsidRPr="0005658B">
              <w:rPr>
                <w:rFonts w:ascii="Times New Roman" w:eastAsia="Times New Roman" w:hAnsi="Times New Roman" w:cs="Times New Roman"/>
                <w:sz w:val="24"/>
                <w:szCs w:val="24"/>
                <w:lang w:eastAsia="ru-RU"/>
              </w:rPr>
              <w:t xml:space="preserve">предохранительные тупики </w:t>
            </w:r>
            <w:r w:rsidRPr="0005658B">
              <w:rPr>
                <w:rFonts w:ascii="Times New Roman" w:eastAsia="Times New Roman" w:hAnsi="Times New Roman" w:cs="Times New Roman"/>
                <w:spacing w:val="-3"/>
                <w:sz w:val="24"/>
                <w:szCs w:val="24"/>
                <w:lang w:eastAsia="ru-RU"/>
              </w:rPr>
              <w:t>или охранные стрелки:</w:t>
            </w:r>
            <w:r w:rsidRPr="0005658B">
              <w:rPr>
                <w:rFonts w:ascii="Times New Roman" w:eastAsia="Times New Roman" w:hAnsi="Times New Roman" w:cs="Times New Roman"/>
                <w:sz w:val="24"/>
                <w:szCs w:val="24"/>
                <w:lang w:eastAsia="ru-RU"/>
              </w:rPr>
              <w:t xml:space="preserve"> </w:t>
            </w:r>
          </w:p>
        </w:tc>
        <w:tc>
          <w:tcPr>
            <w:tcW w:w="2410"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63</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171.1.</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53"/>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в местах пересечения </w:t>
            </w:r>
            <w:r w:rsidRPr="0005658B">
              <w:rPr>
                <w:rFonts w:ascii="Times New Roman" w:eastAsia="Times New Roman" w:hAnsi="Times New Roman" w:cs="Times New Roman"/>
                <w:spacing w:val="-2"/>
                <w:sz w:val="24"/>
                <w:szCs w:val="24"/>
                <w:lang w:eastAsia="ru-RU"/>
              </w:rPr>
              <w:t xml:space="preserve">железнодорожных путей в </w:t>
            </w:r>
            <w:r w:rsidRPr="0005658B">
              <w:rPr>
                <w:rFonts w:ascii="Times New Roman" w:eastAsia="Times New Roman" w:hAnsi="Times New Roman" w:cs="Times New Roman"/>
                <w:spacing w:val="-1"/>
                <w:sz w:val="24"/>
                <w:szCs w:val="24"/>
                <w:lang w:eastAsia="ru-RU"/>
              </w:rPr>
              <w:t>одном уровне?</w:t>
            </w:r>
            <w:r w:rsidRPr="0005658B">
              <w:rPr>
                <w:rFonts w:ascii="Times New Roman" w:eastAsia="Times New Roman" w:hAnsi="Times New Roman" w:cs="Times New Roman"/>
                <w:sz w:val="24"/>
                <w:szCs w:val="24"/>
                <w:lang w:eastAsia="ru-RU"/>
              </w:rPr>
              <w:t xml:space="preserve"> </w:t>
            </w:r>
          </w:p>
        </w:tc>
        <w:tc>
          <w:tcPr>
            <w:tcW w:w="2410"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171.2.</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11" w:hanging="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при примыкании </w:t>
            </w:r>
            <w:r w:rsidRPr="0005658B">
              <w:rPr>
                <w:rFonts w:ascii="Times New Roman" w:eastAsia="Times New Roman" w:hAnsi="Times New Roman" w:cs="Times New Roman"/>
                <w:spacing w:val="-2"/>
                <w:sz w:val="24"/>
                <w:szCs w:val="24"/>
                <w:lang w:eastAsia="ru-RU"/>
              </w:rPr>
              <w:lastRenderedPageBreak/>
              <w:t xml:space="preserve">железнодорожных линий к </w:t>
            </w:r>
            <w:r w:rsidRPr="0005658B">
              <w:rPr>
                <w:rFonts w:ascii="Times New Roman" w:eastAsia="Times New Roman" w:hAnsi="Times New Roman" w:cs="Times New Roman"/>
                <w:spacing w:val="-1"/>
                <w:sz w:val="24"/>
                <w:szCs w:val="24"/>
                <w:lang w:eastAsia="ru-RU"/>
              </w:rPr>
              <w:t xml:space="preserve">железнодорожным путям </w:t>
            </w:r>
            <w:r w:rsidRPr="0005658B">
              <w:rPr>
                <w:rFonts w:ascii="Times New Roman" w:eastAsia="Times New Roman" w:hAnsi="Times New Roman" w:cs="Times New Roman"/>
                <w:sz w:val="24"/>
                <w:szCs w:val="24"/>
                <w:lang w:eastAsia="ru-RU"/>
              </w:rPr>
              <w:t xml:space="preserve">необщего пользования? </w:t>
            </w:r>
          </w:p>
        </w:tc>
        <w:tc>
          <w:tcPr>
            <w:tcW w:w="2410"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171.3.</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11" w:hanging="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при примыкании </w:t>
            </w:r>
            <w:r w:rsidRPr="0005658B">
              <w:rPr>
                <w:rFonts w:ascii="Times New Roman" w:eastAsia="Times New Roman" w:hAnsi="Times New Roman" w:cs="Times New Roman"/>
                <w:sz w:val="24"/>
                <w:szCs w:val="24"/>
                <w:lang w:eastAsia="ru-RU"/>
              </w:rPr>
              <w:t xml:space="preserve">соединительных железнодорожных путей к </w:t>
            </w:r>
            <w:r w:rsidRPr="0005658B">
              <w:rPr>
                <w:rFonts w:ascii="Times New Roman" w:eastAsia="Times New Roman" w:hAnsi="Times New Roman" w:cs="Times New Roman"/>
                <w:spacing w:val="-3"/>
                <w:sz w:val="24"/>
                <w:szCs w:val="24"/>
                <w:lang w:eastAsia="ru-RU"/>
              </w:rPr>
              <w:t xml:space="preserve">главным железнодорожным </w:t>
            </w:r>
            <w:r w:rsidRPr="0005658B">
              <w:rPr>
                <w:rFonts w:ascii="Times New Roman" w:eastAsia="Times New Roman" w:hAnsi="Times New Roman" w:cs="Times New Roman"/>
                <w:spacing w:val="-1"/>
                <w:sz w:val="24"/>
                <w:szCs w:val="24"/>
                <w:lang w:eastAsia="ru-RU"/>
              </w:rPr>
              <w:t>путям железнодорожного транспорта общего пользования?</w:t>
            </w:r>
            <w:r w:rsidRPr="0005658B">
              <w:rPr>
                <w:rFonts w:ascii="Times New Roman" w:eastAsia="Times New Roman" w:hAnsi="Times New Roman" w:cs="Times New Roman"/>
                <w:sz w:val="24"/>
                <w:szCs w:val="24"/>
                <w:lang w:eastAsia="ru-RU"/>
              </w:rPr>
              <w:t xml:space="preserve"> </w:t>
            </w:r>
          </w:p>
        </w:tc>
        <w:tc>
          <w:tcPr>
            <w:tcW w:w="2410"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171.4.</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82" w:hanging="14"/>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на перегонах и </w:t>
            </w:r>
            <w:r w:rsidRPr="0005658B">
              <w:rPr>
                <w:rFonts w:ascii="Times New Roman" w:eastAsia="Times New Roman" w:hAnsi="Times New Roman" w:cs="Times New Roman"/>
                <w:spacing w:val="-2"/>
                <w:sz w:val="24"/>
                <w:szCs w:val="24"/>
                <w:lang w:eastAsia="ru-RU"/>
              </w:rPr>
              <w:t>железнодорожных станциях?</w:t>
            </w:r>
            <w:r w:rsidRPr="0005658B">
              <w:rPr>
                <w:rFonts w:ascii="Times New Roman" w:eastAsia="Times New Roman" w:hAnsi="Times New Roman" w:cs="Times New Roman"/>
                <w:sz w:val="24"/>
                <w:szCs w:val="24"/>
                <w:lang w:eastAsia="ru-RU"/>
              </w:rPr>
              <w:t xml:space="preserve"> </w:t>
            </w:r>
          </w:p>
        </w:tc>
        <w:tc>
          <w:tcPr>
            <w:tcW w:w="2410" w:type="dxa"/>
            <w:gridSpan w:val="2"/>
            <w:vMerge/>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Ограждены ли </w:t>
            </w:r>
            <w:r w:rsidRPr="0005658B">
              <w:rPr>
                <w:rFonts w:ascii="Times New Roman" w:eastAsia="Times New Roman" w:hAnsi="Times New Roman" w:cs="Times New Roman"/>
                <w:spacing w:val="-7"/>
                <w:sz w:val="24"/>
                <w:szCs w:val="24"/>
                <w:lang w:eastAsia="ru-RU"/>
              </w:rPr>
              <w:t xml:space="preserve">на железнодорожных путях общего пользования </w:t>
            </w:r>
            <w:r w:rsidRPr="0005658B">
              <w:rPr>
                <w:rFonts w:ascii="Times New Roman" w:eastAsia="Times New Roman" w:hAnsi="Times New Roman" w:cs="Times New Roman"/>
                <w:sz w:val="24"/>
                <w:szCs w:val="24"/>
                <w:lang w:eastAsia="ru-RU"/>
              </w:rPr>
              <w:t>разводные мосты с обеих сторон предохранительными тупиками либо сбрасывающими башмаками или сбрасывающими стрелками?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63</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Ограждены ли </w:t>
            </w:r>
            <w:r w:rsidRPr="0005658B">
              <w:rPr>
                <w:rFonts w:ascii="Times New Roman" w:eastAsia="Times New Roman" w:hAnsi="Times New Roman" w:cs="Times New Roman"/>
                <w:spacing w:val="-7"/>
                <w:sz w:val="24"/>
                <w:szCs w:val="24"/>
                <w:lang w:eastAsia="ru-RU"/>
              </w:rPr>
              <w:t xml:space="preserve">на железнодорожных путях необщего пользования </w:t>
            </w:r>
            <w:r w:rsidRPr="0005658B">
              <w:rPr>
                <w:rFonts w:ascii="Times New Roman" w:eastAsia="Times New Roman" w:hAnsi="Times New Roman" w:cs="Times New Roman"/>
                <w:sz w:val="24"/>
                <w:szCs w:val="24"/>
                <w:lang w:eastAsia="ru-RU"/>
              </w:rPr>
              <w:t>разводные мосты с обеих сторон предохранительными тупиками либо сбрасывающими башмаками или сбрасывающими стрелками?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63</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ind w:hanging="4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 Оборудованы ли стрелочные переводы, по которым осуществляется пропуск пассажирских поездов со скоростью от 140 до 250 км/ч включительно, внешними замыкателями и стационарными устройствами очистки от снега и льда?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65</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w:t>
            </w:r>
            <w:proofErr w:type="gramStart"/>
            <w:r w:rsidRPr="0005658B">
              <w:rPr>
                <w:rFonts w:ascii="Times New Roman" w:eastAsia="Times New Roman" w:hAnsi="Times New Roman" w:cs="Times New Roman"/>
                <w:sz w:val="24"/>
                <w:szCs w:val="24"/>
                <w:lang w:eastAsia="ru-RU"/>
              </w:rPr>
              <w:t>инфраструктуры  порядок</w:t>
            </w:r>
            <w:proofErr w:type="gramEnd"/>
            <w:r w:rsidRPr="0005658B">
              <w:rPr>
                <w:rFonts w:ascii="Times New Roman" w:eastAsia="Times New Roman" w:hAnsi="Times New Roman" w:cs="Times New Roman"/>
                <w:sz w:val="24"/>
                <w:szCs w:val="24"/>
                <w:lang w:eastAsia="ru-RU"/>
              </w:rPr>
              <w:t xml:space="preserve"> установки особых </w:t>
            </w:r>
            <w:r w:rsidRPr="0005658B">
              <w:rPr>
                <w:rFonts w:ascii="Times New Roman" w:eastAsia="Times New Roman" w:hAnsi="Times New Roman" w:cs="Times New Roman"/>
                <w:sz w:val="24"/>
                <w:szCs w:val="24"/>
                <w:lang w:eastAsia="ru-RU"/>
              </w:rPr>
              <w:lastRenderedPageBreak/>
              <w:t>путевых знаков для обозначения границ железнодорожной полосы отвода железнодорожных путей общего, для обозначения на поверхности земли скрытых сооружений земляного полотна?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66</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установки особых путевых знаков для обозначения границ железнодорожной полосы отвода железнодорожных путей необщего пользования, для обозначения на поверхности земли скрытых сооружений земляного полотна?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66</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w:t>
            </w:r>
            <w:proofErr w:type="gramStart"/>
            <w:r w:rsidRPr="0005658B">
              <w:rPr>
                <w:rFonts w:ascii="Times New Roman" w:eastAsia="Times New Roman" w:hAnsi="Times New Roman" w:cs="Times New Roman"/>
                <w:sz w:val="24"/>
                <w:szCs w:val="24"/>
                <w:lang w:eastAsia="ru-RU"/>
              </w:rPr>
              <w:t>инфраструктуры  порядок</w:t>
            </w:r>
            <w:proofErr w:type="gramEnd"/>
            <w:r w:rsidRPr="0005658B">
              <w:rPr>
                <w:rFonts w:ascii="Times New Roman" w:eastAsia="Times New Roman" w:hAnsi="Times New Roman" w:cs="Times New Roman"/>
                <w:sz w:val="24"/>
                <w:szCs w:val="24"/>
                <w:lang w:eastAsia="ru-RU"/>
              </w:rPr>
              <w:t xml:space="preserve"> содержания участка железнодорожного пути в местах морозного пучения грунтов?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67</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порядок содержания участка железнодорожного пути в местах морозного пучения грунтов?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67</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Установлены ли локальным нормативным актом владельца инфраструктуры с обеспечением требований безопасности движения и эксплуатации железнодорожного транспорта, допускаемые скорости движения поездов при величинах зазоров в </w:t>
            </w:r>
            <w:r w:rsidRPr="0005658B">
              <w:rPr>
                <w:rFonts w:ascii="Times New Roman" w:eastAsia="Times New Roman" w:hAnsi="Times New Roman" w:cs="Times New Roman"/>
                <w:sz w:val="24"/>
                <w:szCs w:val="24"/>
                <w:lang w:eastAsia="ru-RU"/>
              </w:rPr>
              <w:lastRenderedPageBreak/>
              <w:t>стыке, находящемся на противоположном от изолирующего стыка конца рельса, не соответствующих нормативным параметрам и не требующих закрытия движения до производства работ по их регулировке?</w:t>
            </w:r>
          </w:p>
        </w:tc>
        <w:tc>
          <w:tcPr>
            <w:tcW w:w="2410"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ind w:right="111"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железнодорожных путей необщего пользования с обеспечением требований безопасности движения и эксплуатации железнодорожного транспорта, допускаемые скорости движения поездов при величинах зазоров в стыке, находящемся на противоположном от изолирующего стыка конца рельса, не соответствующих нормативным параметрам и не требующих закрытия движения до производства работ по их регулировке?</w:t>
            </w:r>
          </w:p>
        </w:tc>
        <w:tc>
          <w:tcPr>
            <w:tcW w:w="2410" w:type="dxa"/>
            <w:gridSpan w:val="2"/>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ind w:right="111"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инфраструктуры допустимые скорости движения в зависимости от наличия дефектных (негодных) деревянных шпал, негодных узлов скреплений переводных и мостовых брусьев?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ind w:right="111" w:firstLine="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Установлены ли локальным нормативным актом владельца железнодорожных путей необщего пользования допустимые скорости движения в зависимости от наличия дефектных (негодных) деревянных </w:t>
            </w:r>
            <w:r w:rsidRPr="0005658B">
              <w:rPr>
                <w:rFonts w:ascii="Times New Roman" w:eastAsia="Times New Roman" w:hAnsi="Times New Roman" w:cs="Times New Roman"/>
                <w:sz w:val="24"/>
                <w:szCs w:val="24"/>
                <w:lang w:eastAsia="ru-RU"/>
              </w:rPr>
              <w:lastRenderedPageBreak/>
              <w:t>шпал, негодных узлов скреплений переводных и мостовых брусьев?</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на железнодорожных путях общего пользования требование о запрете наличия в зоне острия остряков стрелочных переводов более двух расположенных подряд дефектных брусьев, не обеспечивающих параметров содержания геометрии рельсовой колеи?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на железнодорожных путях необщего пользования требование о запрете наличия в зоне острия остряков стрелочных переводов более двух расположенных подряд дефектных брусьев, не обеспечивающих параметров содержания геометрии рельсовой колеи?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закрытии движения на железнодорожных путях общего пользования при обнаружении на 4 шпалах (брусьях) на прямых, на подходах к мостам и тоннелям, на звеньевом пути зазоров между рельсом и подкладкой, при которых подошва рельса оказывается выше реборд подкладок с наружной стороны?</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требование о закрытии движения на железнодорожных путях общего пользования при обнаружении на 5 шпалах (брусьях) на звеньевом пути зазоров между рельсом и подкладкой, при </w:t>
            </w:r>
            <w:r w:rsidRPr="0005658B">
              <w:rPr>
                <w:rFonts w:ascii="Times New Roman" w:eastAsia="Times New Roman" w:hAnsi="Times New Roman" w:cs="Times New Roman"/>
                <w:sz w:val="24"/>
                <w:szCs w:val="24"/>
                <w:lang w:eastAsia="ru-RU"/>
              </w:rPr>
              <w:lastRenderedPageBreak/>
              <w:t>которых подошва рельса оказывается выше реборд подкладок с наружной стороны?</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закрытии движения на железнодорожных путях необщего пользования при обнаружении на 4 шпалах (брусьях) на прямых, на подходах к мостам и тоннелям, на звеньевом пути зазоров между рельсом и подкладкой, при которых подошва рельса оказывается выше реборд подкладок с наружной стороны?</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закрытии движения на железнодорожных путях необщего пользования при обнаружении на 5 шпалах на звеньевом пути зазоров (брусьях) между рельсом и подкладкой, при которых подошва рельса оказывается выше реборд подкладок с наружной стороны?</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инфраструктуры скорости движения при наличии дефектов рельсовой колеи, не соответствующих проектной (для вновь строящихся и реконструируемых линий), ремонтной документации и не требующих закрытия движения поездов по участку?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железнодорожных путей необщего пользования</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скорости движения при наличии дефектов </w:t>
            </w:r>
            <w:r w:rsidRPr="0005658B">
              <w:rPr>
                <w:rFonts w:ascii="Times New Roman" w:eastAsia="Times New Roman" w:hAnsi="Times New Roman" w:cs="Times New Roman"/>
                <w:sz w:val="24"/>
                <w:szCs w:val="24"/>
                <w:lang w:eastAsia="ru-RU"/>
              </w:rPr>
              <w:lastRenderedPageBreak/>
              <w:t>рельсовой колеи, не соответствующих проектной (для вновь строящихся и реконструируемых линий), ремонтной документации и не требующих закрытия движения поездов по участку?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68</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ind w:right="111" w:hanging="19"/>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5"/>
                <w:sz w:val="24"/>
                <w:szCs w:val="24"/>
                <w:lang w:eastAsia="ru-RU"/>
              </w:rPr>
              <w:t xml:space="preserve">Установлен ли </w:t>
            </w:r>
            <w:r w:rsidRPr="0005658B">
              <w:rPr>
                <w:rFonts w:ascii="Times New Roman" w:eastAsia="Times New Roman" w:hAnsi="Times New Roman" w:cs="Times New Roman"/>
                <w:sz w:val="24"/>
                <w:szCs w:val="24"/>
                <w:lang w:eastAsia="ru-RU"/>
              </w:rPr>
              <w:t xml:space="preserve">локальным нормативным актом владельца инфраструктуры </w:t>
            </w:r>
            <w:r w:rsidRPr="0005658B">
              <w:rPr>
                <w:rFonts w:ascii="Times New Roman" w:eastAsia="Times New Roman" w:hAnsi="Times New Roman" w:cs="Times New Roman"/>
                <w:spacing w:val="-5"/>
                <w:sz w:val="24"/>
                <w:szCs w:val="24"/>
                <w:lang w:eastAsia="ru-RU"/>
              </w:rPr>
              <w:t xml:space="preserve">перечень инструмента </w:t>
            </w:r>
            <w:r w:rsidRPr="0005658B">
              <w:rPr>
                <w:rFonts w:ascii="Times New Roman" w:eastAsia="Times New Roman" w:hAnsi="Times New Roman" w:cs="Times New Roman"/>
                <w:spacing w:val="-7"/>
                <w:sz w:val="24"/>
                <w:szCs w:val="24"/>
                <w:lang w:eastAsia="ru-RU"/>
              </w:rPr>
              <w:t>строгого учета?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70</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ind w:right="111" w:hanging="19"/>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5"/>
                <w:sz w:val="24"/>
                <w:szCs w:val="24"/>
                <w:lang w:eastAsia="ru-RU"/>
              </w:rPr>
              <w:t xml:space="preserve">Установлен ли </w:t>
            </w:r>
            <w:r w:rsidRPr="0005658B">
              <w:rPr>
                <w:rFonts w:ascii="Times New Roman" w:eastAsia="Times New Roman" w:hAnsi="Times New Roman" w:cs="Times New Roman"/>
                <w:sz w:val="24"/>
                <w:szCs w:val="24"/>
                <w:lang w:eastAsia="ru-RU"/>
              </w:rPr>
              <w:t>локальным нормативным актом владельца инфраструктуры порядок учета и хранения</w:t>
            </w:r>
            <w:r w:rsidRPr="0005658B">
              <w:rPr>
                <w:rFonts w:ascii="Times New Roman" w:eastAsia="Times New Roman" w:hAnsi="Times New Roman" w:cs="Times New Roman"/>
                <w:spacing w:val="-5"/>
                <w:sz w:val="24"/>
                <w:szCs w:val="24"/>
                <w:lang w:eastAsia="ru-RU"/>
              </w:rPr>
              <w:t xml:space="preserve"> инструмента </w:t>
            </w:r>
            <w:r w:rsidRPr="0005658B">
              <w:rPr>
                <w:rFonts w:ascii="Times New Roman" w:eastAsia="Times New Roman" w:hAnsi="Times New Roman" w:cs="Times New Roman"/>
                <w:spacing w:val="-7"/>
                <w:sz w:val="24"/>
                <w:szCs w:val="24"/>
                <w:lang w:eastAsia="ru-RU"/>
              </w:rPr>
              <w:t>строгого учета</w:t>
            </w:r>
            <w:r w:rsidRPr="0005658B">
              <w:rPr>
                <w:rFonts w:ascii="Times New Roman" w:eastAsia="Times New Roman" w:hAnsi="Times New Roman" w:cs="Times New Roman"/>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70</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ind w:right="111" w:hanging="19"/>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5"/>
                <w:sz w:val="24"/>
                <w:szCs w:val="24"/>
                <w:lang w:eastAsia="ru-RU"/>
              </w:rPr>
              <w:t xml:space="preserve">Установлен ли </w:t>
            </w:r>
            <w:r w:rsidRPr="0005658B">
              <w:rPr>
                <w:rFonts w:ascii="Times New Roman" w:eastAsia="Times New Roman" w:hAnsi="Times New Roman" w:cs="Times New Roman"/>
                <w:sz w:val="24"/>
                <w:szCs w:val="24"/>
                <w:lang w:eastAsia="ru-RU"/>
              </w:rPr>
              <w:t>локальным нормативным актом владельца инфраструктуры порядок получения и выдачи</w:t>
            </w:r>
            <w:r w:rsidRPr="0005658B">
              <w:rPr>
                <w:rFonts w:ascii="Times New Roman" w:eastAsia="Times New Roman" w:hAnsi="Times New Roman" w:cs="Times New Roman"/>
                <w:spacing w:val="-5"/>
                <w:sz w:val="24"/>
                <w:szCs w:val="24"/>
                <w:lang w:eastAsia="ru-RU"/>
              </w:rPr>
              <w:t xml:space="preserve"> инструмента </w:t>
            </w:r>
            <w:r w:rsidRPr="0005658B">
              <w:rPr>
                <w:rFonts w:ascii="Times New Roman" w:eastAsia="Times New Roman" w:hAnsi="Times New Roman" w:cs="Times New Roman"/>
                <w:spacing w:val="-7"/>
                <w:sz w:val="24"/>
                <w:szCs w:val="24"/>
                <w:lang w:eastAsia="ru-RU"/>
              </w:rPr>
              <w:t>строгого учета</w:t>
            </w:r>
            <w:r w:rsidRPr="0005658B">
              <w:rPr>
                <w:rFonts w:ascii="Times New Roman" w:eastAsia="Times New Roman" w:hAnsi="Times New Roman" w:cs="Times New Roman"/>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70</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ind w:right="111" w:hanging="19"/>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5"/>
                <w:sz w:val="24"/>
                <w:szCs w:val="24"/>
                <w:lang w:eastAsia="ru-RU"/>
              </w:rPr>
              <w:t xml:space="preserve">Установлен ли </w:t>
            </w:r>
            <w:r w:rsidRPr="0005658B">
              <w:rPr>
                <w:rFonts w:ascii="Times New Roman" w:eastAsia="Times New Roman" w:hAnsi="Times New Roman" w:cs="Times New Roman"/>
                <w:sz w:val="24"/>
                <w:szCs w:val="24"/>
                <w:lang w:eastAsia="ru-RU"/>
              </w:rPr>
              <w:t xml:space="preserve">локальным нормативным актом владельца инфраструктуры порядок нанесения клейма на </w:t>
            </w:r>
            <w:r w:rsidRPr="0005658B">
              <w:rPr>
                <w:rFonts w:ascii="Times New Roman" w:eastAsia="Times New Roman" w:hAnsi="Times New Roman" w:cs="Times New Roman"/>
                <w:spacing w:val="-5"/>
                <w:sz w:val="24"/>
                <w:szCs w:val="24"/>
                <w:lang w:eastAsia="ru-RU"/>
              </w:rPr>
              <w:t xml:space="preserve">инструменты </w:t>
            </w:r>
            <w:r w:rsidRPr="0005658B">
              <w:rPr>
                <w:rFonts w:ascii="Times New Roman" w:eastAsia="Times New Roman" w:hAnsi="Times New Roman" w:cs="Times New Roman"/>
                <w:spacing w:val="-7"/>
                <w:sz w:val="24"/>
                <w:szCs w:val="24"/>
                <w:lang w:eastAsia="ru-RU"/>
              </w:rPr>
              <w:t>строгого учета?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70</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ind w:right="111" w:hanging="19"/>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Установлен ли </w:t>
            </w:r>
            <w:r w:rsidRPr="0005658B">
              <w:rPr>
                <w:rFonts w:ascii="Times New Roman" w:eastAsia="Times New Roman" w:hAnsi="Times New Roman" w:cs="Times New Roman"/>
                <w:sz w:val="24"/>
                <w:szCs w:val="24"/>
                <w:lang w:eastAsia="ru-RU"/>
              </w:rPr>
              <w:t>локальным нормативным актом владельца железнодорожных путей необщего пользования</w:t>
            </w:r>
            <w:r w:rsidRPr="0005658B">
              <w:rPr>
                <w:rFonts w:ascii="Times New Roman" w:eastAsia="Times New Roman" w:hAnsi="Times New Roman" w:cs="Times New Roman"/>
                <w:spacing w:val="-5"/>
                <w:sz w:val="24"/>
                <w:szCs w:val="24"/>
                <w:lang w:eastAsia="ru-RU"/>
              </w:rPr>
              <w:t xml:space="preserve"> перечень инструмента </w:t>
            </w:r>
            <w:r w:rsidRPr="0005658B">
              <w:rPr>
                <w:rFonts w:ascii="Times New Roman" w:eastAsia="Times New Roman" w:hAnsi="Times New Roman" w:cs="Times New Roman"/>
                <w:spacing w:val="-7"/>
                <w:sz w:val="24"/>
                <w:szCs w:val="24"/>
                <w:lang w:eastAsia="ru-RU"/>
              </w:rPr>
              <w:t>строгого учета?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70</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 xml:space="preserve"> 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ind w:right="111" w:hanging="19"/>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Установлен ли </w:t>
            </w:r>
            <w:r w:rsidRPr="0005658B">
              <w:rPr>
                <w:rFonts w:ascii="Times New Roman" w:eastAsia="Times New Roman" w:hAnsi="Times New Roman" w:cs="Times New Roman"/>
                <w:sz w:val="24"/>
                <w:szCs w:val="24"/>
                <w:lang w:eastAsia="ru-RU"/>
              </w:rPr>
              <w:t>локальным нормативным актом владельца железнодорожных путей необщего пользования порядок учета и хранения</w:t>
            </w:r>
            <w:r w:rsidRPr="0005658B">
              <w:rPr>
                <w:rFonts w:ascii="Times New Roman" w:eastAsia="Times New Roman" w:hAnsi="Times New Roman" w:cs="Times New Roman"/>
                <w:spacing w:val="-5"/>
                <w:sz w:val="24"/>
                <w:szCs w:val="24"/>
                <w:lang w:eastAsia="ru-RU"/>
              </w:rPr>
              <w:t xml:space="preserve"> инструмента </w:t>
            </w:r>
            <w:r w:rsidRPr="0005658B">
              <w:rPr>
                <w:rFonts w:ascii="Times New Roman" w:eastAsia="Times New Roman" w:hAnsi="Times New Roman" w:cs="Times New Roman"/>
                <w:spacing w:val="-7"/>
                <w:sz w:val="24"/>
                <w:szCs w:val="24"/>
                <w:lang w:eastAsia="ru-RU"/>
              </w:rPr>
              <w:t>строгого учета</w:t>
            </w:r>
            <w:r w:rsidRPr="0005658B">
              <w:rPr>
                <w:rFonts w:ascii="Times New Roman" w:eastAsia="Times New Roman" w:hAnsi="Times New Roman" w:cs="Times New Roman"/>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70</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ind w:right="111" w:hanging="19"/>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Установлен ли </w:t>
            </w:r>
            <w:r w:rsidRPr="0005658B">
              <w:rPr>
                <w:rFonts w:ascii="Times New Roman" w:eastAsia="Times New Roman" w:hAnsi="Times New Roman" w:cs="Times New Roman"/>
                <w:sz w:val="24"/>
                <w:szCs w:val="24"/>
                <w:lang w:eastAsia="ru-RU"/>
              </w:rPr>
              <w:t>локальным нормативным актом владельца железнодорожных путей необщего пользования порядок получения и выдачи</w:t>
            </w:r>
            <w:r w:rsidRPr="0005658B">
              <w:rPr>
                <w:rFonts w:ascii="Times New Roman" w:eastAsia="Times New Roman" w:hAnsi="Times New Roman" w:cs="Times New Roman"/>
                <w:spacing w:val="-5"/>
                <w:sz w:val="24"/>
                <w:szCs w:val="24"/>
                <w:lang w:eastAsia="ru-RU"/>
              </w:rPr>
              <w:t xml:space="preserve"> инструмента </w:t>
            </w:r>
            <w:r w:rsidRPr="0005658B">
              <w:rPr>
                <w:rFonts w:ascii="Times New Roman" w:eastAsia="Times New Roman" w:hAnsi="Times New Roman" w:cs="Times New Roman"/>
                <w:spacing w:val="-7"/>
                <w:sz w:val="24"/>
                <w:szCs w:val="24"/>
                <w:lang w:eastAsia="ru-RU"/>
              </w:rPr>
              <w:t>строгого учета</w:t>
            </w:r>
            <w:r w:rsidRPr="0005658B">
              <w:rPr>
                <w:rFonts w:ascii="Times New Roman" w:eastAsia="Times New Roman" w:hAnsi="Times New Roman" w:cs="Times New Roman"/>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70</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tabs>
                <w:tab w:val="left" w:pos="811"/>
                <w:tab w:val="left" w:pos="913"/>
              </w:tabs>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3179"/>
              </w:tabs>
              <w:autoSpaceDE w:val="0"/>
              <w:autoSpaceDN w:val="0"/>
              <w:adjustRightInd w:val="0"/>
              <w:spacing w:after="0" w:line="240" w:lineRule="auto"/>
              <w:ind w:right="111" w:hanging="19"/>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Установлен ли </w:t>
            </w:r>
            <w:r w:rsidRPr="0005658B">
              <w:rPr>
                <w:rFonts w:ascii="Times New Roman" w:eastAsia="Times New Roman" w:hAnsi="Times New Roman" w:cs="Times New Roman"/>
                <w:sz w:val="24"/>
                <w:szCs w:val="24"/>
                <w:lang w:eastAsia="ru-RU"/>
              </w:rPr>
              <w:t xml:space="preserve">локальным нормативным актом владельца железнодорожных путей необщего пользования порядок нанесения клейма на </w:t>
            </w:r>
            <w:r w:rsidRPr="0005658B">
              <w:rPr>
                <w:rFonts w:ascii="Times New Roman" w:eastAsia="Times New Roman" w:hAnsi="Times New Roman" w:cs="Times New Roman"/>
                <w:spacing w:val="-5"/>
                <w:sz w:val="24"/>
                <w:szCs w:val="24"/>
                <w:lang w:eastAsia="ru-RU"/>
              </w:rPr>
              <w:t xml:space="preserve">инструмент </w:t>
            </w:r>
            <w:r w:rsidRPr="0005658B">
              <w:rPr>
                <w:rFonts w:ascii="Times New Roman" w:eastAsia="Times New Roman" w:hAnsi="Times New Roman" w:cs="Times New Roman"/>
                <w:spacing w:val="-7"/>
                <w:sz w:val="24"/>
                <w:szCs w:val="24"/>
                <w:lang w:eastAsia="ru-RU"/>
              </w:rPr>
              <w:t>строгого учета?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r w:rsidRPr="0005658B">
              <w:rPr>
                <w:rFonts w:ascii="Times New Roman" w:eastAsia="Times New Roman" w:hAnsi="Times New Roman" w:cs="Times New Roman"/>
                <w:spacing w:val="-6"/>
                <w:sz w:val="24"/>
                <w:szCs w:val="24"/>
                <w:lang w:eastAsia="ru-RU"/>
              </w:rPr>
              <w:t xml:space="preserve">Федерального </w:t>
            </w:r>
            <w:r w:rsidRPr="0005658B">
              <w:rPr>
                <w:rFonts w:ascii="Times New Roman" w:eastAsia="Times New Roman" w:hAnsi="Times New Roman" w:cs="Times New Roman"/>
                <w:spacing w:val="-11"/>
                <w:sz w:val="24"/>
                <w:szCs w:val="24"/>
                <w:lang w:eastAsia="ru-RU"/>
              </w:rPr>
              <w:t>закона № 17-ФЗ;</w:t>
            </w:r>
            <w:r w:rsidRPr="0005658B">
              <w:rPr>
                <w:rFonts w:ascii="Times New Roman" w:eastAsia="Times New Roman" w:hAnsi="Times New Roman" w:cs="Times New Roman"/>
                <w:spacing w:val="-7"/>
                <w:sz w:val="24"/>
                <w:szCs w:val="24"/>
                <w:lang w:eastAsia="ru-RU"/>
              </w:rPr>
              <w:t xml:space="preserve"> пункт 70</w:t>
            </w:r>
          </w:p>
          <w:p w:rsidR="0005658B" w:rsidRPr="0005658B" w:rsidRDefault="0005658B" w:rsidP="0005658B">
            <w:pPr>
              <w:widowControl w:val="0"/>
              <w:shd w:val="clear" w:color="auto" w:fill="FFFFFF"/>
              <w:autoSpaceDE w:val="0"/>
              <w:autoSpaceDN w:val="0"/>
              <w:adjustRightInd w:val="0"/>
              <w:spacing w:after="0" w:line="240" w:lineRule="auto"/>
              <w:ind w:right="235" w:firstLine="10"/>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2"/>
                <w:sz w:val="24"/>
                <w:szCs w:val="24"/>
                <w:lang w:eastAsia="ru-RU"/>
              </w:rPr>
              <w:t>Правил</w:t>
            </w:r>
          </w:p>
        </w:tc>
        <w:tc>
          <w:tcPr>
            <w:tcW w:w="626"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4"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Утверждены ли локальным нормативным актом владельца инфраструктуры схемы расстановки светофоров, таблицы зависимости положения стрелок и сигнальных показаний светофоров в маршрутах на железнодорожных станциях, расположенных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Утверждены ли локальным нормативным владельца железнодорожных путей необщего пользования схемы расстановки светофоров, таблицы зависимости положения стрелок и сигнальных показаний светофоров в маршрутах на железнодорожных станциях, расположенных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Оборудованы ли перегоны на скоростных и высокоскоростных линиях автоматической блокировкой или </w:t>
            </w:r>
            <w:r w:rsidRPr="0005658B">
              <w:rPr>
                <w:rFonts w:ascii="Times New Roman" w:eastAsia="Times New Roman" w:hAnsi="Times New Roman" w:cs="Times New Roman"/>
                <w:sz w:val="24"/>
                <w:szCs w:val="24"/>
                <w:lang w:eastAsia="ru-RU"/>
              </w:rPr>
              <w:lastRenderedPageBreak/>
              <w:t>автоматической локомотивной сигнализацией как самостоятельным средством интервального регулирования движения поездов как с фиксированными, так и с изменяемыми от скорости движения поезда («подвижными») границами блок-участков?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перегоны на скоростных и высокоскоростных линиях автоматической локомотивной сигнализацией непрерывного типа?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перегоны на скоростных и высокоскоростных линиях электрической централизацией стрелок и светофоров?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перегоны на скоростных и высокоскоростных линиях устройствами диспетчерской централизации и (или) диспетчерского контроля за движением поездов?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перегоны на скоростных и высокоскоростных линиях системами диагностики и мониторинга устройств железнодорожной автоматики и телемеханики?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rPr>
          <w:trHeight w:val="311"/>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Оборудованы ли железнодорожные станции на скоростных и высокоскоростных линиях автоматической блокировкой или автоматической локомотивной сигнализацией как самостоятельным </w:t>
            </w:r>
            <w:r w:rsidRPr="0005658B">
              <w:rPr>
                <w:rFonts w:ascii="Times New Roman" w:eastAsia="Times New Roman" w:hAnsi="Times New Roman" w:cs="Times New Roman"/>
                <w:sz w:val="24"/>
                <w:szCs w:val="24"/>
                <w:lang w:eastAsia="ru-RU"/>
              </w:rPr>
              <w:lastRenderedPageBreak/>
              <w:t>средством интервального регулирования движения поездов как с фиксированными, так и с изменяемыми от скорости движения поезда («подвижными») границами блок-участков?</w:t>
            </w:r>
          </w:p>
        </w:tc>
        <w:tc>
          <w:tcPr>
            <w:tcW w:w="2268" w:type="dxa"/>
            <w:gridSpan w:val="2"/>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rPr>
          <w:trHeight w:val="311"/>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железнодорожные станции на скоростных и высокоскоростных линиях автоматической локомотивной сигнализацией непрерывного типа?</w:t>
            </w:r>
          </w:p>
        </w:tc>
        <w:tc>
          <w:tcPr>
            <w:tcW w:w="2268" w:type="dxa"/>
            <w:gridSpan w:val="2"/>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rPr>
          <w:trHeight w:val="311"/>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железнодорожные станции на скоростных и высокоскоростных линиях электрической централизацией стрелок и светофоров?</w:t>
            </w:r>
          </w:p>
        </w:tc>
        <w:tc>
          <w:tcPr>
            <w:tcW w:w="2268" w:type="dxa"/>
            <w:gridSpan w:val="2"/>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rPr>
          <w:trHeight w:val="311"/>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железнодорожные станции на скоростных и высокоскоростных линиях устройствами диспетчерской централизации и (или) диспетчерского контроля за движением поездов?</w:t>
            </w:r>
          </w:p>
        </w:tc>
        <w:tc>
          <w:tcPr>
            <w:tcW w:w="2268" w:type="dxa"/>
            <w:gridSpan w:val="2"/>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rPr>
          <w:trHeight w:val="311"/>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железнодорожные станции на скоростных и высокоскоростных линиях системами диагностики и мониторинга устройств железнодорожной автоматики и телемеханики?</w:t>
            </w:r>
          </w:p>
        </w:tc>
        <w:tc>
          <w:tcPr>
            <w:tcW w:w="2268" w:type="dxa"/>
            <w:gridSpan w:val="2"/>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87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Осуществляет ли владелец инфраструктуры не реже одного раза в квартал проверку видимости светофоров по главным железнодорожным путям перегонов и железнодорожных станций, работу автоматической </w:t>
            </w:r>
            <w:r w:rsidRPr="0005658B">
              <w:rPr>
                <w:rFonts w:ascii="Times New Roman" w:eastAsia="Times New Roman" w:hAnsi="Times New Roman" w:cs="Times New Roman"/>
                <w:sz w:val="24"/>
                <w:szCs w:val="24"/>
                <w:lang w:eastAsia="ru-RU"/>
              </w:rPr>
              <w:lastRenderedPageBreak/>
              <w:t>локомотивной сигнализации и устройств безопасности, систем автоматического управления торможением поезда, если иное не предусмотрено эксплуатационной документацией?</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90 </w:t>
            </w:r>
            <w:proofErr w:type="spellStart"/>
            <w:r w:rsidRPr="0005658B">
              <w:rPr>
                <w:rFonts w:ascii="Times New Roman" w:eastAsia="Times New Roman" w:hAnsi="Times New Roman" w:cs="Times New Roman"/>
                <w:spacing w:val="-2"/>
                <w:sz w:val="24"/>
                <w:szCs w:val="24"/>
                <w:lang w:eastAsia="ru-RU"/>
              </w:rPr>
              <w:t>гл</w:t>
            </w:r>
            <w:proofErr w:type="spellEnd"/>
            <w:r w:rsidRPr="0005658B">
              <w:rPr>
                <w:rFonts w:ascii="Times New Roman" w:eastAsia="Times New Roman" w:hAnsi="Times New Roman" w:cs="Times New Roman"/>
                <w:spacing w:val="-2"/>
                <w:sz w:val="24"/>
                <w:szCs w:val="24"/>
                <w:lang w:eastAsia="ru-RU"/>
              </w:rPr>
              <w:t xml:space="preserve">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658B">
              <w:rPr>
                <w:rFonts w:ascii="Times New Roman" w:eastAsia="Times New Roman" w:hAnsi="Times New Roman" w:cs="Times New Roman"/>
                <w:sz w:val="24"/>
                <w:szCs w:val="24"/>
                <w:lang w:eastAsia="ru-RU"/>
              </w:rPr>
              <w:t>Осуществляет ли владелец железнодорожных путей необщего пользования не реже одного раза в квартал проверку видимости светофоров по главным железнодорожным путям перегонов и железнодорожных станций, работу автоматической локомотивной сигнализации и устройств безопасности, систем автоматического управления торможением поезда, если иное не предусмотрено эксплуатационной документацией?</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90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проверки видимости светофоров по главным железнодорожным путям перегонов и железнодорожных станций, работы автоматической локомотивной сигнализации и устройств безопасности, систем автоматического управления торможением поезда на железнодорожном пути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90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w:t>
            </w:r>
            <w:r w:rsidRPr="0005658B">
              <w:rPr>
                <w:rFonts w:ascii="Times New Roman" w:eastAsia="Times New Roman" w:hAnsi="Times New Roman" w:cs="Times New Roman"/>
                <w:sz w:val="24"/>
                <w:szCs w:val="24"/>
                <w:lang w:eastAsia="ru-RU"/>
              </w:rPr>
              <w:lastRenderedPageBreak/>
              <w:t>владельца железнодорожных путей необщего пользования порядок проверки видимости светофоров по главным железнодорожным путям перегонов и железнодорожных станций, работы автоматической локомотивной сигнализации и устройств безопасности, систем автоматического управления торможением поезда на железнодорожном пути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w:t>
            </w:r>
            <w:r w:rsidRPr="0005658B">
              <w:rPr>
                <w:rFonts w:ascii="Times New Roman" w:eastAsia="Times New Roman" w:hAnsi="Times New Roman" w:cs="Times New Roman"/>
                <w:spacing w:val="-5"/>
                <w:sz w:val="24"/>
                <w:szCs w:val="24"/>
                <w:lang w:eastAsia="ru-RU"/>
              </w:rPr>
              <w:lastRenderedPageBreak/>
              <w:t xml:space="preserve">№ 17-ФЗ; </w:t>
            </w:r>
            <w:r w:rsidRPr="0005658B">
              <w:rPr>
                <w:rFonts w:ascii="Times New Roman" w:eastAsia="Times New Roman" w:hAnsi="Times New Roman" w:cs="Times New Roman"/>
                <w:spacing w:val="-2"/>
                <w:sz w:val="24"/>
                <w:szCs w:val="24"/>
                <w:lang w:eastAsia="ru-RU"/>
              </w:rPr>
              <w:t xml:space="preserve">пункт 90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Соблюдаются ли в условиях эксплуатации стрелочных контрольных замков, обеспечивающих в устройствах ключевой зависимости взаимное замыкание стрелок и сигналов на железнодорожных путях общего пользования, требования по допущению извлечения ключа только при запертой стрелке?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Соблюдаются ли в условиях эксплуатации стрелочных контрольных замков, обеспечивающих в устройствах ключевой зависимости взаимное замыкание стрелок и сигналов на железнодорожных путях необщего пользования, требования по допущению извлечения ключа только при запертой стрелке?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658B">
              <w:rPr>
                <w:rFonts w:ascii="Times New Roman" w:eastAsia="Times New Roman" w:hAnsi="Times New Roman" w:cs="Times New Roman"/>
                <w:sz w:val="24"/>
                <w:szCs w:val="24"/>
                <w:lang w:eastAsia="ru-RU"/>
              </w:rPr>
              <w:t xml:space="preserve">Соблюдается ли требование по недопущению применения стрелочных контрольных замков одной и той же серии в пределах одной </w:t>
            </w:r>
            <w:r w:rsidRPr="0005658B">
              <w:rPr>
                <w:rFonts w:ascii="Times New Roman" w:eastAsia="Times New Roman" w:hAnsi="Times New Roman" w:cs="Times New Roman"/>
                <w:sz w:val="24"/>
                <w:szCs w:val="24"/>
                <w:lang w:eastAsia="ru-RU"/>
              </w:rPr>
              <w:lastRenderedPageBreak/>
              <w:t>железнодорожной станции, а на крупных железнодорожных станциях - в пределах одной группы смежных стрелочных постов, находящихся под контролем одного старшего дежурного стрелочного поста и смежных с ним стрелочных постов других районов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658B">
              <w:rPr>
                <w:rFonts w:ascii="Times New Roman" w:eastAsia="Times New Roman" w:hAnsi="Times New Roman" w:cs="Times New Roman"/>
                <w:sz w:val="24"/>
                <w:szCs w:val="24"/>
                <w:lang w:eastAsia="ru-RU"/>
              </w:rPr>
              <w:t>Соблюдается ли требование по недопущению применения стрелочных контрольных замков одной и той же серии в пределах одной железнодорожной станции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управления устройствами сигнализации, обеспечивающий безопасность движения при передвижении (подаче) вагонов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Утверждены ли локальным нормативным актом владельца инфраструктуры</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технология, порядок обслуживания и технические параметры содержания элементов подвижного состава и инфраструктуры</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658B">
              <w:rPr>
                <w:rFonts w:ascii="Times New Roman" w:eastAsia="Times New Roman" w:hAnsi="Times New Roman" w:cs="Times New Roman"/>
                <w:sz w:val="24"/>
                <w:szCs w:val="24"/>
                <w:lang w:eastAsia="ru-RU"/>
              </w:rPr>
              <w:t xml:space="preserve">(поверхностей катания колесных пар подвижного </w:t>
            </w:r>
            <w:r w:rsidRPr="0005658B">
              <w:rPr>
                <w:rFonts w:ascii="Times New Roman" w:eastAsia="Times New Roman" w:hAnsi="Times New Roman" w:cs="Times New Roman"/>
                <w:sz w:val="24"/>
                <w:szCs w:val="24"/>
                <w:lang w:eastAsia="ru-RU"/>
              </w:rPr>
              <w:lastRenderedPageBreak/>
              <w:t>состава, поверхностей катания головок рельсов и элементов стрелочных переводов, рельсовых соединителей, элементов обратной тяговой сети)?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Утверждены ли локальным нормативным актом владельца железнодорожных путей необщего пользования</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технология, порядок обслуживания и технические параметры содержания элементов подвижного состава и железнодорожного пути необщего пользования</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5658B">
              <w:rPr>
                <w:rFonts w:ascii="Times New Roman" w:eastAsia="Times New Roman" w:hAnsi="Times New Roman" w:cs="Times New Roman"/>
                <w:sz w:val="24"/>
                <w:szCs w:val="24"/>
                <w:lang w:eastAsia="ru-RU"/>
              </w:rPr>
              <w:t>(поверхностей катания колесных пар подвижного состава, поверхностей катания головок рельсов и элементов стрелочных переводов, рельсовых соединителей, элементов обратной тяговой сети)?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Содержатся ли закрытыми и опломбированными аппараты управления релейных и электромеханических систем железнодорожной автоматики и телемеханики, обеспечивающих зависимости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Содержатся ли закрытыми и опломбированными аппараты управления релейных и электромеханических систем железнодорожной автоматики и телемеханики, обеспечивающих зависимости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w:t>
            </w:r>
            <w:r w:rsidRPr="0005658B">
              <w:rPr>
                <w:rFonts w:ascii="Times New Roman" w:eastAsia="Times New Roman" w:hAnsi="Times New Roman" w:cs="Times New Roman"/>
                <w:sz w:val="24"/>
                <w:szCs w:val="24"/>
                <w:lang w:eastAsia="ru-RU"/>
              </w:rPr>
              <w:lastRenderedPageBreak/>
              <w:t>нормативным актом владельца инфраструктуры перечень видов пломбируемых устройств на железнодорожных путях общего пользования?</w:t>
            </w:r>
          </w:p>
        </w:tc>
        <w:tc>
          <w:tcPr>
            <w:tcW w:w="2268" w:type="dxa"/>
            <w:gridSpan w:val="2"/>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w:t>
            </w:r>
            <w:r w:rsidRPr="0005658B">
              <w:rPr>
                <w:rFonts w:ascii="Times New Roman" w:eastAsia="Times New Roman" w:hAnsi="Times New Roman" w:cs="Times New Roman"/>
                <w:spacing w:val="-1"/>
                <w:sz w:val="24"/>
                <w:szCs w:val="24"/>
                <w:lang w:eastAsia="ru-RU"/>
              </w:rPr>
              <w:lastRenderedPageBreak/>
              <w:t xml:space="preserve">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w:t>
            </w:r>
            <w:proofErr w:type="gramStart"/>
            <w:r w:rsidRPr="0005658B">
              <w:rPr>
                <w:rFonts w:ascii="Times New Roman" w:eastAsia="Times New Roman" w:hAnsi="Times New Roman" w:cs="Times New Roman"/>
                <w:spacing w:val="-2"/>
                <w:sz w:val="24"/>
                <w:szCs w:val="24"/>
                <w:lang w:eastAsia="ru-RU"/>
              </w:rPr>
              <w:t>95  Правил</w:t>
            </w:r>
            <w:proofErr w:type="gramEnd"/>
            <w:r w:rsidRPr="0005658B">
              <w:rPr>
                <w:rFonts w:ascii="Times New Roman" w:eastAsia="Times New Roman" w:hAnsi="Times New Roman" w:cs="Times New Roman"/>
                <w:spacing w:val="-2"/>
                <w:sz w:val="24"/>
                <w:szCs w:val="24"/>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перечень видов пломбируемых устройств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w:t>
            </w:r>
            <w:proofErr w:type="gramStart"/>
            <w:r w:rsidRPr="0005658B">
              <w:rPr>
                <w:rFonts w:ascii="Times New Roman" w:eastAsia="Times New Roman" w:hAnsi="Times New Roman" w:cs="Times New Roman"/>
                <w:spacing w:val="-2"/>
                <w:sz w:val="24"/>
                <w:szCs w:val="24"/>
                <w:lang w:eastAsia="ru-RU"/>
              </w:rPr>
              <w:t>95  Правил</w:t>
            </w:r>
            <w:proofErr w:type="gramEnd"/>
            <w:r w:rsidRPr="0005658B">
              <w:rPr>
                <w:rFonts w:ascii="Times New Roman" w:eastAsia="Times New Roman" w:hAnsi="Times New Roman" w:cs="Times New Roman"/>
                <w:spacing w:val="-2"/>
                <w:sz w:val="24"/>
                <w:szCs w:val="24"/>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ведения технической документации устройств железнодорожной автоматики и телемеханики, внесения в нее изменений, применения специализированных автоматизированных систем для разработки, хранения и актуализации технической документации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w:t>
            </w:r>
            <w:proofErr w:type="gramStart"/>
            <w:r w:rsidRPr="0005658B">
              <w:rPr>
                <w:rFonts w:ascii="Times New Roman" w:eastAsia="Times New Roman" w:hAnsi="Times New Roman" w:cs="Times New Roman"/>
                <w:spacing w:val="-2"/>
                <w:sz w:val="24"/>
                <w:szCs w:val="24"/>
                <w:lang w:eastAsia="ru-RU"/>
              </w:rPr>
              <w:t>97  Правил</w:t>
            </w:r>
            <w:proofErr w:type="gramEnd"/>
            <w:r w:rsidRPr="0005658B">
              <w:rPr>
                <w:rFonts w:ascii="Times New Roman" w:eastAsia="Times New Roman" w:hAnsi="Times New Roman" w:cs="Times New Roman"/>
                <w:spacing w:val="-2"/>
                <w:sz w:val="24"/>
                <w:szCs w:val="24"/>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ведения технической документации устройств железнодорожной автоматики и телемеханики, внесения в нее изменений, применения специализированных автоматизированных </w:t>
            </w:r>
            <w:r w:rsidRPr="0005658B">
              <w:rPr>
                <w:rFonts w:ascii="Times New Roman" w:eastAsia="Times New Roman" w:hAnsi="Times New Roman" w:cs="Times New Roman"/>
                <w:sz w:val="24"/>
                <w:szCs w:val="24"/>
                <w:lang w:eastAsia="ru-RU"/>
              </w:rPr>
              <w:lastRenderedPageBreak/>
              <w:t>систем для разработки, хранения и актуализации технической документации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утверждения технических решений (в том числе типовых) по оборудованию устройствами сигнализации, централизации и блокировки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98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утверждения технических решений (в том числе типовых) по оборудованию устройствами сигнализации, централизации и блокировки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98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назначенный срок службы принадлежащих ему объектов железнодорожной автоматики и телемеханики и порядок его продления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99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w:t>
            </w:r>
            <w:r w:rsidRPr="0005658B">
              <w:rPr>
                <w:rFonts w:ascii="Times New Roman" w:eastAsia="Times New Roman" w:hAnsi="Times New Roman" w:cs="Times New Roman"/>
                <w:sz w:val="24"/>
                <w:szCs w:val="24"/>
                <w:lang w:eastAsia="ru-RU"/>
              </w:rPr>
              <w:lastRenderedPageBreak/>
              <w:t>железнодорожных путей необщего пользования назначенный срок службы принадлежащих ему объектов железнодорожной автоматики и телемеханики и порядок его продления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99 </w:t>
            </w:r>
            <w:r w:rsidRPr="0005658B">
              <w:rPr>
                <w:rFonts w:ascii="Times New Roman" w:eastAsia="Times New Roman" w:hAnsi="Times New Roman" w:cs="Times New Roman"/>
                <w:spacing w:val="-2"/>
                <w:sz w:val="24"/>
                <w:szCs w:val="24"/>
                <w:lang w:eastAsia="ru-RU"/>
              </w:rPr>
              <w:lastRenderedPageBreak/>
              <w:t xml:space="preserve">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действий при выключении и включении устройств железнодорожной автоматики и телемеханики, устройств механизации и автоматизации сортировочных горок при их неисправности, осмотре и ремонте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100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действий при выключении и включении устройств железнодорожной автоматики и телемеханики, устройств механизации и автоматизации сортировочных горок при их неисправности, осмотре и ремонте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100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осуществления временных изменений зависимостей </w:t>
            </w:r>
            <w:r w:rsidRPr="0005658B">
              <w:rPr>
                <w:rFonts w:ascii="Times New Roman" w:eastAsia="Times New Roman" w:hAnsi="Times New Roman" w:cs="Times New Roman"/>
                <w:sz w:val="24"/>
                <w:szCs w:val="24"/>
                <w:lang w:eastAsia="ru-RU"/>
              </w:rPr>
              <w:lastRenderedPageBreak/>
              <w:t>устройств железнодорожной автоматики и телемеханики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101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осуществления временных изменений зависимостей устройств железнодорожной автоматики и телемеханики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101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инфраструктуры виды электросвязи для управления движением поездов и перевозками, обеспечения безопасности, содержания и ремонта объектов инфраструктуры, технического обслуживания железнодорожного подвижного состава, взаимодействия организаций железнодорожного транспорта и оказания услуг пассажирам и пользователям услуг железнодорожного транспорта?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пользования поездной радиосвязью, в том числе для передачи автоматических речевых сообщений, а также </w:t>
            </w:r>
            <w:r w:rsidRPr="0005658B">
              <w:rPr>
                <w:rFonts w:ascii="Times New Roman" w:eastAsia="Times New Roman" w:hAnsi="Times New Roman" w:cs="Times New Roman"/>
                <w:sz w:val="24"/>
                <w:szCs w:val="24"/>
                <w:lang w:eastAsia="ru-RU"/>
              </w:rPr>
              <w:lastRenderedPageBreak/>
              <w:t>порядок действий работников железнодорожного транспорта при неисправности поездной радиосвязи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закона № 17-</w:t>
            </w:r>
            <w:proofErr w:type="gramStart"/>
            <w:r w:rsidRPr="0005658B">
              <w:rPr>
                <w:rFonts w:ascii="Times New Roman" w:eastAsia="Times New Roman" w:hAnsi="Times New Roman" w:cs="Times New Roman"/>
                <w:spacing w:val="-5"/>
                <w:sz w:val="24"/>
                <w:szCs w:val="24"/>
                <w:lang w:eastAsia="ru-RU"/>
              </w:rPr>
              <w:t>ФЗ;;</w:t>
            </w:r>
            <w:proofErr w:type="gramEnd"/>
            <w:r w:rsidRPr="0005658B">
              <w:rPr>
                <w:rFonts w:ascii="Times New Roman" w:eastAsia="Times New Roman" w:hAnsi="Times New Roman" w:cs="Times New Roman"/>
                <w:spacing w:val="-5"/>
                <w:sz w:val="24"/>
                <w:szCs w:val="24"/>
                <w:lang w:eastAsia="ru-RU"/>
              </w:rPr>
              <w:t xml:space="preserve"> </w:t>
            </w:r>
            <w:r w:rsidRPr="0005658B">
              <w:rPr>
                <w:rFonts w:ascii="Times New Roman" w:eastAsia="Times New Roman" w:hAnsi="Times New Roman" w:cs="Times New Roman"/>
                <w:spacing w:val="-2"/>
                <w:sz w:val="24"/>
                <w:szCs w:val="24"/>
                <w:lang w:eastAsia="ru-RU"/>
              </w:rPr>
              <w:t xml:space="preserve">пункт 103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пользования поездной радиосвязью, в том числе для передачи автоматических речевых сообщений, а также порядок действий работников железнодорожного транспорта при неисправности поездной радиосвязи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инфраструктуры технические параметры и функциональность систем поездной радиосвязи и беспроводной передачи данных на железнодорожном транспорте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железнодорожных путей необщего пользования технические параметры и функциональность систем поездной радиосвязи и беспроводной передачи данных на железнодорожном транспорте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Установлена ли локальным нормативным актом владельца инфраструктуры система громкоговорящего оповещения, применяемая для информирования пассажиров и пользователей услугами железнодорожного транспорта в зонах их регламентированного присутствия, а также для оповещения лиц, работающих на железнодорожных путях, о приближении железнодорожного подвижного состава до перевода их на системы радиосвязи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Установлена ли локальным нормативным актом владельца железнодорожных путей необщего пользования система громкоговорящего оповещения, применяемая для информирования пассажиров и пользователей услугами железнодорожного транспорта в зонах их регламентированного присутствия, а также для оповещения лиц, работающих на железнодорожных путях, о приближении железнодорожного подвижного состава до перевода их на системы радиосвязи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Установлены ли локальным нормативным актом владельца </w:t>
            </w:r>
            <w:r w:rsidRPr="0005658B">
              <w:rPr>
                <w:rFonts w:ascii="Times New Roman" w:eastAsia="Times New Roman" w:hAnsi="Times New Roman" w:cs="Times New Roman"/>
                <w:sz w:val="24"/>
                <w:szCs w:val="24"/>
                <w:lang w:eastAsia="ru-RU"/>
              </w:rPr>
              <w:lastRenderedPageBreak/>
              <w:t>инфраструктуры виды используемой технологической электросвязи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w:t>
            </w:r>
            <w:r w:rsidRPr="0005658B">
              <w:rPr>
                <w:rFonts w:ascii="Times New Roman" w:eastAsia="Times New Roman" w:hAnsi="Times New Roman" w:cs="Times New Roman"/>
                <w:spacing w:val="-2"/>
                <w:sz w:val="24"/>
                <w:szCs w:val="24"/>
                <w:lang w:eastAsia="ru-RU"/>
              </w:rPr>
              <w:lastRenderedPageBreak/>
              <w:t xml:space="preserve">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железнодорожных путей необщего пользования виды используемой технологической электросвязи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инфраструктуры тип, технические решения по организации станционной радиосвязи, порядок пользования и ведения переговоров по ней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железнодорожных путей необщего пользования тип, технические решения по организации станционной радиосвязи, порядок пользования и ведения переговоров по ней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применения для передачи указаний о поездной и маневровой работе, обслуживании и ремонте объектов инфраструктуры и железнодорожного подвижного состава, </w:t>
            </w:r>
            <w:r w:rsidRPr="0005658B">
              <w:rPr>
                <w:rFonts w:ascii="Times New Roman" w:eastAsia="Times New Roman" w:hAnsi="Times New Roman" w:cs="Times New Roman"/>
                <w:sz w:val="24"/>
                <w:szCs w:val="24"/>
                <w:lang w:eastAsia="ru-RU"/>
              </w:rPr>
              <w:lastRenderedPageBreak/>
              <w:t>используемых с применением радиосредств или средств громкоговорящего исполнения, устройств двухсторонней парковой связи?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применения для передачи указаний о поездной и маневровой работе, обслуживании и ремонте объектов инфраструктуры и железнодорожного подвижного состава, используемых с применением радиосредств или средств громкоговорящего исполнения, устройств двухсторонней парковой связи?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нахождении устройств двусторонней парковой связи в постоянно включенном состоянии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нахождении устройств двусторонней парковой связи в постоянно включенном состоянии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применения подвижной радиотелефонной (сотовой) связи общего пользования для </w:t>
            </w:r>
            <w:r w:rsidRPr="0005658B">
              <w:rPr>
                <w:rFonts w:ascii="Times New Roman" w:eastAsia="Times New Roman" w:hAnsi="Times New Roman" w:cs="Times New Roman"/>
                <w:sz w:val="24"/>
                <w:szCs w:val="24"/>
                <w:lang w:eastAsia="ru-RU"/>
              </w:rPr>
              <w:lastRenderedPageBreak/>
              <w:t>организации переговоров работников железнодорожной станции по вопросам, не связанным с обеспечением управления движением и обеспечением безопасности движения, транспортной безопасности, но связанным с обслуживанием и ремонтом технических средств или оказанием услуг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применения подвижной радиотелефонной (сотовой) связи общего пользования для организации переговоров работников железнодорожной станции по вопросам, не связанным с обеспечением управления движением и обеспечением безопасности движения, транспортной безопасности, но связанным с обслуживанием и ремонтом технических средств или оказанием услуг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закона № 17-</w:t>
            </w:r>
            <w:proofErr w:type="gramStart"/>
            <w:r w:rsidRPr="0005658B">
              <w:rPr>
                <w:rFonts w:ascii="Times New Roman" w:eastAsia="Times New Roman" w:hAnsi="Times New Roman" w:cs="Times New Roman"/>
                <w:spacing w:val="-5"/>
                <w:sz w:val="24"/>
                <w:szCs w:val="24"/>
                <w:lang w:eastAsia="ru-RU"/>
              </w:rPr>
              <w:t>ФЗ;;</w:t>
            </w:r>
            <w:proofErr w:type="gramEnd"/>
            <w:r w:rsidRPr="0005658B">
              <w:rPr>
                <w:rFonts w:ascii="Times New Roman" w:eastAsia="Times New Roman" w:hAnsi="Times New Roman" w:cs="Times New Roman"/>
                <w:spacing w:val="-5"/>
                <w:sz w:val="24"/>
                <w:szCs w:val="24"/>
                <w:lang w:eastAsia="ru-RU"/>
              </w:rPr>
              <w:t xml:space="preserve">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применения подвижной </w:t>
            </w:r>
            <w:r w:rsidRPr="0005658B">
              <w:rPr>
                <w:rFonts w:ascii="Times New Roman" w:eastAsia="Times New Roman" w:hAnsi="Times New Roman" w:cs="Times New Roman"/>
                <w:sz w:val="24"/>
                <w:szCs w:val="24"/>
                <w:lang w:eastAsia="ru-RU"/>
              </w:rPr>
              <w:lastRenderedPageBreak/>
              <w:t>электросвязи на железнодорожных станциях для технической эксплуатации или в качестве резервной при перерыве основных видов связи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применения подвижной электросвязи на железнодорожных станциях для технической эксплуатации или в качестве резервной при перерыве основных видов связи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Определены ли локальным нормативным актом владельца инфраструктуры перечень участков, оборудуемых ремонтно-оперативной радиосвязью, перечень пользователей и технические решения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Определены ли локальным нормативным актом владельца железнодорожных путей необщего пользования перечень участков, оборудуемых ремонтно-оперативной радиосвязью, перечень пользователей и технические решения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105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w:t>
            </w:r>
            <w:r w:rsidRPr="0005658B">
              <w:rPr>
                <w:rFonts w:ascii="Times New Roman" w:eastAsia="Times New Roman" w:hAnsi="Times New Roman" w:cs="Times New Roman"/>
                <w:sz w:val="24"/>
                <w:szCs w:val="24"/>
                <w:lang w:eastAsia="ru-RU"/>
              </w:rPr>
              <w:lastRenderedPageBreak/>
              <w:t xml:space="preserve">оснащения рабочих мест и применения устройств документированной регистрации переговоров и (или) </w:t>
            </w:r>
            <w:proofErr w:type="spellStart"/>
            <w:r w:rsidRPr="0005658B">
              <w:rPr>
                <w:rFonts w:ascii="Times New Roman" w:eastAsia="Times New Roman" w:hAnsi="Times New Roman" w:cs="Times New Roman"/>
                <w:sz w:val="24"/>
                <w:szCs w:val="24"/>
                <w:lang w:eastAsia="ru-RU"/>
              </w:rPr>
              <w:t>видеорегистрации</w:t>
            </w:r>
            <w:proofErr w:type="spellEnd"/>
            <w:r w:rsidRPr="0005658B">
              <w:rPr>
                <w:rFonts w:ascii="Times New Roman" w:eastAsia="Times New Roman" w:hAnsi="Times New Roman" w:cs="Times New Roman"/>
                <w:sz w:val="24"/>
                <w:szCs w:val="24"/>
                <w:lang w:eastAsia="ru-RU"/>
              </w:rPr>
              <w:t xml:space="preserve"> действий дежурного и диспетчерского персонала на железнодорожном транспорте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оснащения рабочих мест и применения устройств документированной регистрации переговоров и (или) </w:t>
            </w:r>
            <w:proofErr w:type="spellStart"/>
            <w:r w:rsidRPr="0005658B">
              <w:rPr>
                <w:rFonts w:ascii="Times New Roman" w:eastAsia="Times New Roman" w:hAnsi="Times New Roman" w:cs="Times New Roman"/>
                <w:sz w:val="24"/>
                <w:szCs w:val="24"/>
                <w:lang w:eastAsia="ru-RU"/>
              </w:rPr>
              <w:t>видеорегистрации</w:t>
            </w:r>
            <w:proofErr w:type="spellEnd"/>
            <w:r w:rsidRPr="0005658B">
              <w:rPr>
                <w:rFonts w:ascii="Times New Roman" w:eastAsia="Times New Roman" w:hAnsi="Times New Roman" w:cs="Times New Roman"/>
                <w:sz w:val="24"/>
                <w:szCs w:val="24"/>
                <w:lang w:eastAsia="ru-RU"/>
              </w:rPr>
              <w:t xml:space="preserve"> действий дежурного и диспетчерского персонала на железнодорожном транспорте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устройствами поездной диспетчерской связи помещения дежурных по железнодорожным станциям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устройствами поездной диспетчерской связи помещения дежурных по железнодорожным станциям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Оборудованы ли устройствами поездной диспетчерской связи помещения дежурных по паркам железнодорожных станций на железнодорожных путях </w:t>
            </w:r>
            <w:r w:rsidRPr="0005658B">
              <w:rPr>
                <w:rFonts w:ascii="Times New Roman" w:eastAsia="Times New Roman" w:hAnsi="Times New Roman" w:cs="Times New Roman"/>
                <w:sz w:val="24"/>
                <w:szCs w:val="24"/>
                <w:lang w:eastAsia="ru-RU"/>
              </w:rPr>
              <w:lastRenderedPageBreak/>
              <w:t>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устройствами поездной диспетчерской связи помещения дежурных по паркам железнодорожных станций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устройствами поездной диспетчерской связи помещения диспетчеров: поездных, маневровых, станционных, локомотивных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устройствами поездной диспетчерской связи помещения диспетчеров: поездных, маневровых, станционных, локомотивных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устройствами поездной диспетчерской связи помещения операторов железнодорожных станций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устройствами поездной диспетчерской связи помещения операторов железнодорожных станций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Оборудованы ли устройствами поездной диспетчерской связи помещения дежурных по эксплуатационным локомотивным и мотор-вагонным депо, подменным пунктам на </w:t>
            </w:r>
            <w:r w:rsidRPr="0005658B">
              <w:rPr>
                <w:rFonts w:ascii="Times New Roman" w:eastAsia="Times New Roman" w:hAnsi="Times New Roman" w:cs="Times New Roman"/>
                <w:sz w:val="24"/>
                <w:szCs w:val="24"/>
                <w:lang w:eastAsia="ru-RU"/>
              </w:rPr>
              <w:lastRenderedPageBreak/>
              <w:t>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устройствами поездной диспетчерской связи помещения дежурных по эксплуатационным локомотивным и мотор-вагонным депо, подменным пунктам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Оборудованы ли устройствами поездной диспетчерской связи помещения </w:t>
            </w:r>
            <w:proofErr w:type="spellStart"/>
            <w:r w:rsidRPr="0005658B">
              <w:rPr>
                <w:rFonts w:ascii="Times New Roman" w:eastAsia="Times New Roman" w:hAnsi="Times New Roman" w:cs="Times New Roman"/>
                <w:sz w:val="24"/>
                <w:szCs w:val="24"/>
                <w:lang w:eastAsia="ru-RU"/>
              </w:rPr>
              <w:t>энергодиспетчеров</w:t>
            </w:r>
            <w:proofErr w:type="spellEnd"/>
            <w:r w:rsidRPr="0005658B">
              <w:rPr>
                <w:rFonts w:ascii="Times New Roman" w:eastAsia="Times New Roman" w:hAnsi="Times New Roman" w:cs="Times New Roman"/>
                <w:sz w:val="24"/>
                <w:szCs w:val="24"/>
                <w:lang w:eastAsia="ru-RU"/>
              </w:rPr>
              <w:t xml:space="preserve"> и диспетчеров подразделений железнодорожной автоматики и телемеханики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Оборудованы ли устройствами поездной диспетчерской связи помещения </w:t>
            </w:r>
            <w:proofErr w:type="spellStart"/>
            <w:r w:rsidRPr="0005658B">
              <w:rPr>
                <w:rFonts w:ascii="Times New Roman" w:eastAsia="Times New Roman" w:hAnsi="Times New Roman" w:cs="Times New Roman"/>
                <w:sz w:val="24"/>
                <w:szCs w:val="24"/>
                <w:lang w:eastAsia="ru-RU"/>
              </w:rPr>
              <w:t>энергодиспетчеров</w:t>
            </w:r>
            <w:proofErr w:type="spellEnd"/>
            <w:r w:rsidRPr="0005658B">
              <w:rPr>
                <w:rFonts w:ascii="Times New Roman" w:eastAsia="Times New Roman" w:hAnsi="Times New Roman" w:cs="Times New Roman"/>
                <w:sz w:val="24"/>
                <w:szCs w:val="24"/>
                <w:lang w:eastAsia="ru-RU"/>
              </w:rPr>
              <w:t xml:space="preserve"> и диспетчеров подразделений железнодорожной автоматики и телемеханики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Оборудованы ли устройствами поездной диспетчерской связи помещения сменных инженеров подразделений связи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Пункт 1 статьи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Оборудованы ли устройствами поездной диспетчерской связи помещения сменных инженеров подразделений связи на железнодорожных путях </w:t>
            </w:r>
            <w:r w:rsidRPr="0005658B">
              <w:rPr>
                <w:rFonts w:ascii="Times New Roman" w:eastAsia="Times New Roman" w:hAnsi="Times New Roman" w:cs="Times New Roman"/>
                <w:sz w:val="24"/>
                <w:szCs w:val="24"/>
                <w:lang w:eastAsia="ru-RU"/>
              </w:rPr>
              <w:lastRenderedPageBreak/>
              <w:t>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на участках с диспетчерской централизацией порядок подключения телефонов дежурных по переездам к поездной диспетчерской связи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на участках с диспетчерской централизацией порядок подключения телефонов дежурных по переездам к поездной диспетчерской связи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 ли локальным нормативным актом владельца инфраструктуры перечень закрытых и пломбируемых устройств технологической электросвязи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109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 ли локальным нормативным актом владельца железнодорожных путей необщего пользования перечень закрытых и пломбируемых устройств технологической электросвязи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109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w:t>
            </w:r>
            <w:r w:rsidRPr="0005658B">
              <w:rPr>
                <w:rFonts w:ascii="Times New Roman" w:eastAsia="Times New Roman" w:hAnsi="Times New Roman" w:cs="Times New Roman"/>
                <w:sz w:val="24"/>
                <w:szCs w:val="24"/>
                <w:lang w:eastAsia="ru-RU"/>
              </w:rPr>
              <w:lastRenderedPageBreak/>
              <w:t>контроля наличия пломб и порядок вскрытия распорядительных и абонентских аппаратов (устройств) технологической железнодорожной электросвязи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109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контроля наличия пломб и порядок вскрытия распорядительных и абонентских аппаратов (устройств) технологической железнодорожной электросвязи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109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производства плановых работ по переоборудованию, переносу, ремонту, испытанию и замене устройств и приборов технологической железнодорожной электросвязи, связанных с обеспечением безопасности движения поездов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109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производства плановых работ по переоборудованию, </w:t>
            </w:r>
            <w:r w:rsidRPr="0005658B">
              <w:rPr>
                <w:rFonts w:ascii="Times New Roman" w:eastAsia="Times New Roman" w:hAnsi="Times New Roman" w:cs="Times New Roman"/>
                <w:sz w:val="24"/>
                <w:szCs w:val="24"/>
                <w:lang w:eastAsia="ru-RU"/>
              </w:rPr>
              <w:lastRenderedPageBreak/>
              <w:t>переносу, ремонту, испытанию и замене устройств и приборов технологической железнодорожной электросвязи, связанных с обеспечением безопасности движения поездов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109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проверки действия поездной радиосвязи и систем технологической беспроводной передачи данных на участках инфраструктуры с использованием вагона-лаборатории радиосвязи и (или) других технических средств с регистрацией результатов?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109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измерения уровней радиопомех в радиоканале поездной радиосвязи и системы беспроводной передачи данных на скоростных и высокоскоростных линиях?</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112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инфраструктуры периодичность и объемы технического обслуживания, ремонта средств и сооружений железнодорожной электросвязи скоростных и высокоскоростных железнодорожных линий?</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113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w:t>
            </w:r>
            <w:r w:rsidRPr="0005658B">
              <w:rPr>
                <w:rFonts w:ascii="Times New Roman" w:eastAsia="Times New Roman" w:hAnsi="Times New Roman" w:cs="Times New Roman"/>
                <w:sz w:val="24"/>
                <w:szCs w:val="24"/>
                <w:lang w:eastAsia="ru-RU"/>
              </w:rPr>
              <w:lastRenderedPageBreak/>
              <w:t>нормативным актом владельца инфраструктуры назначенный срок службы принадлежащих ему объектов железнодорожного электроснабжения и порядок его продления на основании технической документации изготовителей (разработчиков) устройств электроснабжения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w:t>
            </w:r>
            <w:r w:rsidRPr="0005658B">
              <w:rPr>
                <w:rFonts w:ascii="Times New Roman" w:eastAsia="Times New Roman" w:hAnsi="Times New Roman" w:cs="Times New Roman"/>
                <w:spacing w:val="-1"/>
                <w:sz w:val="24"/>
                <w:szCs w:val="24"/>
                <w:lang w:eastAsia="ru-RU"/>
              </w:rPr>
              <w:lastRenderedPageBreak/>
              <w:t xml:space="preserve">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116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назначенный срок службы принадлежащих ему объектов железнодорожного электроснабжения и порядок его продления на основании технической документации изготовителей (разработчиков) устройств электроснабжения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116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инфраструктуры порядок оснащения объектов железнодорожной автоматики, телемеханики и связи источниками резервного электропитания, нормы их содержания и минимальное время работы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117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Установлены ли локальным нормативным </w:t>
            </w:r>
            <w:r w:rsidRPr="0005658B">
              <w:rPr>
                <w:rFonts w:ascii="Times New Roman" w:eastAsia="Times New Roman" w:hAnsi="Times New Roman" w:cs="Times New Roman"/>
                <w:sz w:val="24"/>
                <w:szCs w:val="24"/>
                <w:lang w:eastAsia="ru-RU"/>
              </w:rPr>
              <w:lastRenderedPageBreak/>
              <w:t>актом владельца железнодорожных путей необщего пользования порядок оснащения объектов железнодорожной автоматики, телемеханики и связи источниками резервного электропитания, нормы их содержания и минимальное время работы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w:t>
            </w:r>
            <w:r w:rsidRPr="0005658B">
              <w:rPr>
                <w:rFonts w:ascii="Times New Roman" w:eastAsia="Times New Roman" w:hAnsi="Times New Roman" w:cs="Times New Roman"/>
                <w:spacing w:val="-5"/>
                <w:sz w:val="24"/>
                <w:szCs w:val="24"/>
                <w:lang w:eastAsia="ru-RU"/>
              </w:rPr>
              <w:lastRenderedPageBreak/>
              <w:t xml:space="preserve">№ 17-ФЗ; </w:t>
            </w:r>
            <w:r w:rsidRPr="0005658B">
              <w:rPr>
                <w:rFonts w:ascii="Times New Roman" w:eastAsia="Times New Roman" w:hAnsi="Times New Roman" w:cs="Times New Roman"/>
                <w:spacing w:val="-2"/>
                <w:sz w:val="24"/>
                <w:szCs w:val="24"/>
                <w:lang w:eastAsia="ru-RU"/>
              </w:rPr>
              <w:t xml:space="preserve">пункт </w:t>
            </w:r>
            <w:proofErr w:type="gramStart"/>
            <w:r w:rsidRPr="0005658B">
              <w:rPr>
                <w:rFonts w:ascii="Times New Roman" w:eastAsia="Times New Roman" w:hAnsi="Times New Roman" w:cs="Times New Roman"/>
                <w:spacing w:val="-2"/>
                <w:sz w:val="24"/>
                <w:szCs w:val="24"/>
                <w:lang w:eastAsia="ru-RU"/>
              </w:rPr>
              <w:t>117  Правил</w:t>
            </w:r>
            <w:proofErr w:type="gramEnd"/>
            <w:r w:rsidRPr="0005658B">
              <w:rPr>
                <w:rFonts w:ascii="Times New Roman" w:eastAsia="Times New Roman" w:hAnsi="Times New Roman" w:cs="Times New Roman"/>
                <w:spacing w:val="-2"/>
                <w:sz w:val="24"/>
                <w:szCs w:val="24"/>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перечень мест с особо сильно </w:t>
            </w:r>
            <w:proofErr w:type="spellStart"/>
            <w:r w:rsidRPr="0005658B">
              <w:rPr>
                <w:rFonts w:ascii="Times New Roman" w:eastAsia="Times New Roman" w:hAnsi="Times New Roman" w:cs="Times New Roman"/>
                <w:sz w:val="24"/>
                <w:szCs w:val="24"/>
                <w:lang w:eastAsia="ru-RU"/>
              </w:rPr>
              <w:t>снегозаносимыми</w:t>
            </w:r>
            <w:proofErr w:type="spellEnd"/>
            <w:r w:rsidRPr="0005658B">
              <w:rPr>
                <w:rFonts w:ascii="Times New Roman" w:eastAsia="Times New Roman" w:hAnsi="Times New Roman" w:cs="Times New Roman"/>
                <w:sz w:val="24"/>
                <w:szCs w:val="24"/>
                <w:lang w:eastAsia="ru-RU"/>
              </w:rPr>
              <w:t xml:space="preserve"> выемками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123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перечень мест с особо сильно </w:t>
            </w:r>
            <w:proofErr w:type="spellStart"/>
            <w:r w:rsidRPr="0005658B">
              <w:rPr>
                <w:rFonts w:ascii="Times New Roman" w:eastAsia="Times New Roman" w:hAnsi="Times New Roman" w:cs="Times New Roman"/>
                <w:sz w:val="24"/>
                <w:szCs w:val="24"/>
                <w:lang w:eastAsia="ru-RU"/>
              </w:rPr>
              <w:t>снегозаносимыми</w:t>
            </w:r>
            <w:proofErr w:type="spellEnd"/>
            <w:r w:rsidRPr="0005658B">
              <w:rPr>
                <w:rFonts w:ascii="Times New Roman" w:eastAsia="Times New Roman" w:hAnsi="Times New Roman" w:cs="Times New Roman"/>
                <w:sz w:val="24"/>
                <w:szCs w:val="24"/>
                <w:lang w:eastAsia="ru-RU"/>
              </w:rPr>
              <w:t xml:space="preserve"> выемками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123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предохранительные щиты и сплошной настил в местах прохода людей для ограждения частей контактной сети, находящихся под напряжением на путепроводах и пешеходных мостах, расположенных над электрифицированными железнодорожными путями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124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Установлены ли предохранительные щиты </w:t>
            </w:r>
            <w:r w:rsidRPr="0005658B">
              <w:rPr>
                <w:rFonts w:ascii="Times New Roman" w:eastAsia="Times New Roman" w:hAnsi="Times New Roman" w:cs="Times New Roman"/>
                <w:sz w:val="24"/>
                <w:szCs w:val="24"/>
                <w:lang w:eastAsia="ru-RU"/>
              </w:rPr>
              <w:lastRenderedPageBreak/>
              <w:t>и сплошной настил в местах прохода людей для ограждения частей контактной сети, находящихся под напряжением на путепроводах и пешеходных мостах, расположенных над электрифицированными железнодорожными путями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w:t>
            </w:r>
            <w:r w:rsidRPr="0005658B">
              <w:rPr>
                <w:rFonts w:ascii="Times New Roman" w:eastAsia="Times New Roman" w:hAnsi="Times New Roman" w:cs="Times New Roman"/>
                <w:spacing w:val="-5"/>
                <w:sz w:val="24"/>
                <w:szCs w:val="24"/>
                <w:lang w:eastAsia="ru-RU"/>
              </w:rPr>
              <w:lastRenderedPageBreak/>
              <w:t xml:space="preserve">№ 17-ФЗ; </w:t>
            </w:r>
            <w:r w:rsidRPr="0005658B">
              <w:rPr>
                <w:rFonts w:ascii="Times New Roman" w:eastAsia="Times New Roman" w:hAnsi="Times New Roman" w:cs="Times New Roman"/>
                <w:spacing w:val="-2"/>
                <w:sz w:val="24"/>
                <w:szCs w:val="24"/>
                <w:lang w:eastAsia="ru-RU"/>
              </w:rPr>
              <w:t xml:space="preserve">пункт 124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Определена ли локальным нормативным актом владельца инфраструктуры схема питания и секционирования контактной сети, линий автоблокировки и продольного технологического электроснабжения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126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Определена ли локальным нормативным актом владельца железнодорожных путей необщего пользования схема питания и секционирования контактной сети, линий автоблокировки и продольного технологического электроснабжения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126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выверки схемы питания и секционирования контактной сети и линий электропередачи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126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w:t>
            </w:r>
            <w:r w:rsidRPr="0005658B">
              <w:rPr>
                <w:rFonts w:ascii="Times New Roman" w:eastAsia="Times New Roman" w:hAnsi="Times New Roman" w:cs="Times New Roman"/>
                <w:sz w:val="24"/>
                <w:szCs w:val="24"/>
                <w:lang w:eastAsia="ru-RU"/>
              </w:rPr>
              <w:lastRenderedPageBreak/>
              <w:t>нормативным актом владельца железнодорожных путей необщего пользования порядок выверки схемы питания и секционирования контактной сети и линий электропередачи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16 </w:t>
            </w:r>
            <w:r w:rsidRPr="0005658B">
              <w:rPr>
                <w:rFonts w:ascii="Times New Roman" w:eastAsia="Times New Roman" w:hAnsi="Times New Roman" w:cs="Times New Roman"/>
                <w:spacing w:val="-1"/>
                <w:sz w:val="24"/>
                <w:szCs w:val="24"/>
                <w:lang w:eastAsia="ru-RU"/>
              </w:rPr>
              <w:lastRenderedPageBreak/>
              <w:t xml:space="preserve">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126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переключения разъединителей контактной сети, выключателей и разъединителей линий электропередачи, запирания приводов разъединителей на замки, обеспечивающий бесперебойность электроснабжения и безопасность производства работ,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15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127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переключения разъединителей контактной сети, выключателей и разъединителей линий электропередачи, запирания приводов разъединителей на замки, обеспечивающий бесперебойность электроснабжения и безопасность производства работ,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127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Заперты ли на замки </w:t>
            </w:r>
            <w:r w:rsidRPr="0005658B">
              <w:rPr>
                <w:rFonts w:ascii="Times New Roman" w:eastAsia="Times New Roman" w:hAnsi="Times New Roman" w:cs="Times New Roman"/>
                <w:sz w:val="24"/>
                <w:szCs w:val="24"/>
                <w:lang w:eastAsia="ru-RU"/>
              </w:rPr>
              <w:lastRenderedPageBreak/>
              <w:t>приводы секционных разъединителей с ручным управлением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w:t>
            </w:r>
            <w:r w:rsidRPr="0005658B">
              <w:rPr>
                <w:rFonts w:ascii="Times New Roman" w:eastAsia="Times New Roman" w:hAnsi="Times New Roman" w:cs="Times New Roman"/>
                <w:spacing w:val="-1"/>
                <w:sz w:val="24"/>
                <w:szCs w:val="24"/>
                <w:lang w:eastAsia="ru-RU"/>
              </w:rPr>
              <w:t xml:space="preserve">татьи 15 </w:t>
            </w:r>
            <w:r w:rsidRPr="0005658B">
              <w:rPr>
                <w:rFonts w:ascii="Times New Roman" w:eastAsia="Times New Roman" w:hAnsi="Times New Roman" w:cs="Times New Roman"/>
                <w:spacing w:val="-1"/>
                <w:sz w:val="24"/>
                <w:szCs w:val="24"/>
                <w:lang w:eastAsia="ru-RU"/>
              </w:rPr>
              <w:lastRenderedPageBreak/>
              <w:t xml:space="preserve">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127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312" w:lineRule="exact"/>
              <w:ind w:right="54"/>
              <w:rPr>
                <w:rFonts w:ascii="Times New Roman" w:eastAsia="Times New Roman" w:hAnsi="Times New Roman" w:cs="Times New Roman"/>
                <w:b/>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Заперты ли на замки приводы секционных разъединителей с ручным управлением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Пункт 1 с</w:t>
            </w:r>
            <w:r w:rsidRPr="0005658B">
              <w:rPr>
                <w:rFonts w:ascii="Times New Roman" w:eastAsia="Times New Roman" w:hAnsi="Times New Roman" w:cs="Times New Roman"/>
                <w:spacing w:val="-1"/>
                <w:sz w:val="24"/>
                <w:szCs w:val="24"/>
                <w:lang w:eastAsia="ru-RU"/>
              </w:rPr>
              <w:t xml:space="preserve">татьи 16 Федерального </w:t>
            </w: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2"/>
                <w:sz w:val="24"/>
                <w:szCs w:val="24"/>
                <w:lang w:eastAsia="ru-RU"/>
              </w:rPr>
              <w:t xml:space="preserve">пункт 127 Правил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b/>
                <w:bCs/>
                <w:spacing w:val="-3"/>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spacing w:val="-3"/>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 xml:space="preserve">Проходит ли эксплуатируемый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2"/>
                <w:sz w:val="24"/>
                <w:szCs w:val="24"/>
                <w:lang w:eastAsia="ru-RU"/>
              </w:rPr>
              <w:t>железнодорожный</w:t>
            </w:r>
            <w:r w:rsidRPr="0005658B">
              <w:rPr>
                <w:rFonts w:ascii="Times New Roman" w:eastAsia="Times New Roman" w:hAnsi="Times New Roman" w:cs="Times New Roman"/>
                <w:sz w:val="24"/>
                <w:szCs w:val="24"/>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подвижной состав планово- предупредительные виды ремонта в сроки, установленные ремонтной и эксплуатационной документацией</w:t>
            </w:r>
            <w:r w:rsidRPr="0005658B">
              <w:rPr>
                <w:rFonts w:ascii="Times New Roman" w:eastAsia="Times New Roman" w:hAnsi="Times New Roman" w:cs="Times New Roman"/>
                <w:sz w:val="24"/>
                <w:szCs w:val="24"/>
                <w:lang w:eastAsia="ru-RU"/>
              </w:rPr>
              <w:t>?</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129</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Проходит ли эксплуатируемый </w:t>
            </w:r>
          </w:p>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железнодорожный </w:t>
            </w:r>
          </w:p>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подвижной состав техническое обслуживание в сроки, установленные ремонтной и эксплуатационной документацией?</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129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4" w:space="0" w:color="auto"/>
              <w:left w:val="single" w:sz="6"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Соблюдается ли требование о запрете эксплуатации железнодорожного подвижного состава и его составных частей на инфраструктуре и железнодорожных путях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необщего пользования с истекшим назначенным сроком службы (ресурсом) железнодорожного подвижного состава (за исключением железнодорожного подвижного состава, эксплуатируемого на железнодорожных путях необщего пользования без выхода на железнодорожные пути </w:t>
            </w:r>
            <w:r w:rsidRPr="0005658B">
              <w:rPr>
                <w:rFonts w:ascii="Times New Roman" w:eastAsia="Times New Roman" w:hAnsi="Times New Roman" w:cs="Times New Roman"/>
                <w:spacing w:val="-2"/>
                <w:sz w:val="24"/>
                <w:szCs w:val="24"/>
                <w:lang w:eastAsia="ru-RU"/>
              </w:rPr>
              <w:lastRenderedPageBreak/>
              <w:t>общего пользования)?</w:t>
            </w:r>
          </w:p>
        </w:tc>
        <w:tc>
          <w:tcPr>
            <w:tcW w:w="2268" w:type="dxa"/>
            <w:gridSpan w:val="2"/>
            <w:tcBorders>
              <w:top w:val="single" w:sz="4" w:space="0" w:color="auto"/>
              <w:left w:val="single" w:sz="4"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lastRenderedPageBreak/>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130 Правил</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Соблюдается ли требование о запрете эксплуатации железнодорожного подвижного состава и его составных частей на инфраструктуре и железнодорожных путях </w:t>
            </w:r>
          </w:p>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необщего </w:t>
            </w:r>
            <w:proofErr w:type="gramStart"/>
            <w:r w:rsidRPr="0005658B">
              <w:rPr>
                <w:rFonts w:ascii="Times New Roman" w:eastAsia="Times New Roman" w:hAnsi="Times New Roman" w:cs="Times New Roman"/>
                <w:spacing w:val="-2"/>
                <w:sz w:val="24"/>
                <w:szCs w:val="24"/>
                <w:lang w:eastAsia="ru-RU"/>
              </w:rPr>
              <w:t>пользования  имеющего</w:t>
            </w:r>
            <w:proofErr w:type="gramEnd"/>
            <w:r w:rsidRPr="0005658B">
              <w:rPr>
                <w:rFonts w:ascii="Times New Roman" w:eastAsia="Times New Roman" w:hAnsi="Times New Roman" w:cs="Times New Roman"/>
                <w:spacing w:val="-2"/>
                <w:sz w:val="24"/>
                <w:szCs w:val="24"/>
                <w:lang w:eastAsia="ru-RU"/>
              </w:rPr>
              <w:t xml:space="preserve"> неисправности, угрожающие безопасности движения железнодорожного транспорта в соответствии с Правилами?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130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Соблюдается ли требование о запрете эксплуатации железнодорожного подвижного состава и его составных частей на инфраструктуре и железнодорожных путях </w:t>
            </w:r>
          </w:p>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2"/>
                <w:sz w:val="24"/>
                <w:szCs w:val="24"/>
                <w:lang w:eastAsia="ru-RU"/>
              </w:rPr>
            </w:pPr>
            <w:proofErr w:type="gramStart"/>
            <w:r w:rsidRPr="0005658B">
              <w:rPr>
                <w:rFonts w:ascii="Times New Roman" w:eastAsia="Times New Roman" w:hAnsi="Times New Roman" w:cs="Times New Roman"/>
                <w:spacing w:val="-2"/>
                <w:sz w:val="24"/>
                <w:szCs w:val="24"/>
                <w:lang w:eastAsia="ru-RU"/>
              </w:rPr>
              <w:t>необщего пользования</w:t>
            </w:r>
            <w:proofErr w:type="gramEnd"/>
            <w:r w:rsidRPr="0005658B">
              <w:rPr>
                <w:rFonts w:ascii="Times New Roman" w:eastAsia="Times New Roman" w:hAnsi="Times New Roman" w:cs="Times New Roman"/>
                <w:spacing w:val="-2"/>
                <w:sz w:val="24"/>
                <w:szCs w:val="24"/>
                <w:lang w:eastAsia="ru-RU"/>
              </w:rPr>
              <w:t xml:space="preserve"> не соответствующего требованиям эксплуатационной документации и Правилам?</w:t>
            </w:r>
          </w:p>
        </w:tc>
        <w:tc>
          <w:tcPr>
            <w:tcW w:w="2268" w:type="dxa"/>
            <w:gridSpan w:val="2"/>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130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p w:rsidR="0005658B" w:rsidRPr="0005658B" w:rsidRDefault="0005658B" w:rsidP="0005658B">
            <w:pPr>
              <w:widowControl w:val="0"/>
              <w:shd w:val="clear" w:color="auto" w:fill="FFFFFF"/>
              <w:autoSpaceDE w:val="0"/>
              <w:autoSpaceDN w:val="0"/>
              <w:adjustRightInd w:val="0"/>
              <w:spacing w:after="0" w:line="240" w:lineRule="auto"/>
              <w:ind w:left="8" w:right="54"/>
              <w:rPr>
                <w:rFonts w:ascii="Times New Roman" w:eastAsia="Times New Roman" w:hAnsi="Times New Roman" w:cs="Times New Roman"/>
                <w:sz w:val="24"/>
                <w:szCs w:val="24"/>
                <w:lang w:eastAsia="ru-RU"/>
              </w:rPr>
            </w:pP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Соблюдается ли требование о запрете эксплуатации железнодорожного подвижного состава и его составных частей на инфраструктуре и железнодорожных путях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необщего пользования не прошедшего </w:t>
            </w:r>
            <w:proofErr w:type="spellStart"/>
            <w:r w:rsidRPr="0005658B">
              <w:rPr>
                <w:rFonts w:ascii="Times New Roman" w:eastAsia="Times New Roman" w:hAnsi="Times New Roman" w:cs="Times New Roman"/>
                <w:spacing w:val="-2"/>
                <w:sz w:val="24"/>
                <w:szCs w:val="24"/>
                <w:lang w:eastAsia="ru-RU"/>
              </w:rPr>
              <w:t>пономерной</w:t>
            </w:r>
            <w:proofErr w:type="spellEnd"/>
            <w:r w:rsidRPr="0005658B">
              <w:rPr>
                <w:rFonts w:ascii="Times New Roman" w:eastAsia="Times New Roman" w:hAnsi="Times New Roman" w:cs="Times New Roman"/>
                <w:spacing w:val="-2"/>
                <w:sz w:val="24"/>
                <w:szCs w:val="24"/>
                <w:lang w:eastAsia="ru-RU"/>
              </w:rPr>
              <w:t xml:space="preserve"> учет и не учтённого в соответствующих автоматизированных базах данных?</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130 Правил</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Соблюдается ли требование о запрете эксплуатации железнодорожного подвижного состава и его составных частей на инфраструктуре и </w:t>
            </w:r>
            <w:r w:rsidRPr="0005658B">
              <w:rPr>
                <w:rFonts w:ascii="Times New Roman" w:eastAsia="Times New Roman" w:hAnsi="Times New Roman" w:cs="Times New Roman"/>
                <w:spacing w:val="-2"/>
                <w:sz w:val="24"/>
                <w:szCs w:val="24"/>
                <w:lang w:eastAsia="ru-RU"/>
              </w:rPr>
              <w:lastRenderedPageBreak/>
              <w:t xml:space="preserve">железнодорожных путях </w:t>
            </w:r>
          </w:p>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необщего пользования с нечитаемыми, неразличимыми или отсутствующей маркировкой, идентификационными номерами или приемочными клеймами, когда наличие таких маркировок, идентификации или нанесения приемочного клейма обязательны?</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lastRenderedPageBreak/>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130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Соблюдается ли требование о запрете установки на железнодорожный подвижной состав деталей и узлов, назначенный срок службы которых истек (при его наличии)?</w:t>
            </w:r>
          </w:p>
        </w:tc>
        <w:tc>
          <w:tcPr>
            <w:tcW w:w="2268" w:type="dxa"/>
            <w:gridSpan w:val="2"/>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130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Определен ли локальным нормативным актом владельца инфраструктуры (владельца железнодорожных путей необщего пользования) порядок передислокации железнодорожного подвижного состава, имевшего сход с рельсов?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131 Правил</w:t>
            </w: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Имеется ли на предприятии, производящем ремонт, в том числе проводимый в рамках сервисного обслуживания,</w:t>
            </w:r>
          </w:p>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 xml:space="preserve">условный номер клеймения, </w:t>
            </w:r>
          </w:p>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 xml:space="preserve">полученный на </w:t>
            </w:r>
          </w:p>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 xml:space="preserve">соответствующие виды </w:t>
            </w:r>
          </w:p>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работ?</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 xml:space="preserve">пункт 134 </w:t>
            </w: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 xml:space="preserve">Соблюдается ли требование о наличии необходимых документов для допуска железнодорожного подвижного состава к эксплуатации на </w:t>
            </w:r>
            <w:r w:rsidRPr="0005658B">
              <w:rPr>
                <w:rFonts w:ascii="Times New Roman" w:eastAsia="Times New Roman" w:hAnsi="Times New Roman" w:cs="Times New Roman"/>
                <w:spacing w:val="-3"/>
                <w:sz w:val="24"/>
                <w:szCs w:val="24"/>
                <w:lang w:eastAsia="ru-RU"/>
              </w:rPr>
              <w:lastRenderedPageBreak/>
              <w:t>инфраструктуре,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lastRenderedPageBreak/>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135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Соблюдается ли требование о наличии документов об обязательном подтверждении соответствия  (для вновь изготовленного железнодорожного подвижного состава в случаях, предусмотренных законодательством Российской Федерации и правом Евразийского экономического союза) для допуска железнодорожного подвижного состава к эксплуатации на инфраструктуре,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135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 xml:space="preserve">Соблюдается ли порядок осмотра железнодорожного подвижного состава для допуска к эксплуатации на инфраструктуре?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135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Соблюдается ли порядок осмотра железнодорожного подвижного состава для допуска к эксплуатации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135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Установлен ли локальным нормативным актом владельца инфраструктуры порядок организации допуска железнодорожного подвижного состава к эксплуатации на инфраструктуре, содержащий требования к месту допуска и его оснащению?</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t>закона № 17-ФЗ; пункт 135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 xml:space="preserve">Установлен ли локальным нормативным актом </w:t>
            </w:r>
            <w:r w:rsidRPr="0005658B">
              <w:rPr>
                <w:rFonts w:ascii="Times New Roman" w:eastAsia="Times New Roman" w:hAnsi="Times New Roman" w:cs="Times New Roman"/>
                <w:spacing w:val="-3"/>
                <w:sz w:val="24"/>
                <w:szCs w:val="24"/>
                <w:lang w:eastAsia="ru-RU"/>
              </w:rPr>
              <w:lastRenderedPageBreak/>
              <w:t>владельца железнодорожных путей необщего пользования порядок организации допуска железнодорожного подвижного состава на железнодорожные пути необщего пользования, содержащий требования к месту допуска и его оснащению?</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lastRenderedPageBreak/>
              <w:t xml:space="preserve">Статья 17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r w:rsidRPr="0005658B">
              <w:rPr>
                <w:rFonts w:ascii="Times New Roman" w:eastAsia="Times New Roman" w:hAnsi="Times New Roman" w:cs="Times New Roman"/>
                <w:spacing w:val="-4"/>
                <w:sz w:val="24"/>
                <w:szCs w:val="24"/>
                <w:lang w:eastAsia="ru-RU"/>
              </w:rPr>
              <w:lastRenderedPageBreak/>
              <w:t>закона № 17-ФЗ; пункт 135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Соблюдается ли требование о запрете эксплуатации</w:t>
            </w:r>
            <w:r w:rsidRPr="0005658B">
              <w:rPr>
                <w:rFonts w:ascii="Times New Roman" w:eastAsia="Times New Roman" w:hAnsi="Times New Roman" w:cs="Times New Roman"/>
                <w:spacing w:val="-7"/>
                <w:sz w:val="24"/>
                <w:szCs w:val="24"/>
                <w:lang w:eastAsia="ru-RU"/>
              </w:rPr>
              <w:t xml:space="preserve"> </w:t>
            </w:r>
            <w:r w:rsidRPr="0005658B">
              <w:rPr>
                <w:rFonts w:ascii="Times New Roman" w:eastAsia="Times New Roman" w:hAnsi="Times New Roman" w:cs="Times New Roman"/>
                <w:spacing w:val="-3"/>
                <w:sz w:val="24"/>
                <w:szCs w:val="24"/>
                <w:lang w:eastAsia="ru-RU"/>
              </w:rPr>
              <w:t>железнодорожного подвижного состава на инфраструктуре и железнодорожных путях необщего пользования с отсутствующими или неисправными специальными подножками, поручнями или приспособлениями, предусмотренными конструкцией локомотива для безопасности обслуживающего персонала при эксплуатации, осмотре, техническом обслуживании или ремонте?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138</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Соблюдается ли требование о запрете в</w:t>
            </w:r>
            <w:r w:rsidRPr="0005658B">
              <w:rPr>
                <w:rFonts w:ascii="Times New Roman" w:eastAsia="Times New Roman" w:hAnsi="Times New Roman" w:cs="Times New Roman"/>
                <w:spacing w:val="-10"/>
                <w:sz w:val="24"/>
                <w:szCs w:val="24"/>
                <w:lang w:eastAsia="ru-RU"/>
              </w:rPr>
              <w:t>ключения в состав поезда (кроме случаев перевозки железнодорожного</w:t>
            </w:r>
            <w:r w:rsidRPr="0005658B">
              <w:rPr>
                <w:rFonts w:ascii="Times New Roman" w:eastAsia="Times New Roman" w:hAnsi="Times New Roman" w:cs="Times New Roman"/>
                <w:spacing w:val="-10"/>
                <w:sz w:val="24"/>
                <w:szCs w:val="24"/>
                <w:lang w:eastAsia="ru-RU"/>
              </w:rPr>
              <w:br/>
            </w:r>
            <w:r w:rsidRPr="0005658B">
              <w:rPr>
                <w:rFonts w:ascii="Times New Roman" w:eastAsia="Times New Roman" w:hAnsi="Times New Roman" w:cs="Times New Roman"/>
                <w:sz w:val="24"/>
                <w:szCs w:val="24"/>
                <w:lang w:eastAsia="ru-RU"/>
              </w:rPr>
              <w:t>подвижного состава в качестве груза на своих осях и пересылки локомотивов</w:t>
            </w:r>
            <w:r w:rsidRPr="0005658B">
              <w:rPr>
                <w:rFonts w:ascii="Times New Roman" w:eastAsia="Times New Roman" w:hAnsi="Times New Roman" w:cs="Times New Roman"/>
                <w:sz w:val="24"/>
                <w:szCs w:val="24"/>
                <w:lang w:eastAsia="ru-RU"/>
              </w:rPr>
              <w:br/>
            </w:r>
            <w:r w:rsidRPr="0005658B">
              <w:rPr>
                <w:rFonts w:ascii="Times New Roman" w:eastAsia="Times New Roman" w:hAnsi="Times New Roman" w:cs="Times New Roman"/>
                <w:spacing w:val="-3"/>
                <w:sz w:val="24"/>
                <w:szCs w:val="24"/>
                <w:lang w:eastAsia="ru-RU"/>
              </w:rPr>
              <w:t>в недействующем состоянии) и запрещении эксплуатации для выполнения маневровой</w:t>
            </w:r>
            <w:r w:rsidRPr="0005658B">
              <w:rPr>
                <w:rFonts w:ascii="Times New Roman" w:eastAsia="Times New Roman" w:hAnsi="Times New Roman" w:cs="Times New Roman"/>
                <w:spacing w:val="-3"/>
                <w:sz w:val="24"/>
                <w:szCs w:val="24"/>
                <w:lang w:eastAsia="ru-RU"/>
              </w:rPr>
              <w:br/>
            </w:r>
            <w:r w:rsidRPr="0005658B">
              <w:rPr>
                <w:rFonts w:ascii="Times New Roman" w:eastAsia="Times New Roman" w:hAnsi="Times New Roman" w:cs="Times New Roman"/>
                <w:spacing w:val="-11"/>
                <w:sz w:val="24"/>
                <w:szCs w:val="24"/>
                <w:lang w:eastAsia="ru-RU"/>
              </w:rPr>
              <w:t>работы локомотивов, мотор-вагонного и специального самоходного подвижного состава</w:t>
            </w:r>
            <w:r w:rsidRPr="0005658B">
              <w:rPr>
                <w:rFonts w:ascii="Times New Roman" w:eastAsia="Times New Roman" w:hAnsi="Times New Roman" w:cs="Times New Roman"/>
                <w:spacing w:val="-11"/>
                <w:sz w:val="24"/>
                <w:szCs w:val="24"/>
                <w:lang w:eastAsia="ru-RU"/>
              </w:rPr>
              <w:br/>
            </w:r>
            <w:r w:rsidRPr="0005658B">
              <w:rPr>
                <w:rFonts w:ascii="Times New Roman" w:eastAsia="Times New Roman" w:hAnsi="Times New Roman" w:cs="Times New Roman"/>
                <w:spacing w:val="-9"/>
                <w:sz w:val="24"/>
                <w:szCs w:val="24"/>
                <w:lang w:eastAsia="ru-RU"/>
              </w:rPr>
              <w:lastRenderedPageBreak/>
              <w:t>(если конструкторской документацией предусмотрено наличие перечисленных</w:t>
            </w:r>
            <w:r w:rsidRPr="0005658B">
              <w:rPr>
                <w:rFonts w:ascii="Times New Roman" w:eastAsia="Times New Roman" w:hAnsi="Times New Roman" w:cs="Times New Roman"/>
                <w:spacing w:val="-9"/>
                <w:sz w:val="24"/>
                <w:szCs w:val="24"/>
                <w:lang w:eastAsia="ru-RU"/>
              </w:rPr>
              <w:br/>
            </w:r>
            <w:r w:rsidRPr="0005658B">
              <w:rPr>
                <w:rFonts w:ascii="Times New Roman" w:eastAsia="Times New Roman" w:hAnsi="Times New Roman" w:cs="Times New Roman"/>
                <w:sz w:val="24"/>
                <w:szCs w:val="24"/>
                <w:lang w:eastAsia="ru-RU"/>
              </w:rPr>
              <w:t>устройств) на инфраструктуре и железнодорожных путях необщего пользования, имеющих:</w:t>
            </w:r>
          </w:p>
        </w:tc>
        <w:tc>
          <w:tcPr>
            <w:tcW w:w="2268" w:type="dxa"/>
            <w:gridSpan w:val="2"/>
            <w:vMerge w:val="restart"/>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lastRenderedPageBreak/>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139</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средств поездной и станционной радиосвязи или их несовместимости с сетями радиосвязи на участках обращения соответствующего железнодорожного подвижного состава?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1250"/>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устройств автоматической локомотивной сигнализации?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5542"/>
        </w:trPr>
        <w:tc>
          <w:tcPr>
            <w:tcW w:w="851" w:type="dxa"/>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317.3.</w:t>
            </w:r>
          </w:p>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p>
        </w:tc>
        <w:tc>
          <w:tcPr>
            <w:tcW w:w="2835" w:type="dxa"/>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9"/>
                <w:sz w:val="24"/>
                <w:szCs w:val="24"/>
                <w:lang w:eastAsia="ru-RU"/>
              </w:rPr>
              <w:t xml:space="preserve">неисправность локомотивных устройств </w:t>
            </w:r>
          </w:p>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9"/>
                <w:sz w:val="24"/>
                <w:szCs w:val="24"/>
                <w:lang w:eastAsia="ru-RU"/>
              </w:rPr>
              <w:t xml:space="preserve">безопасности, обеспечивающих контроль установленных скоростей движения, соответствия скорости сигналам автоматической локомотивной сигнализации, периодическую проверку бдительности (бодрствования) машиниста, управление электропневматическим клапаном автостопа </w:t>
            </w:r>
            <w:proofErr w:type="gramStart"/>
            <w:r w:rsidRPr="0005658B">
              <w:rPr>
                <w:rFonts w:ascii="Times New Roman" w:eastAsia="Times New Roman" w:hAnsi="Times New Roman" w:cs="Times New Roman"/>
                <w:spacing w:val="-9"/>
                <w:sz w:val="24"/>
                <w:szCs w:val="24"/>
                <w:lang w:eastAsia="ru-RU"/>
              </w:rPr>
              <w:t>ЭПК  для</w:t>
            </w:r>
            <w:proofErr w:type="gramEnd"/>
            <w:r w:rsidRPr="0005658B">
              <w:rPr>
                <w:rFonts w:ascii="Times New Roman" w:eastAsia="Times New Roman" w:hAnsi="Times New Roman" w:cs="Times New Roman"/>
                <w:spacing w:val="-9"/>
                <w:sz w:val="24"/>
                <w:szCs w:val="24"/>
                <w:lang w:eastAsia="ru-RU"/>
              </w:rPr>
              <w:t xml:space="preserve"> включения экстренного торможения поезда (далее - локомотивные устройства безопасности)?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приборов для подачи звукового сигнала?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неработающих устройств для очистки лобовых стекол кабины машиниста?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 xml:space="preserve">неисправность систем жизнеобеспечения </w:t>
            </w:r>
            <w:r w:rsidRPr="0005658B">
              <w:rPr>
                <w:rFonts w:ascii="Times New Roman" w:eastAsia="Times New Roman" w:hAnsi="Times New Roman" w:cs="Times New Roman"/>
                <w:spacing w:val="-3"/>
                <w:sz w:val="24"/>
                <w:szCs w:val="24"/>
                <w:lang w:eastAsia="ru-RU"/>
              </w:rPr>
              <w:lastRenderedPageBreak/>
              <w:t>(системы обеспечения микроклиматом и санитарного узла)?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пневматического, электропневматического, электрического, ручного или автоматического стояночного тормозов, или компрессора?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вентилятора выпрямительной установки, неисправность вентилятора холодильника дизеля, неисправность тягового преобразователя электрической энергии, выпрямительной установки?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317.9.</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радиоэлектронных средств передачи данных при наличии</w:t>
            </w:r>
          </w:p>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системы управления движением и контроля, использующей радиоканал в качестве среды передачи данных?</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317.10.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сцепных (</w:t>
            </w:r>
            <w:proofErr w:type="spellStart"/>
            <w:proofErr w:type="gramStart"/>
            <w:r w:rsidRPr="0005658B">
              <w:rPr>
                <w:rFonts w:ascii="Times New Roman" w:eastAsia="Times New Roman" w:hAnsi="Times New Roman" w:cs="Times New Roman"/>
                <w:spacing w:val="-3"/>
                <w:sz w:val="24"/>
                <w:szCs w:val="24"/>
                <w:lang w:eastAsia="ru-RU"/>
              </w:rPr>
              <w:t>автосцепных</w:t>
            </w:r>
            <w:proofErr w:type="spellEnd"/>
            <w:r w:rsidRPr="0005658B">
              <w:rPr>
                <w:rFonts w:ascii="Times New Roman" w:eastAsia="Times New Roman" w:hAnsi="Times New Roman" w:cs="Times New Roman"/>
                <w:spacing w:val="-3"/>
                <w:sz w:val="24"/>
                <w:szCs w:val="24"/>
                <w:lang w:eastAsia="ru-RU"/>
              </w:rPr>
              <w:t xml:space="preserve"> )</w:t>
            </w:r>
            <w:proofErr w:type="gramEnd"/>
            <w:r w:rsidRPr="0005658B">
              <w:rPr>
                <w:rFonts w:ascii="Times New Roman" w:eastAsia="Times New Roman" w:hAnsi="Times New Roman" w:cs="Times New Roman"/>
                <w:spacing w:val="-3"/>
                <w:sz w:val="24"/>
                <w:szCs w:val="24"/>
                <w:lang w:eastAsia="ru-RU"/>
              </w:rPr>
              <w:t xml:space="preserve"> устройств, в том числе при обрыве цепочки </w:t>
            </w:r>
            <w:proofErr w:type="spellStart"/>
            <w:r w:rsidRPr="0005658B">
              <w:rPr>
                <w:rFonts w:ascii="Times New Roman" w:eastAsia="Times New Roman" w:hAnsi="Times New Roman" w:cs="Times New Roman"/>
                <w:spacing w:val="-3"/>
                <w:sz w:val="24"/>
                <w:szCs w:val="24"/>
                <w:lang w:eastAsia="ru-RU"/>
              </w:rPr>
              <w:t>расцепного</w:t>
            </w:r>
            <w:proofErr w:type="spellEnd"/>
            <w:r w:rsidRPr="0005658B">
              <w:rPr>
                <w:rFonts w:ascii="Times New Roman" w:eastAsia="Times New Roman" w:hAnsi="Times New Roman" w:cs="Times New Roman"/>
                <w:spacing w:val="-3"/>
                <w:sz w:val="24"/>
                <w:szCs w:val="24"/>
                <w:lang w:eastAsia="ru-RU"/>
              </w:rPr>
              <w:t xml:space="preserve"> рычага или его деформации?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прожектора, буферного фонаря, освещения, контрольного или измерительного прибора?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трещину в хомуте, рессорной подвеске или коренном листе рессоры, излом рессорного листа?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317.13.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буксового или моторно-осевого подшипника?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317.14.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трещину или излом хотя бы одного зуба тяговой зубчатой передачи?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 xml:space="preserve">неисправность кожуха </w:t>
            </w:r>
            <w:r w:rsidRPr="0005658B">
              <w:rPr>
                <w:rFonts w:ascii="Times New Roman" w:eastAsia="Times New Roman" w:hAnsi="Times New Roman" w:cs="Times New Roman"/>
                <w:spacing w:val="-3"/>
                <w:sz w:val="24"/>
                <w:szCs w:val="24"/>
                <w:lang w:eastAsia="ru-RU"/>
              </w:rPr>
              <w:lastRenderedPageBreak/>
              <w:t>зубчатой передачи, вызывающую вытекание смазки?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317.16.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защитной блокировки высоковольтной камеры?</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317.17.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токоприемника?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317.18.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средств пожаротушения и пожарной сигнализации?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317.19.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неисправность устройств защиты от токов короткого замыкания, перегрузки и перенапряжения, аварийной остановки дизеля?</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317.20.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посторонний шум (стук) в дизеле?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1656"/>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317.21.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 xml:space="preserve">неисправность питательного прибора, предохранительного клапана, водоуказательного прибора, течь </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816"/>
        </w:trPr>
        <w:tc>
          <w:tcPr>
            <w:tcW w:w="851" w:type="dxa"/>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317.22.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контрольной пробки огневой коробки котла паровоза?</w:t>
            </w:r>
          </w:p>
        </w:tc>
        <w:tc>
          <w:tcPr>
            <w:tcW w:w="2268" w:type="dxa"/>
            <w:gridSpan w:val="2"/>
            <w:vMerge w:val="restart"/>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317.23.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отсутствие защитных кожухов электрооборудования?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317.24.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 xml:space="preserve">неисправность </w:t>
            </w:r>
            <w:proofErr w:type="spellStart"/>
            <w:r w:rsidRPr="0005658B">
              <w:rPr>
                <w:rFonts w:ascii="Times New Roman" w:eastAsia="Times New Roman" w:hAnsi="Times New Roman" w:cs="Times New Roman"/>
                <w:spacing w:val="-3"/>
                <w:sz w:val="24"/>
                <w:szCs w:val="24"/>
                <w:lang w:eastAsia="ru-RU"/>
              </w:rPr>
              <w:t>гидродемпферов</w:t>
            </w:r>
            <w:proofErr w:type="spellEnd"/>
            <w:r w:rsidRPr="0005658B">
              <w:rPr>
                <w:rFonts w:ascii="Times New Roman" w:eastAsia="Times New Roman" w:hAnsi="Times New Roman" w:cs="Times New Roman"/>
                <w:spacing w:val="-3"/>
                <w:sz w:val="24"/>
                <w:szCs w:val="24"/>
                <w:lang w:eastAsia="ru-RU"/>
              </w:rPr>
              <w:t>?</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317.25.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аккумуляторной батареи?</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317.26.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системы регистрации и анализа параметров работы подвижного состава?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317.27.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системы определения географической координаты местоположения?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317.28.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системы учета расхода дизельного топлива, газа или электроэнергии?</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317.29.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неисправность систем информирования машиниста о расписании </w:t>
            </w:r>
            <w:r w:rsidRPr="0005658B">
              <w:rPr>
                <w:rFonts w:ascii="Times New Roman" w:eastAsia="Times New Roman" w:hAnsi="Times New Roman" w:cs="Times New Roman"/>
                <w:sz w:val="24"/>
                <w:szCs w:val="24"/>
                <w:lang w:eastAsia="ru-RU"/>
              </w:rPr>
              <w:lastRenderedPageBreak/>
              <w:t xml:space="preserve">и </w:t>
            </w:r>
            <w:proofErr w:type="spellStart"/>
            <w:r w:rsidRPr="0005658B">
              <w:rPr>
                <w:rFonts w:ascii="Times New Roman" w:eastAsia="Times New Roman" w:hAnsi="Times New Roman" w:cs="Times New Roman"/>
                <w:sz w:val="24"/>
                <w:szCs w:val="24"/>
                <w:lang w:eastAsia="ru-RU"/>
              </w:rPr>
              <w:t>энергооптимальной</w:t>
            </w:r>
            <w:proofErr w:type="spellEnd"/>
            <w:r w:rsidRPr="0005658B">
              <w:rPr>
                <w:rFonts w:ascii="Times New Roman" w:eastAsia="Times New Roman" w:hAnsi="Times New Roman" w:cs="Times New Roman"/>
                <w:sz w:val="24"/>
                <w:szCs w:val="24"/>
                <w:lang w:eastAsia="ru-RU"/>
              </w:rPr>
              <w:t xml:space="preserve"> скорости движения поезда?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317.30.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или отсутствие предусмотренного конструкцией предохранительного устройства от падения деталей на железнодорожный путь?</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317.31.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кодового бортового датчика системы автоматической идентификации?</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 xml:space="preserve">Соблюдается ли требование о запрете включения </w:t>
            </w:r>
            <w:r w:rsidRPr="0005658B">
              <w:rPr>
                <w:rFonts w:ascii="Times New Roman" w:eastAsia="Times New Roman" w:hAnsi="Times New Roman" w:cs="Times New Roman"/>
                <w:sz w:val="24"/>
                <w:szCs w:val="24"/>
                <w:lang w:eastAsia="ru-RU"/>
              </w:rPr>
              <w:t>в состав поезда (кроме случаев перевозки железнодорожного подвижного состава в качестве груза на своих осях и локомотивов, пересылаемых в недействующем состоянии) локомотивы, имеющие:</w:t>
            </w:r>
          </w:p>
        </w:tc>
        <w:tc>
          <w:tcPr>
            <w:tcW w:w="2268"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140</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 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318.1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или отключение хотя бы одного тягового электродвигателя (за исключением случаев штатного отключения исправных тяговых электродвигателей для повышения энергоэффективности локомотива при неполной тяговой нагрузке)?</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318.2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системы газоподготовки и системы контроля загазованности (для газомоторных локомотивов)?</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318.3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или отсутствие устройств станционной радиосвязи на локомотивах, предназначенных для выполнения маневровых работ?</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lastRenderedPageBreak/>
              <w:t>318.4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системы подачи песка?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318.5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устройства отбора мощности для высоковольтного отопления с учетом расхода электроэнергии на отопление вагонов (для пассажирских электровозов)?</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 xml:space="preserve">Соблюдается ли требование о запрете включения </w:t>
            </w:r>
            <w:r w:rsidRPr="0005658B">
              <w:rPr>
                <w:rFonts w:ascii="Times New Roman" w:eastAsia="Times New Roman" w:hAnsi="Times New Roman" w:cs="Times New Roman"/>
                <w:sz w:val="24"/>
                <w:szCs w:val="24"/>
                <w:lang w:eastAsia="ru-RU"/>
              </w:rPr>
              <w:t>в состав поезда (кроме случаев перевозки железнодорожного подвижного состава в качестве груза на своих осях и локомотивов, пересылаемых в недействующем состоянии) мотор-вагонный подвижной состав, имеющий:</w:t>
            </w:r>
          </w:p>
        </w:tc>
        <w:tc>
          <w:tcPr>
            <w:tcW w:w="2268"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140</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319.1.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связи «пассажир - машинист»?</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319.2</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запорных устройств или контроля закрывания входных дверей?</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Соблюдается ли требование о запрете включения</w:t>
            </w:r>
            <w:r w:rsidRPr="0005658B">
              <w:rPr>
                <w:rFonts w:ascii="Times New Roman" w:eastAsia="Times New Roman" w:hAnsi="Times New Roman" w:cs="Times New Roman"/>
                <w:sz w:val="24"/>
                <w:szCs w:val="24"/>
                <w:lang w:eastAsia="ru-RU"/>
              </w:rPr>
              <w:t xml:space="preserve"> в состав поезда (кроме случаев перевозки железнодорожного подвижного состава в качестве груза на своих осях и локомотивов, пересылаемых в недействующем состоянии)</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z w:val="24"/>
                <w:szCs w:val="24"/>
                <w:lang w:eastAsia="ru-RU"/>
              </w:rPr>
              <w:t xml:space="preserve">специального самоходного подвижного состав, имеющего: </w:t>
            </w:r>
          </w:p>
        </w:tc>
        <w:tc>
          <w:tcPr>
            <w:tcW w:w="2268" w:type="dxa"/>
            <w:gridSpan w:val="2"/>
            <w:vMerge w:val="restart"/>
            <w:tcBorders>
              <w:top w:val="single" w:sz="4" w:space="0" w:color="auto"/>
              <w:left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140</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320.1.</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z w:val="24"/>
                <w:szCs w:val="24"/>
                <w:lang w:eastAsia="ru-RU"/>
              </w:rPr>
              <w:t>неисправность системы подачи песка?</w:t>
            </w:r>
          </w:p>
        </w:tc>
        <w:tc>
          <w:tcPr>
            <w:tcW w:w="2268" w:type="dxa"/>
            <w:gridSpan w:val="2"/>
            <w:vMerge/>
            <w:tcBorders>
              <w:left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320.2.</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autoSpaceDE w:val="0"/>
              <w:autoSpaceDN w:val="0"/>
              <w:adjustRightInd w:val="0"/>
              <w:spacing w:after="0" w:line="240" w:lineRule="auto"/>
              <w:jc w:val="both"/>
              <w:rPr>
                <w:rFonts w:ascii="Times New Roman" w:eastAsia="Calibri" w:hAnsi="Times New Roman" w:cs="Times New Roman"/>
                <w:sz w:val="24"/>
                <w:szCs w:val="24"/>
              </w:rPr>
            </w:pPr>
            <w:r w:rsidRPr="0005658B">
              <w:rPr>
                <w:rFonts w:ascii="Times New Roman" w:eastAsia="Calibri" w:hAnsi="Times New Roman" w:cs="Times New Roman"/>
                <w:sz w:val="24"/>
                <w:szCs w:val="24"/>
              </w:rPr>
              <w:t xml:space="preserve">неисправность стопорных и предохранительных устройств приведения рабочих органов специального самоходного подвижного состава в транспортное </w:t>
            </w:r>
            <w:r w:rsidRPr="0005658B">
              <w:rPr>
                <w:rFonts w:ascii="Times New Roman" w:eastAsia="Calibri" w:hAnsi="Times New Roman" w:cs="Times New Roman"/>
                <w:sz w:val="24"/>
                <w:szCs w:val="24"/>
              </w:rPr>
              <w:lastRenderedPageBreak/>
              <w:t>положение, предусмотренное их конструкцией?</w:t>
            </w:r>
          </w:p>
        </w:tc>
        <w:tc>
          <w:tcPr>
            <w:tcW w:w="2268" w:type="dxa"/>
            <w:gridSpan w:val="2"/>
            <w:vMerge/>
            <w:tcBorders>
              <w:left w:val="single" w:sz="4"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запрете включения в состав поезда (кроме случаев перевозки железнодорожного подвижного состава в качестве груза на своих осях и локомотивов, пересылаемых в недействующем состоянии) специального самоходного подвижного состав, имеющего неисправность стопорных и предохранительных устройств приведения рабочих органов специального самоходного подвижного состава в транспортное положение, предусмотренное их конструкцией?</w:t>
            </w:r>
          </w:p>
        </w:tc>
        <w:tc>
          <w:tcPr>
            <w:tcW w:w="2268" w:type="dxa"/>
            <w:gridSpan w:val="2"/>
            <w:tcBorders>
              <w:top w:val="single" w:sz="4" w:space="0" w:color="auto"/>
              <w:left w:val="single" w:sz="4"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140</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Соблюдается ли требование о запрете эксплуатации</w:t>
            </w:r>
            <w:r w:rsidRPr="0005658B">
              <w:rPr>
                <w:rFonts w:ascii="Times New Roman" w:eastAsia="Times New Roman" w:hAnsi="Times New Roman" w:cs="Times New Roman"/>
                <w:spacing w:val="-7"/>
                <w:sz w:val="24"/>
                <w:szCs w:val="24"/>
                <w:lang w:eastAsia="ru-RU"/>
              </w:rPr>
              <w:t xml:space="preserve"> </w:t>
            </w:r>
            <w:r w:rsidRPr="0005658B">
              <w:rPr>
                <w:rFonts w:ascii="Times New Roman" w:eastAsia="Times New Roman" w:hAnsi="Times New Roman" w:cs="Times New Roman"/>
                <w:sz w:val="24"/>
                <w:szCs w:val="24"/>
                <w:lang w:eastAsia="ru-RU"/>
              </w:rPr>
              <w:t>локомотивов, используемых для перевозки пассажиров, специальных и опасных грузов, и головных вагонов мотор-вагонного подвижного состава без предусмотренной конструкторской документацией исправно работающей аппаратуры спутниковой навигации?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140</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Соблюдается ли требование о запрете допуска к эксплуатации на</w:t>
            </w:r>
            <w:r w:rsidRPr="0005658B">
              <w:rPr>
                <w:rFonts w:ascii="Times New Roman" w:eastAsia="Times New Roman" w:hAnsi="Times New Roman" w:cs="Times New Roman"/>
                <w:spacing w:val="-4"/>
                <w:sz w:val="24"/>
                <w:szCs w:val="24"/>
                <w:lang w:eastAsia="ru-RU"/>
              </w:rPr>
              <w:br/>
            </w:r>
            <w:r w:rsidRPr="0005658B">
              <w:rPr>
                <w:rFonts w:ascii="Times New Roman" w:eastAsia="Times New Roman" w:hAnsi="Times New Roman" w:cs="Times New Roman"/>
                <w:spacing w:val="-10"/>
                <w:sz w:val="24"/>
                <w:szCs w:val="24"/>
                <w:lang w:eastAsia="ru-RU"/>
              </w:rPr>
              <w:t>инфраструктуре, железнодорожных путях необщего пользования без обслуживания</w:t>
            </w:r>
            <w:r w:rsidRPr="0005658B">
              <w:rPr>
                <w:rFonts w:ascii="Times New Roman" w:eastAsia="Times New Roman" w:hAnsi="Times New Roman" w:cs="Times New Roman"/>
                <w:spacing w:val="-10"/>
                <w:sz w:val="24"/>
                <w:szCs w:val="24"/>
                <w:lang w:eastAsia="ru-RU"/>
              </w:rPr>
              <w:br/>
            </w:r>
            <w:r w:rsidRPr="0005658B">
              <w:rPr>
                <w:rFonts w:ascii="Times New Roman" w:eastAsia="Times New Roman" w:hAnsi="Times New Roman" w:cs="Times New Roman"/>
                <w:spacing w:val="-9"/>
                <w:sz w:val="24"/>
                <w:szCs w:val="24"/>
                <w:lang w:eastAsia="ru-RU"/>
              </w:rPr>
              <w:t xml:space="preserve">(регулировки) и проверки действия (работоспособности), </w:t>
            </w:r>
            <w:r w:rsidRPr="0005658B">
              <w:rPr>
                <w:rFonts w:ascii="Times New Roman" w:eastAsia="Times New Roman" w:hAnsi="Times New Roman" w:cs="Times New Roman"/>
                <w:spacing w:val="-9"/>
                <w:sz w:val="24"/>
                <w:szCs w:val="24"/>
                <w:lang w:eastAsia="ru-RU"/>
              </w:rPr>
              <w:lastRenderedPageBreak/>
              <w:t>предусмотренных</w:t>
            </w:r>
            <w:r w:rsidRPr="0005658B">
              <w:rPr>
                <w:rFonts w:ascii="Times New Roman" w:eastAsia="Times New Roman" w:hAnsi="Times New Roman" w:cs="Times New Roman"/>
                <w:spacing w:val="-9"/>
                <w:sz w:val="24"/>
                <w:szCs w:val="24"/>
                <w:lang w:eastAsia="ru-RU"/>
              </w:rPr>
              <w:br/>
            </w:r>
            <w:r w:rsidRPr="0005658B">
              <w:rPr>
                <w:rFonts w:ascii="Times New Roman" w:eastAsia="Times New Roman" w:hAnsi="Times New Roman" w:cs="Times New Roman"/>
                <w:sz w:val="24"/>
                <w:szCs w:val="24"/>
                <w:lang w:eastAsia="ru-RU"/>
              </w:rPr>
              <w:t xml:space="preserve">эксплуатационной документацией, следующих устройств </w:t>
            </w:r>
            <w:r w:rsidRPr="0005658B">
              <w:rPr>
                <w:rFonts w:ascii="Times New Roman" w:eastAsia="Times New Roman" w:hAnsi="Times New Roman" w:cs="Times New Roman"/>
                <w:spacing w:val="-1"/>
                <w:sz w:val="24"/>
                <w:szCs w:val="24"/>
                <w:lang w:eastAsia="ru-RU"/>
              </w:rPr>
              <w:t>локомотивов, мотор-вагонного подвижного состава и специального</w:t>
            </w:r>
            <w:r w:rsidRPr="0005658B">
              <w:rPr>
                <w:rFonts w:ascii="Times New Roman" w:eastAsia="Times New Roman" w:hAnsi="Times New Roman" w:cs="Times New Roman"/>
                <w:spacing w:val="-1"/>
                <w:sz w:val="24"/>
                <w:szCs w:val="24"/>
                <w:lang w:eastAsia="ru-RU"/>
              </w:rPr>
              <w:br/>
            </w:r>
            <w:r w:rsidRPr="0005658B">
              <w:rPr>
                <w:rFonts w:ascii="Times New Roman" w:eastAsia="Times New Roman" w:hAnsi="Times New Roman" w:cs="Times New Roman"/>
                <w:spacing w:val="-4"/>
                <w:sz w:val="24"/>
                <w:szCs w:val="24"/>
                <w:lang w:eastAsia="ru-RU"/>
              </w:rPr>
              <w:t>самоходного подвижного состава:</w:t>
            </w:r>
          </w:p>
        </w:tc>
        <w:tc>
          <w:tcPr>
            <w:tcW w:w="2268"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lastRenderedPageBreak/>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141</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323.1.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0"/>
                <w:sz w:val="24"/>
                <w:szCs w:val="24"/>
                <w:lang w:eastAsia="ru-RU"/>
              </w:rPr>
              <w:t>локомотивных устройств безопасности?</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323.2.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устройств поездной и станционной радиосвязи или их несовместимость </w:t>
            </w:r>
            <w:r w:rsidRPr="0005658B">
              <w:rPr>
                <w:rFonts w:ascii="Times New Roman" w:eastAsia="Times New Roman" w:hAnsi="Times New Roman" w:cs="Times New Roman"/>
                <w:spacing w:val="-10"/>
                <w:sz w:val="24"/>
                <w:szCs w:val="24"/>
                <w:lang w:eastAsia="ru-RU"/>
              </w:rPr>
              <w:t xml:space="preserve">с сетями радиосвязи на участках обращения соответствующего железнодорожного </w:t>
            </w:r>
            <w:r w:rsidRPr="0005658B">
              <w:rPr>
                <w:rFonts w:ascii="Times New Roman" w:eastAsia="Times New Roman" w:hAnsi="Times New Roman" w:cs="Times New Roman"/>
                <w:sz w:val="24"/>
                <w:szCs w:val="24"/>
                <w:lang w:eastAsia="ru-RU"/>
              </w:rPr>
              <w:t>подвижного состава?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323.3.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средств беспроводной передачи данных (при использовании)?</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323.4.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систем </w:t>
            </w:r>
            <w:proofErr w:type="spellStart"/>
            <w:r w:rsidRPr="0005658B">
              <w:rPr>
                <w:rFonts w:ascii="Times New Roman" w:eastAsia="Times New Roman" w:hAnsi="Times New Roman" w:cs="Times New Roman"/>
                <w:sz w:val="24"/>
                <w:szCs w:val="24"/>
                <w:lang w:eastAsia="ru-RU"/>
              </w:rPr>
              <w:t>автоведения</w:t>
            </w:r>
            <w:proofErr w:type="spellEnd"/>
            <w:r w:rsidRPr="0005658B">
              <w:rPr>
                <w:rFonts w:ascii="Times New Roman" w:eastAsia="Times New Roman" w:hAnsi="Times New Roman" w:cs="Times New Roman"/>
                <w:sz w:val="24"/>
                <w:szCs w:val="24"/>
                <w:lang w:eastAsia="ru-RU"/>
              </w:rPr>
              <w:t>, регистрации параметров работы, систем учета расходов дизельного топлива или электроэнергии (при использовании)?</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323.5.</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системы автоматизированного вождения грузовых соединенных поездов и поездов повышенной массы и длины (при использовании)?</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323.6.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системы автоматического и (или) дистанционного управления (при использовании)?</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Определен ли локальным нормативным актом владельца инфраструктуры </w:t>
            </w:r>
            <w:proofErr w:type="gramStart"/>
            <w:r w:rsidRPr="0005658B">
              <w:rPr>
                <w:rFonts w:ascii="Times New Roman" w:eastAsia="Times New Roman" w:hAnsi="Times New Roman" w:cs="Times New Roman"/>
                <w:sz w:val="24"/>
                <w:szCs w:val="24"/>
                <w:lang w:eastAsia="ru-RU"/>
              </w:rPr>
              <w:t>перечень участков железнодорожных путей общего пользования</w:t>
            </w:r>
            <w:proofErr w:type="gramEnd"/>
            <w:r w:rsidRPr="0005658B">
              <w:rPr>
                <w:rFonts w:ascii="Times New Roman" w:eastAsia="Times New Roman" w:hAnsi="Times New Roman" w:cs="Times New Roman"/>
                <w:sz w:val="24"/>
                <w:szCs w:val="24"/>
                <w:lang w:eastAsia="ru-RU"/>
              </w:rPr>
              <w:t xml:space="preserve"> на которых допускается обслуживание локомотива, мотор-</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вагонного и специального </w:t>
            </w:r>
            <w:r w:rsidRPr="0005658B">
              <w:rPr>
                <w:rFonts w:ascii="Times New Roman" w:eastAsia="Times New Roman" w:hAnsi="Times New Roman" w:cs="Times New Roman"/>
                <w:sz w:val="24"/>
                <w:szCs w:val="24"/>
                <w:lang w:eastAsia="ru-RU"/>
              </w:rPr>
              <w:lastRenderedPageBreak/>
              <w:t>самоходного подвижного состава машинистом без</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помощника машиниста?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lastRenderedPageBreak/>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142</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порядок обслуживания локомотива, мотор-вагонного и специального самоходного подвижного состава машинистом без   </w:t>
            </w:r>
            <w:proofErr w:type="gramStart"/>
            <w:r w:rsidRPr="0005658B">
              <w:rPr>
                <w:rFonts w:ascii="Times New Roman" w:eastAsia="Times New Roman" w:hAnsi="Times New Roman" w:cs="Times New Roman"/>
                <w:sz w:val="24"/>
                <w:szCs w:val="24"/>
                <w:lang w:eastAsia="ru-RU"/>
              </w:rPr>
              <w:t>помощника  машиниста</w:t>
            </w:r>
            <w:proofErr w:type="gramEnd"/>
            <w:r w:rsidRPr="0005658B">
              <w:rPr>
                <w:rFonts w:ascii="Times New Roman" w:eastAsia="Times New Roman" w:hAnsi="Times New Roman" w:cs="Times New Roman"/>
                <w:sz w:val="24"/>
                <w:szCs w:val="24"/>
                <w:lang w:eastAsia="ru-RU"/>
              </w:rPr>
              <w:t>,   обеспечивающий  безопасность  движения  поездов, локальным нормативным актом владельца инфраструктуры (владельца железнодорожных путей необщего пользования), владельца железнодорожного подвижного состава?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142</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 xml:space="preserve">Соблюдается ли требование о запрете эксплуатации </w:t>
            </w:r>
            <w:r w:rsidRPr="0005658B">
              <w:rPr>
                <w:rFonts w:ascii="Times New Roman" w:eastAsia="Times New Roman" w:hAnsi="Times New Roman" w:cs="Times New Roman"/>
                <w:sz w:val="24"/>
                <w:szCs w:val="24"/>
                <w:lang w:eastAsia="ru-RU"/>
              </w:rPr>
              <w:t>на инфраструктуре, железнодорожных путях необщего пользования локомотивы (кроме маневровых), мотор-вагонного</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и специального самоходного подвижного состава, управляемого машинистом</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без помощника машиниста, при неисправности (в соответствии с эксплуатационной</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документацией) или отсутствии следующих устройств:</w:t>
            </w:r>
          </w:p>
        </w:tc>
        <w:tc>
          <w:tcPr>
            <w:tcW w:w="2268"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143</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326.1.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систем контроля скорости движения поезда, автоматического торможения при превышении допустимой скорости, контроля бодрствования (бдительности) </w:t>
            </w:r>
            <w:r w:rsidRPr="0005658B">
              <w:rPr>
                <w:rFonts w:ascii="Times New Roman" w:eastAsia="Times New Roman" w:hAnsi="Times New Roman" w:cs="Times New Roman"/>
                <w:sz w:val="24"/>
                <w:szCs w:val="24"/>
                <w:lang w:eastAsia="ru-RU"/>
              </w:rPr>
              <w:lastRenderedPageBreak/>
              <w:t>машиниста?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326.2.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зеркал и (или) видеокамер заднего вида?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326.3.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блокировки тормоза (для локомотивов)?</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326.4.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устройств для очистки лобовых стекол кабины машиниста?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326.5.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устройств поездной и станционной радиосвязи или их несовместимости с сетями радиосвязи на участках обращения соответствующего железнодорожного подвижного состава?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Соблюдается ли требование о запрете эксплуатации</w:t>
            </w:r>
            <w:r w:rsidRPr="0005658B">
              <w:rPr>
                <w:rFonts w:ascii="Times New Roman" w:eastAsia="Times New Roman" w:hAnsi="Times New Roman" w:cs="Times New Roman"/>
                <w:sz w:val="24"/>
                <w:szCs w:val="24"/>
                <w:lang w:eastAsia="ru-RU"/>
              </w:rPr>
              <w:t xml:space="preserve"> на инфраструктуре, железнодорожных путях необщего пользования маневровых локомотивов, управляемых машинистом без помощника машиниста, при неисправности (в соответствии с эксплуатационной документацией) или отсутствии следующих устройств:</w:t>
            </w:r>
          </w:p>
        </w:tc>
        <w:tc>
          <w:tcPr>
            <w:tcW w:w="2268"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143</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327.1.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устройств дистанционной отцепки маневрового локомотива от вагонов?</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327.2.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второго пульта управления?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327.3.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зеркал и (или) видеокамер заднего вида?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327.4.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устройств, обеспечивающих автоматическую остановку в случае внезапной потери машинистом способности к ведению локомотива?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327.5.</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средств станционной радиосвязи, совместимых со станционной радиосвязью, используемой на </w:t>
            </w:r>
            <w:r w:rsidRPr="0005658B">
              <w:rPr>
                <w:rFonts w:ascii="Times New Roman" w:eastAsia="Times New Roman" w:hAnsi="Times New Roman" w:cs="Times New Roman"/>
                <w:sz w:val="24"/>
                <w:szCs w:val="24"/>
                <w:lang w:eastAsia="ru-RU"/>
              </w:rPr>
              <w:lastRenderedPageBreak/>
              <w:t>железнодорожных станциях обращения?</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327.6.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локомотивных устройств безопасности на маневровых локомотивах </w:t>
            </w:r>
            <w:r w:rsidRPr="0005658B">
              <w:rPr>
                <w:rFonts w:ascii="Times New Roman" w:eastAsia="Times New Roman" w:hAnsi="Times New Roman" w:cs="Times New Roman"/>
                <w:spacing w:val="-9"/>
                <w:sz w:val="24"/>
                <w:szCs w:val="24"/>
                <w:lang w:eastAsia="ru-RU"/>
              </w:rPr>
              <w:t xml:space="preserve">владельцев железнодорожных путей необщего пользования, выходящих на </w:t>
            </w:r>
            <w:r w:rsidRPr="0005658B">
              <w:rPr>
                <w:rFonts w:ascii="Times New Roman" w:eastAsia="Times New Roman" w:hAnsi="Times New Roman" w:cs="Times New Roman"/>
                <w:spacing w:val="-2"/>
                <w:sz w:val="24"/>
                <w:szCs w:val="24"/>
                <w:lang w:eastAsia="ru-RU"/>
              </w:rPr>
              <w:t xml:space="preserve">железнодорожную станцию примыкания железнодорожных путей общего </w:t>
            </w:r>
            <w:r w:rsidRPr="0005658B">
              <w:rPr>
                <w:rFonts w:ascii="Times New Roman" w:eastAsia="Times New Roman" w:hAnsi="Times New Roman" w:cs="Times New Roman"/>
                <w:sz w:val="24"/>
                <w:szCs w:val="24"/>
                <w:lang w:eastAsia="ru-RU"/>
              </w:rPr>
              <w:t>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Соблюдается ли требование о запрете включения</w:t>
            </w:r>
            <w:r w:rsidRPr="0005658B">
              <w:rPr>
                <w:rFonts w:ascii="Times New Roman" w:eastAsia="Times New Roman" w:hAnsi="Times New Roman" w:cs="Times New Roman"/>
                <w:sz w:val="24"/>
                <w:szCs w:val="24"/>
                <w:lang w:eastAsia="ru-RU"/>
              </w:rPr>
              <w:t xml:space="preserve"> в состав поезда пассажирских вагонов (кроме случаев перевозки железнодорожного подвижного состава в качестве груза</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на своих осях), имеющих:</w:t>
            </w:r>
          </w:p>
        </w:tc>
        <w:tc>
          <w:tcPr>
            <w:tcW w:w="2268" w:type="dxa"/>
            <w:gridSpan w:val="2"/>
            <w:vMerge w:val="restart"/>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144</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328.1.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электропневматического тормоза?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328.2.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неисправность системы отопления или </w:t>
            </w:r>
            <w:proofErr w:type="spellStart"/>
            <w:r w:rsidRPr="0005658B">
              <w:rPr>
                <w:rFonts w:ascii="Times New Roman" w:eastAsia="Times New Roman" w:hAnsi="Times New Roman" w:cs="Times New Roman"/>
                <w:sz w:val="24"/>
                <w:szCs w:val="24"/>
                <w:lang w:eastAsia="ru-RU"/>
              </w:rPr>
              <w:t>электроотопления</w:t>
            </w:r>
            <w:proofErr w:type="spellEnd"/>
            <w:r w:rsidRPr="0005658B">
              <w:rPr>
                <w:rFonts w:ascii="Times New Roman" w:eastAsia="Times New Roman" w:hAnsi="Times New Roman" w:cs="Times New Roman"/>
                <w:sz w:val="24"/>
                <w:szCs w:val="24"/>
                <w:lang w:eastAsia="ru-RU"/>
              </w:rPr>
              <w:t>?</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328.3.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электрооборудования, вентиляции, климатических систем?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2208"/>
        </w:trPr>
        <w:tc>
          <w:tcPr>
            <w:tcW w:w="851" w:type="dxa"/>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328.4.</w:t>
            </w:r>
          </w:p>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p>
        </w:tc>
        <w:tc>
          <w:tcPr>
            <w:tcW w:w="2835" w:type="dxa"/>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неисправность радиосвязи начальника (механика-бригадира) пассажирского поезда с </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машинистом локомотива в пассажирском вагоне с </w:t>
            </w:r>
            <w:proofErr w:type="spellStart"/>
            <w:r w:rsidRPr="0005658B">
              <w:rPr>
                <w:rFonts w:ascii="Times New Roman" w:eastAsia="Times New Roman" w:hAnsi="Times New Roman" w:cs="Times New Roman"/>
                <w:sz w:val="24"/>
                <w:szCs w:val="24"/>
                <w:lang w:eastAsia="ru-RU"/>
              </w:rPr>
              <w:t>радиокупе</w:t>
            </w:r>
            <w:proofErr w:type="spellEnd"/>
            <w:r w:rsidRPr="0005658B">
              <w:rPr>
                <w:rFonts w:ascii="Times New Roman" w:eastAsia="Times New Roman" w:hAnsi="Times New Roman" w:cs="Times New Roman"/>
                <w:sz w:val="24"/>
                <w:szCs w:val="24"/>
                <w:lang w:eastAsia="ru-RU"/>
              </w:rPr>
              <w:t xml:space="preserve"> (штабном вагоне)?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3"/>
                <w:sz w:val="24"/>
                <w:szCs w:val="24"/>
                <w:lang w:eastAsia="ru-RU"/>
              </w:rPr>
              <w:t>Соблюдается ли требование о запрете эксплуатации</w:t>
            </w:r>
            <w:r w:rsidRPr="0005658B">
              <w:rPr>
                <w:rFonts w:ascii="Times New Roman" w:eastAsia="Times New Roman" w:hAnsi="Times New Roman" w:cs="Times New Roman"/>
                <w:sz w:val="24"/>
                <w:szCs w:val="24"/>
                <w:lang w:eastAsia="ru-RU"/>
              </w:rPr>
              <w:t xml:space="preserve"> колесных пар локомотива, имеющих:</w:t>
            </w:r>
          </w:p>
        </w:tc>
        <w:tc>
          <w:tcPr>
            <w:tcW w:w="2268"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150</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остроконечный накат на гребне колеса в зоне поверхности от точки, расположенной на расстоянии (2 ± 0,1) мм от вершины гребня, и до </w:t>
            </w:r>
            <w:r w:rsidRPr="0005658B">
              <w:rPr>
                <w:rFonts w:ascii="Times New Roman" w:eastAsia="Times New Roman" w:hAnsi="Times New Roman" w:cs="Times New Roman"/>
                <w:sz w:val="24"/>
                <w:szCs w:val="24"/>
                <w:lang w:eastAsia="ru-RU"/>
              </w:rPr>
              <w:lastRenderedPageBreak/>
              <w:t>точки, расположенной на расстоянии (13 ± 0,1) мм от поверхности катания?</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параметр крутизны (опасная форма гребня) менее 6,0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5658B">
              <w:rPr>
                <w:rFonts w:ascii="Times New Roman" w:eastAsia="Times New Roman" w:hAnsi="Times New Roman" w:cs="Times New Roman"/>
                <w:sz w:val="24"/>
                <w:szCs w:val="24"/>
                <w:lang w:eastAsia="ru-RU"/>
              </w:rPr>
              <w:t>выщербину</w:t>
            </w:r>
            <w:proofErr w:type="spellEnd"/>
            <w:r w:rsidRPr="0005658B">
              <w:rPr>
                <w:rFonts w:ascii="Times New Roman" w:eastAsia="Times New Roman" w:hAnsi="Times New Roman" w:cs="Times New Roman"/>
                <w:sz w:val="24"/>
                <w:szCs w:val="24"/>
                <w:lang w:eastAsia="ru-RU"/>
              </w:rPr>
              <w:t>, раковину или вмятину на круге катания колесных пар глубиной более 3 мм и длиной более 10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раковины на поверхности катания бандажа, обода цельнокатаного колеса?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5658B">
              <w:rPr>
                <w:rFonts w:ascii="Times New Roman" w:eastAsia="Times New Roman" w:hAnsi="Times New Roman" w:cs="Times New Roman"/>
                <w:sz w:val="24"/>
                <w:szCs w:val="24"/>
                <w:lang w:eastAsia="ru-RU"/>
              </w:rPr>
              <w:t>выщербины</w:t>
            </w:r>
            <w:proofErr w:type="spellEnd"/>
            <w:r w:rsidRPr="0005658B">
              <w:rPr>
                <w:rFonts w:ascii="Times New Roman" w:eastAsia="Times New Roman" w:hAnsi="Times New Roman" w:cs="Times New Roman"/>
                <w:sz w:val="24"/>
                <w:szCs w:val="24"/>
                <w:lang w:eastAsia="ru-RU"/>
              </w:rPr>
              <w:t xml:space="preserve"> или вмятины на вершине гребня глубиной более 3 мм, длиной более 4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ослабление бандажа на колесном центре?</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сдвиг контрольной отметки бандажа относительно контрольной отметки колесного центра?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ослабление и сдвиг цельнокатаного колеса или колесного центра на оси?</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ослабление зубчатого колеса на оси или ступице колесного центра?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329.10.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смещение металла (навар) на поверхности катания более 0,5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протертые места на средней части оси локомотивов тех серий, где средняя часть оси открыта при эксплуатации глубиной более 4,0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местное или общее увеличение ширины бандажа или обода цельнокатаного колеса более 6,0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12"/>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329.13.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ослабление бандажного кольца более чем в трех местах по его</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окружности суммарной длиной ослабленного места более 30 % окружности кольца, а также ближе 100 </w:t>
            </w:r>
            <w:r w:rsidRPr="0005658B">
              <w:rPr>
                <w:rFonts w:ascii="Times New Roman" w:eastAsia="Times New Roman" w:hAnsi="Times New Roman" w:cs="Times New Roman"/>
                <w:spacing w:val="-7"/>
                <w:sz w:val="24"/>
                <w:szCs w:val="24"/>
                <w:lang w:eastAsia="ru-RU"/>
              </w:rPr>
              <w:lastRenderedPageBreak/>
              <w:t>мм к замку кольца?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840"/>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329.14.</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трещину в любой части оси колесной пары, ободе, диске, ступице или бандаже колеса?</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кольцевые выработки от тормозных колодок на поверхности катания на расстоянии до 40 мм от наружного торца бандажа глубиной более 2 мм, шириной более 15 мм, а на других участках поверхности катания бандажа глубиной более 1 мм, шириной более 2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329.16.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неисправность буксовых, моторно-осевых подшипников и опорных подшипников тяговых редукторов, характеризующаяся нагревом их узлов до температуры более 80 °С?</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329.17.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электродуговые ожоги и плены на средней части оси?</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329.18.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вертикальный подрез гребня более 18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329.19.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разность толщины гребней у одной колесной пары локомотива при минимальной толщине одного из гребней 27 мм и менее более 4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329.20.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забоины, вмятины, </w:t>
            </w:r>
            <w:proofErr w:type="spellStart"/>
            <w:r w:rsidRPr="0005658B">
              <w:rPr>
                <w:rFonts w:ascii="Times New Roman" w:eastAsia="Times New Roman" w:hAnsi="Times New Roman" w:cs="Times New Roman"/>
                <w:spacing w:val="-7"/>
                <w:sz w:val="24"/>
                <w:szCs w:val="24"/>
                <w:lang w:eastAsia="ru-RU"/>
              </w:rPr>
              <w:t>протертость</w:t>
            </w:r>
            <w:proofErr w:type="spellEnd"/>
            <w:r w:rsidRPr="0005658B">
              <w:rPr>
                <w:rFonts w:ascii="Times New Roman" w:eastAsia="Times New Roman" w:hAnsi="Times New Roman" w:cs="Times New Roman"/>
                <w:spacing w:val="-7"/>
                <w:sz w:val="24"/>
                <w:szCs w:val="24"/>
                <w:lang w:eastAsia="ru-RU"/>
              </w:rPr>
              <w:t xml:space="preserve"> средней части оси глубиной более 2,5 мм (5 мм и более по диаметру)?</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329.21.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следы контакта с электродом или электросварочным проводом в любой части оси колесной пары?</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329.22.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сдвиг или ослабление ступицы колеса на </w:t>
            </w:r>
            <w:proofErr w:type="gramStart"/>
            <w:r w:rsidRPr="0005658B">
              <w:rPr>
                <w:rFonts w:ascii="Times New Roman" w:eastAsia="Times New Roman" w:hAnsi="Times New Roman" w:cs="Times New Roman"/>
                <w:spacing w:val="-7"/>
                <w:sz w:val="24"/>
                <w:szCs w:val="24"/>
                <w:lang w:eastAsia="ru-RU"/>
              </w:rPr>
              <w:t>под ступичной части</w:t>
            </w:r>
            <w:proofErr w:type="gramEnd"/>
            <w:r w:rsidRPr="0005658B">
              <w:rPr>
                <w:rFonts w:ascii="Times New Roman" w:eastAsia="Times New Roman" w:hAnsi="Times New Roman" w:cs="Times New Roman"/>
                <w:spacing w:val="-7"/>
                <w:sz w:val="24"/>
                <w:szCs w:val="24"/>
                <w:lang w:eastAsia="ru-RU"/>
              </w:rPr>
              <w:t xml:space="preserve"> оси?</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329.23.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местное уширение обода колеса (раздавливание) более 5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1404"/>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lastRenderedPageBreak/>
              <w:t>329.24.</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1632"/>
        </w:trPr>
        <w:tc>
          <w:tcPr>
            <w:tcW w:w="851" w:type="dxa"/>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numPr>
                <w:ilvl w:val="0"/>
                <w:numId w:val="12"/>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Соблюдается ли требование о запрете эксплуатации колесных пар локомотива, при скоростях движения до 120 км/ч включительно, имеющих:</w:t>
            </w:r>
          </w:p>
        </w:tc>
        <w:tc>
          <w:tcPr>
            <w:tcW w:w="2268" w:type="dxa"/>
            <w:gridSpan w:val="2"/>
            <w:vMerge w:val="restart"/>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150</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у локомотивов - более 7 мм, а у локомотивов на железнодорожных путях необщего пользования - более 9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3"/>
                <w:sz w:val="24"/>
                <w:szCs w:val="24"/>
                <w:lang w:eastAsia="ru-RU"/>
              </w:rPr>
              <w:t xml:space="preserve">толщину гребня более 33 мм или менее 25 мм у локомотивов (для </w:t>
            </w:r>
            <w:r w:rsidRPr="0005658B">
              <w:rPr>
                <w:rFonts w:ascii="Times New Roman" w:eastAsia="Times New Roman" w:hAnsi="Times New Roman" w:cs="Times New Roman"/>
                <w:spacing w:val="-9"/>
                <w:sz w:val="24"/>
                <w:szCs w:val="24"/>
                <w:lang w:eastAsia="ru-RU"/>
              </w:rPr>
              <w:t xml:space="preserve">локомотивов на железнодорожных путях необщего пользования (горнорудных </w:t>
            </w:r>
            <w:r w:rsidRPr="0005658B">
              <w:rPr>
                <w:rFonts w:ascii="Times New Roman" w:eastAsia="Times New Roman" w:hAnsi="Times New Roman" w:cs="Times New Roman"/>
                <w:sz w:val="24"/>
                <w:szCs w:val="24"/>
                <w:lang w:eastAsia="ru-RU"/>
              </w:rPr>
              <w:t xml:space="preserve">предприятий) - менее 22 мм) при измерении на расстоянии (20 ± 0,1) мм от </w:t>
            </w:r>
            <w:r w:rsidRPr="0005658B">
              <w:rPr>
                <w:rFonts w:ascii="Times New Roman" w:eastAsia="Times New Roman" w:hAnsi="Times New Roman" w:cs="Times New Roman"/>
                <w:spacing w:val="-9"/>
                <w:sz w:val="24"/>
                <w:szCs w:val="24"/>
                <w:lang w:eastAsia="ru-RU"/>
              </w:rPr>
              <w:t>вершины гребня при высоте гребня 30 мм, у локомотивов с высотой гребня 28 мм -при измерении на расстоянии (18 ± 0,1) мм от вершины гребня?</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ползун (выбоину) на круге катания колеса глубиной более 1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 xml:space="preserve">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w:t>
            </w:r>
            <w:r w:rsidRPr="0005658B">
              <w:rPr>
                <w:rFonts w:ascii="Times New Roman" w:eastAsia="Times New Roman" w:hAnsi="Times New Roman" w:cs="Times New Roman"/>
                <w:sz w:val="24"/>
                <w:szCs w:val="24"/>
                <w:lang w:eastAsia="ru-RU"/>
              </w:rPr>
              <w:lastRenderedPageBreak/>
              <w:t>от поверхности катания?</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параметр крутизны (опасная форма гребня) менее 6,0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z w:val="24"/>
                <w:szCs w:val="24"/>
                <w:lang w:eastAsia="ru-RU"/>
              </w:rPr>
              <w:t>выщербину</w:t>
            </w:r>
            <w:proofErr w:type="spellEnd"/>
            <w:r w:rsidRPr="0005658B">
              <w:rPr>
                <w:rFonts w:ascii="Times New Roman" w:eastAsia="Times New Roman" w:hAnsi="Times New Roman" w:cs="Times New Roman"/>
                <w:sz w:val="24"/>
                <w:szCs w:val="24"/>
                <w:lang w:eastAsia="ru-RU"/>
              </w:rPr>
              <w:t>, раковину или вмятину на круге катания колесных пар глубиной более 3 мм и длиной более 10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3330.7.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раковины на поверхности катания бандажа, обода цельнокатаного колеса?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z w:val="24"/>
                <w:szCs w:val="24"/>
                <w:lang w:eastAsia="ru-RU"/>
              </w:rPr>
              <w:t>выщербины</w:t>
            </w:r>
            <w:proofErr w:type="spellEnd"/>
            <w:r w:rsidRPr="0005658B">
              <w:rPr>
                <w:rFonts w:ascii="Times New Roman" w:eastAsia="Times New Roman" w:hAnsi="Times New Roman" w:cs="Times New Roman"/>
                <w:sz w:val="24"/>
                <w:szCs w:val="24"/>
                <w:lang w:eastAsia="ru-RU"/>
              </w:rPr>
              <w:t xml:space="preserve"> или вмятины на вершине гребня глубиной более 3 мм, длиной более 4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ослабление бандажа на колесном центре?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330.10.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сдвиг контрольной отметки бандажа относительно контрольной отметки колесного центра?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ослабление и сдвиг цельнокатаного колеса или колесного центра на оси?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ослабление зубчатого колеса на оси или ступице колесного центра?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330.13.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смещение металла (навар) на поверхности катания более 0,5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330.14.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протертые места на средней части оси локомотивов тех серий, где средняя часть оси открыта при эксплуатации глубиной более 4,0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местное или общее увеличение ширины бандажа или обода цельнокатаного колеса более 6,0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330.16.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ослабление бандажного кольца более чем в трех местах по его</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окружности суммарной длиной ослабленного места более 30 % окружности кольца, а также ближе 100 мм к замку кольца?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330.17.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 xml:space="preserve">трещину в любой части </w:t>
            </w:r>
            <w:r w:rsidRPr="0005658B">
              <w:rPr>
                <w:rFonts w:ascii="Times New Roman" w:eastAsia="Times New Roman" w:hAnsi="Times New Roman" w:cs="Times New Roman"/>
                <w:sz w:val="24"/>
                <w:szCs w:val="24"/>
                <w:lang w:eastAsia="ru-RU"/>
              </w:rPr>
              <w:lastRenderedPageBreak/>
              <w:t>оси колесной пары, ободе, диске, ступице или бандаже колеса?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330.18.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кольцевые выработки от тормозных колодок на поверхности катания на расстоянии до 40 мм от наружного торца бандажа глубиной более 2 мм, шириной более 15 мм, а на других участках поверхности катания бандажа глубиной более 1 мм, шириной более 2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330.19.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неисправность буксовых, моторно-осевых подшипников и опорных подшипников тяговых редукторов, характеризующаяся нагревом их узлов до температуры более 80 °С?</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330.20.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электродуговые ожоги и плены на средней части оси?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330.21.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вертикальный подрез гребня более 18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330.22.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разность толщины гребней у одной колесной пары локомотива при минимальной толщине одного из гребней 27 мм и менее более 4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330.23.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забоины, вмятины, </w:t>
            </w:r>
            <w:proofErr w:type="spellStart"/>
            <w:r w:rsidRPr="0005658B">
              <w:rPr>
                <w:rFonts w:ascii="Times New Roman" w:eastAsia="Times New Roman" w:hAnsi="Times New Roman" w:cs="Times New Roman"/>
                <w:spacing w:val="-7"/>
                <w:sz w:val="24"/>
                <w:szCs w:val="24"/>
                <w:lang w:eastAsia="ru-RU"/>
              </w:rPr>
              <w:t>протертость</w:t>
            </w:r>
            <w:proofErr w:type="spellEnd"/>
            <w:r w:rsidRPr="0005658B">
              <w:rPr>
                <w:rFonts w:ascii="Times New Roman" w:eastAsia="Times New Roman" w:hAnsi="Times New Roman" w:cs="Times New Roman"/>
                <w:spacing w:val="-7"/>
                <w:sz w:val="24"/>
                <w:szCs w:val="24"/>
                <w:lang w:eastAsia="ru-RU"/>
              </w:rPr>
              <w:t xml:space="preserve"> средней части оси глубиной более 2,5 мм (5 мм и более по диаметру)?</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330.24.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следы контакта с электродом или электросварочным проводом в любой части оси колесной пары?</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330.25.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сдвиг или ослабление ступицы колеса на </w:t>
            </w:r>
            <w:proofErr w:type="gramStart"/>
            <w:r w:rsidRPr="0005658B">
              <w:rPr>
                <w:rFonts w:ascii="Times New Roman" w:eastAsia="Times New Roman" w:hAnsi="Times New Roman" w:cs="Times New Roman"/>
                <w:spacing w:val="-7"/>
                <w:sz w:val="24"/>
                <w:szCs w:val="24"/>
                <w:lang w:eastAsia="ru-RU"/>
              </w:rPr>
              <w:t>под ступичной части</w:t>
            </w:r>
            <w:proofErr w:type="gramEnd"/>
            <w:r w:rsidRPr="0005658B">
              <w:rPr>
                <w:rFonts w:ascii="Times New Roman" w:eastAsia="Times New Roman" w:hAnsi="Times New Roman" w:cs="Times New Roman"/>
                <w:spacing w:val="-7"/>
                <w:sz w:val="24"/>
                <w:szCs w:val="24"/>
                <w:lang w:eastAsia="ru-RU"/>
              </w:rPr>
              <w:t xml:space="preserve"> оси?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330.26.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местное уширение обода колеса (раздавливание) более 5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330.27.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поверхностный откол наружной грани обода колеса глубиной (по </w:t>
            </w:r>
            <w:r w:rsidRPr="0005658B">
              <w:rPr>
                <w:rFonts w:ascii="Times New Roman" w:eastAsia="Times New Roman" w:hAnsi="Times New Roman" w:cs="Times New Roman"/>
                <w:spacing w:val="-7"/>
                <w:sz w:val="24"/>
                <w:szCs w:val="24"/>
                <w:lang w:eastAsia="ru-RU"/>
              </w:rPr>
              <w:lastRenderedPageBreak/>
              <w:t>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Соблюдается ли требование о запрете эксплуатации колесных пар локомотива, при скоростях движения от 120 до 140 км/ч включительно, имеющих:</w:t>
            </w:r>
          </w:p>
        </w:tc>
        <w:tc>
          <w:tcPr>
            <w:tcW w:w="2268"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150</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у локомотивов - более 7 мм, а у локомотивов на железнодорожных путях необщего пользования - более 9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3"/>
                <w:sz w:val="24"/>
                <w:szCs w:val="24"/>
                <w:lang w:eastAsia="ru-RU"/>
              </w:rPr>
              <w:t xml:space="preserve">толщину гребня более 33 мм или менее 25 мм у локомотивов (для </w:t>
            </w:r>
            <w:r w:rsidRPr="0005658B">
              <w:rPr>
                <w:rFonts w:ascii="Times New Roman" w:eastAsia="Times New Roman" w:hAnsi="Times New Roman" w:cs="Times New Roman"/>
                <w:spacing w:val="-9"/>
                <w:sz w:val="24"/>
                <w:szCs w:val="24"/>
                <w:lang w:eastAsia="ru-RU"/>
              </w:rPr>
              <w:t xml:space="preserve">локомотивов на железнодорожных путях необщего пользования (горнорудных </w:t>
            </w:r>
            <w:r w:rsidRPr="0005658B">
              <w:rPr>
                <w:rFonts w:ascii="Times New Roman" w:eastAsia="Times New Roman" w:hAnsi="Times New Roman" w:cs="Times New Roman"/>
                <w:sz w:val="24"/>
                <w:szCs w:val="24"/>
                <w:lang w:eastAsia="ru-RU"/>
              </w:rPr>
              <w:t xml:space="preserve">предприятий) - менее 22 мм) при измерении на расстоянии (20 ± 0,1) мм от </w:t>
            </w:r>
            <w:r w:rsidRPr="0005658B">
              <w:rPr>
                <w:rFonts w:ascii="Times New Roman" w:eastAsia="Times New Roman" w:hAnsi="Times New Roman" w:cs="Times New Roman"/>
                <w:spacing w:val="-9"/>
                <w:sz w:val="24"/>
                <w:szCs w:val="24"/>
                <w:lang w:eastAsia="ru-RU"/>
              </w:rPr>
              <w:t>вершины гребня при высоте гребня 30 мм, у локомотивов с высотой гребня 28 мм -при измерении на расстоянии (18 ± 0,1) мм от вершины гребня?</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ползун (выбоину) на круге катания колеса глубиной более 1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параметр крутизны (опасная форма гребня) менее 6,0 </w:t>
            </w:r>
            <w:r w:rsidRPr="0005658B">
              <w:rPr>
                <w:rFonts w:ascii="Times New Roman" w:eastAsia="Times New Roman" w:hAnsi="Times New Roman" w:cs="Times New Roman"/>
                <w:spacing w:val="-7"/>
                <w:sz w:val="24"/>
                <w:szCs w:val="24"/>
                <w:lang w:eastAsia="ru-RU"/>
              </w:rPr>
              <w:lastRenderedPageBreak/>
              <w:t>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z w:val="24"/>
                <w:szCs w:val="24"/>
                <w:lang w:eastAsia="ru-RU"/>
              </w:rPr>
              <w:t>выщербину</w:t>
            </w:r>
            <w:proofErr w:type="spellEnd"/>
            <w:r w:rsidRPr="0005658B">
              <w:rPr>
                <w:rFonts w:ascii="Times New Roman" w:eastAsia="Times New Roman" w:hAnsi="Times New Roman" w:cs="Times New Roman"/>
                <w:sz w:val="24"/>
                <w:szCs w:val="24"/>
                <w:lang w:eastAsia="ru-RU"/>
              </w:rPr>
              <w:t>, раковину или вмятину на круге катания колесных пар глубиной более 3 мм и длиной более 10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раковины на поверхности катания бандажа, обода цельнокатаного колеса?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z w:val="24"/>
                <w:szCs w:val="24"/>
                <w:lang w:eastAsia="ru-RU"/>
              </w:rPr>
              <w:t>выщербины</w:t>
            </w:r>
            <w:proofErr w:type="spellEnd"/>
            <w:r w:rsidRPr="0005658B">
              <w:rPr>
                <w:rFonts w:ascii="Times New Roman" w:eastAsia="Times New Roman" w:hAnsi="Times New Roman" w:cs="Times New Roman"/>
                <w:sz w:val="24"/>
                <w:szCs w:val="24"/>
                <w:lang w:eastAsia="ru-RU"/>
              </w:rPr>
              <w:t xml:space="preserve"> или вмятины на вершине гребня глубиной более 3 мм, длиной более 4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ослабление бандажа на колесном центре?</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331.10.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сдвиг контрольной отметки бандажа относительно контрольной отметки колесного центра?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ослабление и сдвиг цельнокатаного колеса или колесного центра на оси?</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ослабление зубчатого колеса на оси или ступице колесного центра?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331.13.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смещение металла (навар) на поверхности катания более 0,5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331.14.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протертые места на средней части оси локомотивов тех серий, где средняя часть оси открыта при эксплуатации глубиной более 4,0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местное или общее увеличение ширины бандажа или обода цельнокатаного колеса более 6,0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331.16.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ослабление бандажного кольца более чем в трех местах по его</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окружности суммарной длиной ослабленного места более 30 % окружности кольца, а также ближе 100 мм к замку кольца?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331.17.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трещину в любой части оси колесной пары, ободе, диске, ступице или бандаже колеса?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lastRenderedPageBreak/>
              <w:t>331.18.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кольцевые выработки от тормозных колодок на поверхности катания на расстоянии до 40 мм от наружного торца бандажа глубиной более 2 мм, шириной более 15 мм, а на других участках поверхности катания бандажа глубиной более 1 мм, шириной более 2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331.19.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неисправность буксовых, моторно-осевых подшипников и опорных подшипников тяговых редукторов, характеризующаяся нагревом их узлов до температуры более 80 °С?</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331.20.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электродуговые ожоги и плены на средней части оси?</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331.21.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вертикальный подрез гребня более 18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331.22.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разность толщины гребней у одной колесной пары локомотива при минимальной толщине одного из гребней 27 мм и менее более 4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331.23.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забоины, вмятины, </w:t>
            </w:r>
            <w:proofErr w:type="spellStart"/>
            <w:r w:rsidRPr="0005658B">
              <w:rPr>
                <w:rFonts w:ascii="Times New Roman" w:eastAsia="Times New Roman" w:hAnsi="Times New Roman" w:cs="Times New Roman"/>
                <w:spacing w:val="-7"/>
                <w:sz w:val="24"/>
                <w:szCs w:val="24"/>
                <w:lang w:eastAsia="ru-RU"/>
              </w:rPr>
              <w:t>протертость</w:t>
            </w:r>
            <w:proofErr w:type="spellEnd"/>
            <w:r w:rsidRPr="0005658B">
              <w:rPr>
                <w:rFonts w:ascii="Times New Roman" w:eastAsia="Times New Roman" w:hAnsi="Times New Roman" w:cs="Times New Roman"/>
                <w:spacing w:val="-7"/>
                <w:sz w:val="24"/>
                <w:szCs w:val="24"/>
                <w:lang w:eastAsia="ru-RU"/>
              </w:rPr>
              <w:t xml:space="preserve"> средней части оси глубиной более 2,5 мм (5 мм и более по диаметру)?</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331.24.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следы контакта с электродом или электросварочным проводом в любой части оси колесной пары?</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331.25.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сдвиг или ослабление ступицы колеса на </w:t>
            </w:r>
            <w:proofErr w:type="gramStart"/>
            <w:r w:rsidRPr="0005658B">
              <w:rPr>
                <w:rFonts w:ascii="Times New Roman" w:eastAsia="Times New Roman" w:hAnsi="Times New Roman" w:cs="Times New Roman"/>
                <w:spacing w:val="-7"/>
                <w:sz w:val="24"/>
                <w:szCs w:val="24"/>
                <w:lang w:eastAsia="ru-RU"/>
              </w:rPr>
              <w:t>под ступичной части</w:t>
            </w:r>
            <w:proofErr w:type="gramEnd"/>
            <w:r w:rsidRPr="0005658B">
              <w:rPr>
                <w:rFonts w:ascii="Times New Roman" w:eastAsia="Times New Roman" w:hAnsi="Times New Roman" w:cs="Times New Roman"/>
                <w:spacing w:val="-7"/>
                <w:sz w:val="24"/>
                <w:szCs w:val="24"/>
                <w:lang w:eastAsia="ru-RU"/>
              </w:rPr>
              <w:t xml:space="preserve"> оси?</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331.26.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местное уширение обода колеса (раздавливание) более 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331.27.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поверхностный откол наружной грани обода колеса глубиной (по радиусу колеса) более 10 мм, наличие трещины, распространяющейся в </w:t>
            </w:r>
            <w:r w:rsidRPr="0005658B">
              <w:rPr>
                <w:rFonts w:ascii="Times New Roman" w:eastAsia="Times New Roman" w:hAnsi="Times New Roman" w:cs="Times New Roman"/>
                <w:spacing w:val="-7"/>
                <w:sz w:val="24"/>
                <w:szCs w:val="24"/>
                <w:lang w:eastAsia="ru-RU"/>
              </w:rPr>
              <w:lastRenderedPageBreak/>
              <w:t>глубь металла, или если ширина оставшейся части обода в месте откола менее 120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331.28.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более 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12"/>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331.29.</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28 мм у локомотивов при измерении на расстоянии (20 ± 0,1) мм от вершины гребня при высоте гребня 30 мм, а у локомотивов с высотой гребня 28 мм - при измерении на расстоянии (18 ± 0,1) мм от вершины гребня?</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331.30.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ползун (выбоину) по кругу катания глубиной более 1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331.31.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обода цельнокатаного колеса менее 25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331.32.</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бандажа менее 45 мм для электровозов и менее 36 мм для тепловозов?</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Соблюдается ли требование о запрете эксплуатации колесных пар локомотива, при скоростях движения от 140 до 160 км/ч включительно, имеющих:</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у локомотивов - более 7 мм, а у локомотивов на железнодорожных путях необщего пользования - более 9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3"/>
                <w:sz w:val="24"/>
                <w:szCs w:val="24"/>
                <w:lang w:eastAsia="ru-RU"/>
              </w:rPr>
              <w:t xml:space="preserve">толщину гребня более 33 мм или менее 25 мм у локомотивов (для </w:t>
            </w:r>
            <w:r w:rsidRPr="0005658B">
              <w:rPr>
                <w:rFonts w:ascii="Times New Roman" w:eastAsia="Times New Roman" w:hAnsi="Times New Roman" w:cs="Times New Roman"/>
                <w:spacing w:val="-9"/>
                <w:sz w:val="24"/>
                <w:szCs w:val="24"/>
                <w:lang w:eastAsia="ru-RU"/>
              </w:rPr>
              <w:t xml:space="preserve">локомотивов на железнодорожных путях необщего пользования (горнорудных </w:t>
            </w:r>
            <w:r w:rsidRPr="0005658B">
              <w:rPr>
                <w:rFonts w:ascii="Times New Roman" w:eastAsia="Times New Roman" w:hAnsi="Times New Roman" w:cs="Times New Roman"/>
                <w:sz w:val="24"/>
                <w:szCs w:val="24"/>
                <w:lang w:eastAsia="ru-RU"/>
              </w:rPr>
              <w:t xml:space="preserve">предприятий) - менее 22 мм) при измерении на расстоянии (20 ± 0,1) мм от </w:t>
            </w:r>
            <w:r w:rsidRPr="0005658B">
              <w:rPr>
                <w:rFonts w:ascii="Times New Roman" w:eastAsia="Times New Roman" w:hAnsi="Times New Roman" w:cs="Times New Roman"/>
                <w:spacing w:val="-9"/>
                <w:sz w:val="24"/>
                <w:szCs w:val="24"/>
                <w:lang w:eastAsia="ru-RU"/>
              </w:rPr>
              <w:t xml:space="preserve">вершины гребня при </w:t>
            </w:r>
            <w:r w:rsidRPr="0005658B">
              <w:rPr>
                <w:rFonts w:ascii="Times New Roman" w:eastAsia="Times New Roman" w:hAnsi="Times New Roman" w:cs="Times New Roman"/>
                <w:spacing w:val="-9"/>
                <w:sz w:val="24"/>
                <w:szCs w:val="24"/>
                <w:lang w:eastAsia="ru-RU"/>
              </w:rPr>
              <w:lastRenderedPageBreak/>
              <w:t>высоте гребня 30 мм, у локомотивов с высотой гребня 28 мм -при измерении на расстоянии (18 ± 0,1) мм от вершины гребня?</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ползун (выбоину) на круге катания колеса глубиной более 1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332.4.</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332.5.</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параметр крутизны (опасная форма гребня) менее 6,0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332.6.</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z w:val="24"/>
                <w:szCs w:val="24"/>
                <w:lang w:eastAsia="ru-RU"/>
              </w:rPr>
              <w:t>выщербину</w:t>
            </w:r>
            <w:proofErr w:type="spellEnd"/>
            <w:r w:rsidRPr="0005658B">
              <w:rPr>
                <w:rFonts w:ascii="Times New Roman" w:eastAsia="Times New Roman" w:hAnsi="Times New Roman" w:cs="Times New Roman"/>
                <w:sz w:val="24"/>
                <w:szCs w:val="24"/>
                <w:lang w:eastAsia="ru-RU"/>
              </w:rPr>
              <w:t>, раковину или вмятину на круге катания колесных пар глубиной более 3 мм и длиной более 10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332.7.</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раковины на поверхности катания бандажа, обода цельнокатаного колеса?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332.8.</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z w:val="24"/>
                <w:szCs w:val="24"/>
                <w:lang w:eastAsia="ru-RU"/>
              </w:rPr>
              <w:t>выщербины</w:t>
            </w:r>
            <w:proofErr w:type="spellEnd"/>
            <w:r w:rsidRPr="0005658B">
              <w:rPr>
                <w:rFonts w:ascii="Times New Roman" w:eastAsia="Times New Roman" w:hAnsi="Times New Roman" w:cs="Times New Roman"/>
                <w:sz w:val="24"/>
                <w:szCs w:val="24"/>
                <w:lang w:eastAsia="ru-RU"/>
              </w:rPr>
              <w:t xml:space="preserve"> или вмятины на вершине гребня глубиной более 3 мм, длиной более 4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332.9.</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ослабление бандажа на колесном центре?</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332.10.</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сдвиг контрольной отметки бандажа относительно контрольной отметки колесного центра?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332.11.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ослабление и сдвиг цельнокатаного колеса или колесного центра на оси?</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332.12.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ослабление зубчатого колеса на оси или ступице колесного центра?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332.13.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смещение металла (навар) на поверхности катания более 0,5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332.14.</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 xml:space="preserve">протертые места на средней части оси локомотивов тех серий, </w:t>
            </w:r>
            <w:r w:rsidRPr="0005658B">
              <w:rPr>
                <w:rFonts w:ascii="Times New Roman" w:eastAsia="Times New Roman" w:hAnsi="Times New Roman" w:cs="Times New Roman"/>
                <w:sz w:val="24"/>
                <w:szCs w:val="24"/>
                <w:lang w:eastAsia="ru-RU"/>
              </w:rPr>
              <w:lastRenderedPageBreak/>
              <w:t>где средняя часть оси открыта при эксплуатации глубиной более 4,0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332.15.</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местное или общее увеличение ширины бандажа или обода цельнокатаного колеса более 6,0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332.16.</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ослабление бандажного кольца более чем в трех местах по его</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окружности суммарной длиной ослабленного места более 30 % окружности кольца, а также ближе 100 мм к замку кольца?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332.17.</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трещину в любой части оси колесной пары, ободе, диске, ступице или бандаже колеса?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332.18.</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кольцевые выработки от тормозных колодок на поверхности катания на расстоянии до 40 мм от наружного торца бандажа глубиной более 2 мм, шириной более 15 мм, а на других участках поверхности катания бандажа глубиной более 1 мм, шириной более 2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332.19.</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неисправность буксовых, моторно-осевых подшипников и опорных подшипников тяговых редукторов, характеризующаяся нагревом их узлов до температуры более 80 °С?</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332.20.</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электродуговые ожоги и плены на средней части оси?</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332.21.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вертикальный подрез гребня более 18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332.22.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разность толщины гребней у одной колесной пары локомотива при минимальной толщине одного из гребней 27 мм и менее более 4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332.23.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забоины, вмятины, </w:t>
            </w:r>
            <w:proofErr w:type="spellStart"/>
            <w:r w:rsidRPr="0005658B">
              <w:rPr>
                <w:rFonts w:ascii="Times New Roman" w:eastAsia="Times New Roman" w:hAnsi="Times New Roman" w:cs="Times New Roman"/>
                <w:spacing w:val="-7"/>
                <w:sz w:val="24"/>
                <w:szCs w:val="24"/>
                <w:lang w:eastAsia="ru-RU"/>
              </w:rPr>
              <w:lastRenderedPageBreak/>
              <w:t>протертость</w:t>
            </w:r>
            <w:proofErr w:type="spellEnd"/>
            <w:r w:rsidRPr="0005658B">
              <w:rPr>
                <w:rFonts w:ascii="Times New Roman" w:eastAsia="Times New Roman" w:hAnsi="Times New Roman" w:cs="Times New Roman"/>
                <w:spacing w:val="-7"/>
                <w:sz w:val="24"/>
                <w:szCs w:val="24"/>
                <w:lang w:eastAsia="ru-RU"/>
              </w:rPr>
              <w:t xml:space="preserve"> средней части оси глубиной более 2,5 мм (5 мм и более по диаметру)?</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332.24.</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следы контакта с электродом или электросварочным проводом в любой части оси колесной пары?</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332.25.</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сдвиг или ослабление ступицы колеса на </w:t>
            </w:r>
            <w:proofErr w:type="gramStart"/>
            <w:r w:rsidRPr="0005658B">
              <w:rPr>
                <w:rFonts w:ascii="Times New Roman" w:eastAsia="Times New Roman" w:hAnsi="Times New Roman" w:cs="Times New Roman"/>
                <w:spacing w:val="-7"/>
                <w:sz w:val="24"/>
                <w:szCs w:val="24"/>
                <w:lang w:eastAsia="ru-RU"/>
              </w:rPr>
              <w:t>под ступичной части</w:t>
            </w:r>
            <w:proofErr w:type="gramEnd"/>
            <w:r w:rsidRPr="0005658B">
              <w:rPr>
                <w:rFonts w:ascii="Times New Roman" w:eastAsia="Times New Roman" w:hAnsi="Times New Roman" w:cs="Times New Roman"/>
                <w:spacing w:val="-7"/>
                <w:sz w:val="24"/>
                <w:szCs w:val="24"/>
                <w:lang w:eastAsia="ru-RU"/>
              </w:rPr>
              <w:t xml:space="preserve"> оси?</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332.26.</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местное уширение обода колеса (раздавливание) более 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332.27.</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332.28.</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более 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332.29.</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28 мм у локомотивов при измерении на расстоянии (20 ± 0,1) мм от вершины гребня при высоте гребня 30 мм, а у локомотивов с высотой гребня 28 мм - при измерении на расстоянии (18 ± 0,1) мм от вершины гребня?</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332.30.</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ползун (выбоину) по кругу катания глубиной более 1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332.31.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обода цельнокатаного колеса менее 25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332.32.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бандажа менее 45 мм для электровозов и менее 36 мм для тепловозов?</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332.33.</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ползун (выбоину) по кругу катания глубиной более 0,5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332.34.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толщину обода </w:t>
            </w:r>
            <w:r w:rsidRPr="0005658B">
              <w:rPr>
                <w:rFonts w:ascii="Times New Roman" w:eastAsia="Times New Roman" w:hAnsi="Times New Roman" w:cs="Times New Roman"/>
                <w:spacing w:val="-7"/>
                <w:sz w:val="24"/>
                <w:szCs w:val="24"/>
                <w:lang w:eastAsia="ru-RU"/>
              </w:rPr>
              <w:lastRenderedPageBreak/>
              <w:t>цельнокатаного колеса менее 40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332.35.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28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332.36.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разницу проката у левого и правого колеса одной колесной пары не более 1,5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332.37.</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бандажа менее 50 мм для электровозов и менее 45 мм для тепловозов?</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332.38.</w:t>
            </w:r>
          </w:p>
        </w:tc>
        <w:tc>
          <w:tcPr>
            <w:tcW w:w="2835" w:type="dxa"/>
            <w:tcBorders>
              <w:top w:val="single" w:sz="4" w:space="0" w:color="auto"/>
              <w:left w:val="single" w:sz="4"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разницу диаметров бандажей (колес) комплекта колесных пар локомотива - не более 5 мм, в одной тележке - не более 3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1944"/>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9"/>
                <w:sz w:val="24"/>
                <w:szCs w:val="24"/>
                <w:lang w:eastAsia="ru-RU"/>
              </w:rPr>
              <w:t>Соблюдается ли требование о запрете эксплуатации колесных пар локомотива, при скоростях движения более 160 до 200 км/ч включительно, имеющих</w:t>
            </w:r>
            <w:r w:rsidRPr="0005658B">
              <w:rPr>
                <w:rFonts w:ascii="Times New Roman" w:eastAsia="Times New Roman" w:hAnsi="Times New Roman" w:cs="Times New Roman"/>
                <w:sz w:val="24"/>
                <w:szCs w:val="24"/>
                <w:lang w:eastAsia="ru-RU"/>
              </w:rPr>
              <w:t>:</w:t>
            </w:r>
          </w:p>
        </w:tc>
        <w:tc>
          <w:tcPr>
            <w:tcW w:w="2268" w:type="dxa"/>
            <w:gridSpan w:val="2"/>
            <w:vMerge w:val="restart"/>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150</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у локомотивов - более 7 мм, а у локомотивов на железнодорожных путях необщего пользования - более 9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3"/>
                <w:sz w:val="24"/>
                <w:szCs w:val="24"/>
                <w:lang w:eastAsia="ru-RU"/>
              </w:rPr>
              <w:t xml:space="preserve">толщину гребня более 33 мм или менее 25 мм у локомотивов (для </w:t>
            </w:r>
            <w:r w:rsidRPr="0005658B">
              <w:rPr>
                <w:rFonts w:ascii="Times New Roman" w:eastAsia="Times New Roman" w:hAnsi="Times New Roman" w:cs="Times New Roman"/>
                <w:spacing w:val="-9"/>
                <w:sz w:val="24"/>
                <w:szCs w:val="24"/>
                <w:lang w:eastAsia="ru-RU"/>
              </w:rPr>
              <w:t xml:space="preserve">локомотивов на железнодорожных путях необщего пользования (горнорудных </w:t>
            </w:r>
            <w:r w:rsidRPr="0005658B">
              <w:rPr>
                <w:rFonts w:ascii="Times New Roman" w:eastAsia="Times New Roman" w:hAnsi="Times New Roman" w:cs="Times New Roman"/>
                <w:sz w:val="24"/>
                <w:szCs w:val="24"/>
                <w:lang w:eastAsia="ru-RU"/>
              </w:rPr>
              <w:t xml:space="preserve">предприятий) - менее 22 мм) при измерении на расстоянии (20 ± 0,1) мм от </w:t>
            </w:r>
            <w:r w:rsidRPr="0005658B">
              <w:rPr>
                <w:rFonts w:ascii="Times New Roman" w:eastAsia="Times New Roman" w:hAnsi="Times New Roman" w:cs="Times New Roman"/>
                <w:spacing w:val="-9"/>
                <w:sz w:val="24"/>
                <w:szCs w:val="24"/>
                <w:lang w:eastAsia="ru-RU"/>
              </w:rPr>
              <w:t>вершины гребня при высоте гребня 30 мм, у локомотивов с высотой гребня 28 мм -при измерении на расстоянии (18 ± 0,1) мм от вершины гребня?</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ползун (выбоину) на круге катания колеса глубиной более 1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lastRenderedPageBreak/>
              <w:t>333.4.</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z w:val="24"/>
                <w:szCs w:val="24"/>
                <w:lang w:eastAsia="ru-RU"/>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333.5.</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параметр крутизны (опасная форма гребня) менее 6,0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333.6.</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proofErr w:type="spellStart"/>
            <w:r w:rsidRPr="0005658B">
              <w:rPr>
                <w:rFonts w:ascii="Times New Roman" w:eastAsia="Times New Roman" w:hAnsi="Times New Roman" w:cs="Times New Roman"/>
                <w:sz w:val="24"/>
                <w:szCs w:val="24"/>
                <w:lang w:eastAsia="ru-RU"/>
              </w:rPr>
              <w:t>выщербину</w:t>
            </w:r>
            <w:proofErr w:type="spellEnd"/>
            <w:r w:rsidRPr="0005658B">
              <w:rPr>
                <w:rFonts w:ascii="Times New Roman" w:eastAsia="Times New Roman" w:hAnsi="Times New Roman" w:cs="Times New Roman"/>
                <w:sz w:val="24"/>
                <w:szCs w:val="24"/>
                <w:lang w:eastAsia="ru-RU"/>
              </w:rPr>
              <w:t>, раковину или вмятину на круге катания колесных пар глубиной более 3 мм и длиной более 10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333.7.</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раковины на поверхности катания бандажа, обода цельнокатаного колеса?</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333.8.</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proofErr w:type="spellStart"/>
            <w:r w:rsidRPr="0005658B">
              <w:rPr>
                <w:rFonts w:ascii="Times New Roman" w:eastAsia="Times New Roman" w:hAnsi="Times New Roman" w:cs="Times New Roman"/>
                <w:sz w:val="24"/>
                <w:szCs w:val="24"/>
                <w:lang w:eastAsia="ru-RU"/>
              </w:rPr>
              <w:t>выщербины</w:t>
            </w:r>
            <w:proofErr w:type="spellEnd"/>
            <w:r w:rsidRPr="0005658B">
              <w:rPr>
                <w:rFonts w:ascii="Times New Roman" w:eastAsia="Times New Roman" w:hAnsi="Times New Roman" w:cs="Times New Roman"/>
                <w:sz w:val="24"/>
                <w:szCs w:val="24"/>
                <w:lang w:eastAsia="ru-RU"/>
              </w:rPr>
              <w:t xml:space="preserve"> или вмятины на вершине гребня глубиной более 3 мм, длиной более 4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333.9.</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z w:val="24"/>
                <w:szCs w:val="24"/>
                <w:lang w:eastAsia="ru-RU"/>
              </w:rPr>
              <w:t>ослабление бандажа на колесном центре?</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333.10.</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сдвиг контрольной отметки бандажа относительно контрольной отметки колесного центра?</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333.11.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ослабление и сдвиг цельнокатаного колеса или колесного центра на оси?</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333.12.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z w:val="24"/>
                <w:szCs w:val="24"/>
                <w:lang w:eastAsia="ru-RU"/>
              </w:rPr>
              <w:t>ослабление зубчатого колеса на оси или ступице колесного центра?</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333.13.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смещение металла (навар) на поверхности катания более 0,5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333.14.</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z w:val="24"/>
                <w:szCs w:val="24"/>
                <w:lang w:eastAsia="ru-RU"/>
              </w:rPr>
              <w:t>протертые места на средней части оси локомотивов тех серий, где средняя часть оси открыта при эксплуатации глубиной более 4,0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333.15.</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z w:val="24"/>
                <w:szCs w:val="24"/>
                <w:lang w:eastAsia="ru-RU"/>
              </w:rPr>
              <w:t xml:space="preserve">местное или общее увеличение ширины бандажа или обода цельнокатаного колеса </w:t>
            </w:r>
            <w:r w:rsidRPr="0005658B">
              <w:rPr>
                <w:rFonts w:ascii="Times New Roman" w:eastAsia="Times New Roman" w:hAnsi="Times New Roman" w:cs="Times New Roman"/>
                <w:sz w:val="24"/>
                <w:szCs w:val="24"/>
                <w:lang w:eastAsia="ru-RU"/>
              </w:rPr>
              <w:lastRenderedPageBreak/>
              <w:t>более 6,0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333.16.</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ослабление бандажного кольца более чем в трех местах по его</w:t>
            </w:r>
          </w:p>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окружности суммарной длиной ослабленного места более 30 % окружности кольца, а также ближе 100 мм к замку кольца?</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333.17.</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z w:val="24"/>
                <w:szCs w:val="24"/>
                <w:lang w:eastAsia="ru-RU"/>
              </w:rPr>
              <w:t>трещину в любой части оси колесной пары, ободе, диске, ступице или бандаже колеса?</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333.18.</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кольцевые выработки от тормозных колодок на поверхности катания на расстоянии до 40 мм от наружного торца бандажа глубиной более 2 мм, шириной более 15 мм, а на других участках поверхности катания бандажа глубиной более 1 мм, шириной более 2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333.19.</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z w:val="24"/>
                <w:szCs w:val="24"/>
                <w:lang w:eastAsia="ru-RU"/>
              </w:rPr>
              <w:t>неисправность буксовых, моторно-осевых подшипников и опорных подшипников тяговых редукторов, характеризующаяся нагревом их узлов до температуры более 80 °С?</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333.20.</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z w:val="24"/>
                <w:szCs w:val="24"/>
                <w:lang w:eastAsia="ru-RU"/>
              </w:rPr>
              <w:t>электродуговые ожоги и плены на средней части оси?</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333.21.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вертикальный подрез гребня более 18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333.22.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разность толщины гребней у одной колесной пары локомотива при минимальной толщине одного из гребней 27 мм и менее более 4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333.23.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 xml:space="preserve">забоины, вмятины, </w:t>
            </w:r>
            <w:proofErr w:type="spellStart"/>
            <w:r w:rsidRPr="0005658B">
              <w:rPr>
                <w:rFonts w:ascii="Times New Roman" w:eastAsia="Times New Roman" w:hAnsi="Times New Roman" w:cs="Times New Roman"/>
                <w:spacing w:val="-7"/>
                <w:sz w:val="24"/>
                <w:szCs w:val="24"/>
                <w:lang w:eastAsia="ru-RU"/>
              </w:rPr>
              <w:t>протертость</w:t>
            </w:r>
            <w:proofErr w:type="spellEnd"/>
            <w:r w:rsidRPr="0005658B">
              <w:rPr>
                <w:rFonts w:ascii="Times New Roman" w:eastAsia="Times New Roman" w:hAnsi="Times New Roman" w:cs="Times New Roman"/>
                <w:spacing w:val="-7"/>
                <w:sz w:val="24"/>
                <w:szCs w:val="24"/>
                <w:lang w:eastAsia="ru-RU"/>
              </w:rPr>
              <w:t xml:space="preserve"> средней части оси глубиной более 2,5 мм (5 мм и более по диаметру)?</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lastRenderedPageBreak/>
              <w:t>333.24.</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следы контакта с электродом или электросварочным проводом в любой части оси колесной пары?</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333.25.</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 xml:space="preserve">сдвиг или ослабление ступицы колеса на </w:t>
            </w:r>
            <w:proofErr w:type="gramStart"/>
            <w:r w:rsidRPr="0005658B">
              <w:rPr>
                <w:rFonts w:ascii="Times New Roman" w:eastAsia="Times New Roman" w:hAnsi="Times New Roman" w:cs="Times New Roman"/>
                <w:spacing w:val="-7"/>
                <w:sz w:val="24"/>
                <w:szCs w:val="24"/>
                <w:lang w:eastAsia="ru-RU"/>
              </w:rPr>
              <w:t>под ступичной части</w:t>
            </w:r>
            <w:proofErr w:type="gramEnd"/>
            <w:r w:rsidRPr="0005658B">
              <w:rPr>
                <w:rFonts w:ascii="Times New Roman" w:eastAsia="Times New Roman" w:hAnsi="Times New Roman" w:cs="Times New Roman"/>
                <w:spacing w:val="-7"/>
                <w:sz w:val="24"/>
                <w:szCs w:val="24"/>
                <w:lang w:eastAsia="ru-RU"/>
              </w:rPr>
              <w:t xml:space="preserve"> оси?</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333.26.</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местное уширение обода колеса (раздавливание) более 5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333.27.</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333.28.</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более 5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333.29.</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28 мм у локомотивов при измерении на расстоянии (20 ± 0,1) мм от вершины гребня при высоте гребня 30 мм, а у локомотивов с высотой гребня 28 мм - при измерении на расстоянии (18 ± 0,1) мм от вершины гребня?</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333.30.</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ползун (выбоину) по кругу катания глубиной более 1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333.31.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толщину обода цельнокатаного колеса менее 25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333.32.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толщину бандажа менее 45 мм для электровозов и менее 36 мм для тепловозов?</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333.33.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ползун (выбоину) по кругу катания глубиной более 0,5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333.34.</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толщину обода цельнокатаного колеса менее 40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lastRenderedPageBreak/>
              <w:t>333.35.</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28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333.36.</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разницу проката у левого и правого колеса одной колесной пары не более 1,5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333.37.</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толщину бандажа менее 50 мм для электровозов и менее 45 мм для тепловозов?</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677"/>
        </w:trPr>
        <w:tc>
          <w:tcPr>
            <w:tcW w:w="851"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333.38.</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9" w:right="34"/>
              <w:rPr>
                <w:rFonts w:ascii="Times New Roman" w:eastAsia="Times New Roman" w:hAnsi="Times New Roman" w:cs="Times New Roman"/>
                <w:spacing w:val="-9"/>
                <w:sz w:val="24"/>
                <w:szCs w:val="24"/>
                <w:lang w:eastAsia="ru-RU"/>
              </w:rPr>
            </w:pPr>
            <w:r w:rsidRPr="0005658B">
              <w:rPr>
                <w:rFonts w:ascii="Times New Roman" w:eastAsia="Times New Roman" w:hAnsi="Times New Roman" w:cs="Times New Roman"/>
                <w:spacing w:val="-7"/>
                <w:sz w:val="24"/>
                <w:szCs w:val="24"/>
                <w:lang w:eastAsia="ru-RU"/>
              </w:rPr>
              <w:t>разницу диаметров бандажей (колес) комплекта колесных пар локомотива - не более 5 мм, в одной тележке - не более 3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333.39.</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ползуны (выбоину) и </w:t>
            </w:r>
            <w:proofErr w:type="spellStart"/>
            <w:r w:rsidRPr="0005658B">
              <w:rPr>
                <w:rFonts w:ascii="Times New Roman" w:eastAsia="Times New Roman" w:hAnsi="Times New Roman" w:cs="Times New Roman"/>
                <w:spacing w:val="-7"/>
                <w:sz w:val="24"/>
                <w:szCs w:val="24"/>
                <w:lang w:eastAsia="ru-RU"/>
              </w:rPr>
              <w:t>выщербины</w:t>
            </w:r>
            <w:proofErr w:type="spellEnd"/>
            <w:r w:rsidRPr="0005658B">
              <w:rPr>
                <w:rFonts w:ascii="Times New Roman" w:eastAsia="Times New Roman" w:hAnsi="Times New Roman" w:cs="Times New Roman"/>
                <w:spacing w:val="-7"/>
                <w:sz w:val="24"/>
                <w:szCs w:val="24"/>
                <w:lang w:eastAsia="ru-RU"/>
              </w:rPr>
              <w:t xml:space="preserve"> любой глубины?</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333.40.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обода цельнокатаного колеса менее 45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333.41.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более 2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333.42.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7"/>
                <w:sz w:val="24"/>
                <w:szCs w:val="24"/>
                <w:lang w:eastAsia="ru-RU"/>
              </w:rPr>
              <w:t>толщину бандажа менее 60 мм для электровозов и менее 55 мм для тепловозов?</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Соблюдается ли требование о запрете эксплуатации колесных пар мотор-вагонного подвижного состава, имеющих:</w:t>
            </w:r>
          </w:p>
        </w:tc>
        <w:tc>
          <w:tcPr>
            <w:tcW w:w="2268"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151</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трещины в любой части оси и (или) колеса колесной пары?</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забоины, вмятины, </w:t>
            </w:r>
            <w:proofErr w:type="spellStart"/>
            <w:r w:rsidRPr="0005658B">
              <w:rPr>
                <w:rFonts w:ascii="Times New Roman" w:eastAsia="Times New Roman" w:hAnsi="Times New Roman" w:cs="Times New Roman"/>
                <w:spacing w:val="-7"/>
                <w:sz w:val="24"/>
                <w:szCs w:val="24"/>
                <w:lang w:eastAsia="ru-RU"/>
              </w:rPr>
              <w:t>протертость</w:t>
            </w:r>
            <w:proofErr w:type="spellEnd"/>
            <w:r w:rsidRPr="0005658B">
              <w:rPr>
                <w:rFonts w:ascii="Times New Roman" w:eastAsia="Times New Roman" w:hAnsi="Times New Roman" w:cs="Times New Roman"/>
                <w:spacing w:val="-7"/>
                <w:sz w:val="24"/>
                <w:szCs w:val="24"/>
                <w:lang w:eastAsia="ru-RU"/>
              </w:rPr>
              <w:t xml:space="preserve"> средней части оси глубиной более 2,5 мм (5 мм и более по диаметру)?</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следы контакта с </w:t>
            </w:r>
            <w:r w:rsidRPr="0005658B">
              <w:rPr>
                <w:rFonts w:ascii="Times New Roman" w:eastAsia="Times New Roman" w:hAnsi="Times New Roman" w:cs="Times New Roman"/>
                <w:sz w:val="24"/>
                <w:szCs w:val="24"/>
                <w:lang w:eastAsia="ru-RU"/>
              </w:rPr>
              <w:lastRenderedPageBreak/>
              <w:t>электродом или электросварочным проводом в любой части оси колесной пары?</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сдвиг или ослабление ступицы колеса на </w:t>
            </w:r>
            <w:proofErr w:type="spellStart"/>
            <w:r w:rsidRPr="0005658B">
              <w:rPr>
                <w:rFonts w:ascii="Times New Roman" w:eastAsia="Times New Roman" w:hAnsi="Times New Roman" w:cs="Times New Roman"/>
                <w:spacing w:val="-7"/>
                <w:sz w:val="24"/>
                <w:szCs w:val="24"/>
                <w:lang w:eastAsia="ru-RU"/>
              </w:rPr>
              <w:t>подступичной</w:t>
            </w:r>
            <w:proofErr w:type="spellEnd"/>
            <w:r w:rsidRPr="0005658B">
              <w:rPr>
                <w:rFonts w:ascii="Times New Roman" w:eastAsia="Times New Roman" w:hAnsi="Times New Roman" w:cs="Times New Roman"/>
                <w:spacing w:val="-7"/>
                <w:sz w:val="24"/>
                <w:szCs w:val="24"/>
                <w:lang w:eastAsia="ru-RU"/>
              </w:rPr>
              <w:t xml:space="preserve"> части оси?</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334.6.</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кольцевые выработки на круге катания колеса глубиной у основания гребня более 1 мм или кольцевые выработки - на средних участках поверхности круга катания колеса более 1 мм, кольцевые выработки на фаске с внешней стороны колесной пары - более 2 мм или шириной более 15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местное уширение обода колеса (раздавливание) более 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334.9.</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навар на поверхности катания более 0,5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334.10.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бандажа (цельнокатаного колеса) -более 7 мм, в поездах пригородного сообщения - более 8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25 мм с высотой гребня 28 мм -при измерении на расстоянии (18 ± 0,1) мм от вершины гребня?</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вертикальный подрез гребня высотой более 18 мм, измеряемый специальным шаблоном?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334.13.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ползун (выбоину) на круге </w:t>
            </w:r>
            <w:r w:rsidRPr="0005658B">
              <w:rPr>
                <w:rFonts w:ascii="Times New Roman" w:eastAsia="Times New Roman" w:hAnsi="Times New Roman" w:cs="Times New Roman"/>
                <w:spacing w:val="-7"/>
                <w:sz w:val="24"/>
                <w:szCs w:val="24"/>
                <w:lang w:eastAsia="ru-RU"/>
              </w:rPr>
              <w:lastRenderedPageBreak/>
              <w:t>катания колеса более 1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7"/>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Соблюдается ли требование о запрете эксплуатации колесных пар мотор-вагонного подвижного состава при скоростях движения от 120 до 140 км/ч включительно, имеющих:</w:t>
            </w:r>
          </w:p>
        </w:tc>
        <w:tc>
          <w:tcPr>
            <w:tcW w:w="2268"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151</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трещины в любой части оси и (или) колеса колесной пары?</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забоины, вмятины, </w:t>
            </w:r>
            <w:proofErr w:type="spellStart"/>
            <w:r w:rsidRPr="0005658B">
              <w:rPr>
                <w:rFonts w:ascii="Times New Roman" w:eastAsia="Times New Roman" w:hAnsi="Times New Roman" w:cs="Times New Roman"/>
                <w:spacing w:val="-7"/>
                <w:sz w:val="24"/>
                <w:szCs w:val="24"/>
                <w:lang w:eastAsia="ru-RU"/>
              </w:rPr>
              <w:t>протертость</w:t>
            </w:r>
            <w:proofErr w:type="spellEnd"/>
            <w:r w:rsidRPr="0005658B">
              <w:rPr>
                <w:rFonts w:ascii="Times New Roman" w:eastAsia="Times New Roman" w:hAnsi="Times New Roman" w:cs="Times New Roman"/>
                <w:spacing w:val="-7"/>
                <w:sz w:val="24"/>
                <w:szCs w:val="24"/>
                <w:lang w:eastAsia="ru-RU"/>
              </w:rPr>
              <w:t xml:space="preserve"> средней части оси глубиной более 2,5 мм (5 мм и более по диаметру)?</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следы контакта с электродом или электросварочным проводом в любой части оси колесной пары?</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сдвиг или ослабление ступицы колеса на </w:t>
            </w:r>
            <w:proofErr w:type="spellStart"/>
            <w:r w:rsidRPr="0005658B">
              <w:rPr>
                <w:rFonts w:ascii="Times New Roman" w:eastAsia="Times New Roman" w:hAnsi="Times New Roman" w:cs="Times New Roman"/>
                <w:spacing w:val="-7"/>
                <w:sz w:val="24"/>
                <w:szCs w:val="24"/>
                <w:lang w:eastAsia="ru-RU"/>
              </w:rPr>
              <w:t>подступичной</w:t>
            </w:r>
            <w:proofErr w:type="spellEnd"/>
            <w:r w:rsidRPr="0005658B">
              <w:rPr>
                <w:rFonts w:ascii="Times New Roman" w:eastAsia="Times New Roman" w:hAnsi="Times New Roman" w:cs="Times New Roman"/>
                <w:spacing w:val="-7"/>
                <w:sz w:val="24"/>
                <w:szCs w:val="24"/>
                <w:lang w:eastAsia="ru-RU"/>
              </w:rPr>
              <w:t xml:space="preserve"> части оси?</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кольцевые выработки на круге катания колеса глубиной у основания гребня более 1 мм или кольцевые выработки - на средних участках поверхности круга катания колеса более 1 мм, кольцевые выработки на фаске с внешней стороны колесной пары - более 2 мм или шириной более 15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местное уширение обода колеса (раздавливание) более 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поверхностный откол наружной грани обода колеса глубиной (по </w:t>
            </w:r>
            <w:r w:rsidRPr="0005658B">
              <w:rPr>
                <w:rFonts w:ascii="Times New Roman" w:eastAsia="Times New Roman" w:hAnsi="Times New Roman" w:cs="Times New Roman"/>
                <w:spacing w:val="-7"/>
                <w:sz w:val="24"/>
                <w:szCs w:val="24"/>
                <w:lang w:eastAsia="ru-RU"/>
              </w:rPr>
              <w:lastRenderedPageBreak/>
              <w:t>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навар на поверхности катания более 0,5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335.10.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бандажа (цельнокатаного колеса) -более 7 мм, в поездах пригородного сообщения - более 8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25 мм с высотой гребня 28 мм -при измерении на расстоянии (18 ± 0,1) мм от вершины гребня?</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вертикальный подрез гребня высотой более 18 мм, измеряемый специальным шаблоном?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335.13.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ползун (выбоину) на круге катания колеса более 1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335.14.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бандажа (цельнокатаного колеса) -более 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28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335.16.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трещины или расслоение в </w:t>
            </w:r>
            <w:proofErr w:type="spellStart"/>
            <w:r w:rsidRPr="0005658B">
              <w:rPr>
                <w:rFonts w:ascii="Times New Roman" w:eastAsia="Times New Roman" w:hAnsi="Times New Roman" w:cs="Times New Roman"/>
                <w:spacing w:val="-7"/>
                <w:sz w:val="24"/>
                <w:szCs w:val="24"/>
                <w:lang w:eastAsia="ru-RU"/>
              </w:rPr>
              <w:t>выщербине</w:t>
            </w:r>
            <w:proofErr w:type="spellEnd"/>
            <w:r w:rsidRPr="0005658B">
              <w:rPr>
                <w:rFonts w:ascii="Times New Roman" w:eastAsia="Times New Roman" w:hAnsi="Times New Roman" w:cs="Times New Roman"/>
                <w:spacing w:val="-7"/>
                <w:sz w:val="24"/>
                <w:szCs w:val="24"/>
                <w:lang w:eastAsia="ru-RU"/>
              </w:rPr>
              <w:t>, идущее вглубь металла?</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335.17.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pacing w:val="-7"/>
                <w:sz w:val="24"/>
                <w:szCs w:val="24"/>
                <w:lang w:eastAsia="ru-RU"/>
              </w:rPr>
              <w:t>выщербины</w:t>
            </w:r>
            <w:proofErr w:type="spellEnd"/>
            <w:r w:rsidRPr="0005658B">
              <w:rPr>
                <w:rFonts w:ascii="Times New Roman" w:eastAsia="Times New Roman" w:hAnsi="Times New Roman" w:cs="Times New Roman"/>
                <w:spacing w:val="-7"/>
                <w:sz w:val="24"/>
                <w:szCs w:val="24"/>
                <w:lang w:eastAsia="ru-RU"/>
              </w:rPr>
              <w:t xml:space="preserve"> при наличии расслоения металла глубиной более 1 мм независимо от их длины?</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335.18.</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pacing w:val="-7"/>
                <w:sz w:val="24"/>
                <w:szCs w:val="24"/>
                <w:lang w:eastAsia="ru-RU"/>
              </w:rPr>
              <w:t>выщербина</w:t>
            </w:r>
            <w:proofErr w:type="spellEnd"/>
            <w:r w:rsidRPr="0005658B">
              <w:rPr>
                <w:rFonts w:ascii="Times New Roman" w:eastAsia="Times New Roman" w:hAnsi="Times New Roman" w:cs="Times New Roman"/>
                <w:spacing w:val="-7"/>
                <w:sz w:val="24"/>
                <w:szCs w:val="24"/>
                <w:lang w:eastAsia="ru-RU"/>
              </w:rPr>
              <w:t>, раковина или вмятина на круге катания глубиной более 3 мм и длиной у моторного вагона подвижного состава более 10 мм, у прицепного вагона - более 25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192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7"/>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Соблюдается ли требование о запрете эксплуатации колесных пар мотор-вагонного подвижного состава при скоростях движения от 140 до 250 км/ч включительно:</w:t>
            </w:r>
          </w:p>
        </w:tc>
        <w:tc>
          <w:tcPr>
            <w:tcW w:w="2268" w:type="dxa"/>
            <w:gridSpan w:val="2"/>
            <w:vMerge w:val="restart"/>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151</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336.1.</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трещины в любой части оси и (или) колеса колесной пары?</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336.2.</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336.3.</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забоины, вмятины, </w:t>
            </w:r>
            <w:proofErr w:type="spellStart"/>
            <w:r w:rsidRPr="0005658B">
              <w:rPr>
                <w:rFonts w:ascii="Times New Roman" w:eastAsia="Times New Roman" w:hAnsi="Times New Roman" w:cs="Times New Roman"/>
                <w:spacing w:val="-7"/>
                <w:sz w:val="24"/>
                <w:szCs w:val="24"/>
                <w:lang w:eastAsia="ru-RU"/>
              </w:rPr>
              <w:t>протертость</w:t>
            </w:r>
            <w:proofErr w:type="spellEnd"/>
            <w:r w:rsidRPr="0005658B">
              <w:rPr>
                <w:rFonts w:ascii="Times New Roman" w:eastAsia="Times New Roman" w:hAnsi="Times New Roman" w:cs="Times New Roman"/>
                <w:spacing w:val="-7"/>
                <w:sz w:val="24"/>
                <w:szCs w:val="24"/>
                <w:lang w:eastAsia="ru-RU"/>
              </w:rPr>
              <w:t xml:space="preserve"> средней части оси глубиной более 2,5 мм (5 мм и более по диаметру)?</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336.4.</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следы контакта с электродом или электросварочным проводом в любой части оси колесной пары?</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336.5.</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сдвиг или ослабление ступицы колеса на </w:t>
            </w:r>
            <w:proofErr w:type="spellStart"/>
            <w:r w:rsidRPr="0005658B">
              <w:rPr>
                <w:rFonts w:ascii="Times New Roman" w:eastAsia="Times New Roman" w:hAnsi="Times New Roman" w:cs="Times New Roman"/>
                <w:spacing w:val="-7"/>
                <w:sz w:val="24"/>
                <w:szCs w:val="24"/>
                <w:lang w:eastAsia="ru-RU"/>
              </w:rPr>
              <w:t>подступичной</w:t>
            </w:r>
            <w:proofErr w:type="spellEnd"/>
            <w:r w:rsidRPr="0005658B">
              <w:rPr>
                <w:rFonts w:ascii="Times New Roman" w:eastAsia="Times New Roman" w:hAnsi="Times New Roman" w:cs="Times New Roman"/>
                <w:spacing w:val="-7"/>
                <w:sz w:val="24"/>
                <w:szCs w:val="24"/>
                <w:lang w:eastAsia="ru-RU"/>
              </w:rPr>
              <w:t xml:space="preserve"> части оси?</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336.6.</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кольцевые выработки на круге катания колеса глубиной у основания гребня более 1 мм или кольцевые выработки - на средних участках поверхности круга катания колеса более 1 мм, кольцевые выработки на фаске с внешней стороны колесной пары - более 2 мм или шириной более 15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336.7.</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местное уширение обода колеса (раздавливание) более 5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336.8.</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поверхностный откол наружной грани обода колеса глубиной (по радиусу колеса) более 10 мм, наличие трещины, </w:t>
            </w:r>
            <w:r w:rsidRPr="0005658B">
              <w:rPr>
                <w:rFonts w:ascii="Times New Roman" w:eastAsia="Times New Roman" w:hAnsi="Times New Roman" w:cs="Times New Roman"/>
                <w:spacing w:val="-7"/>
                <w:sz w:val="24"/>
                <w:szCs w:val="24"/>
                <w:lang w:eastAsia="ru-RU"/>
              </w:rPr>
              <w:lastRenderedPageBreak/>
              <w:t>распространяющейся в глубь металла, или если ширина оставшейся части обода в месте откола менее 120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336.9.</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навар на поверхности катания более 0,5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336.10.</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бандажа (цельнокатаного колеса) -более 7 мм, в поездах пригородного сообщения - более 8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336.11.</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25 мм с высотой гребня 28 мм -при измерении на расстоянии (18 ± 0,1) мм от вершины гребня?</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336.12.</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вертикальный подрез гребня высотой более 18 мм, измеряемый специальным шаблоном?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336.13.</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ползун (выбоину) на круге катания колеса более 1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336.14.</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бандажа (цельнокатаного колеса) -более 5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336.15.</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28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336.16.</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трещины или расслоение в </w:t>
            </w:r>
            <w:proofErr w:type="spellStart"/>
            <w:r w:rsidRPr="0005658B">
              <w:rPr>
                <w:rFonts w:ascii="Times New Roman" w:eastAsia="Times New Roman" w:hAnsi="Times New Roman" w:cs="Times New Roman"/>
                <w:spacing w:val="-7"/>
                <w:sz w:val="24"/>
                <w:szCs w:val="24"/>
                <w:lang w:eastAsia="ru-RU"/>
              </w:rPr>
              <w:t>выщербине</w:t>
            </w:r>
            <w:proofErr w:type="spellEnd"/>
            <w:r w:rsidRPr="0005658B">
              <w:rPr>
                <w:rFonts w:ascii="Times New Roman" w:eastAsia="Times New Roman" w:hAnsi="Times New Roman" w:cs="Times New Roman"/>
                <w:spacing w:val="-7"/>
                <w:sz w:val="24"/>
                <w:szCs w:val="24"/>
                <w:lang w:eastAsia="ru-RU"/>
              </w:rPr>
              <w:t>, идущее вглубь металла?</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336.17.</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pacing w:val="-7"/>
                <w:sz w:val="24"/>
                <w:szCs w:val="24"/>
                <w:lang w:eastAsia="ru-RU"/>
              </w:rPr>
              <w:t>выщербины</w:t>
            </w:r>
            <w:proofErr w:type="spellEnd"/>
            <w:r w:rsidRPr="0005658B">
              <w:rPr>
                <w:rFonts w:ascii="Times New Roman" w:eastAsia="Times New Roman" w:hAnsi="Times New Roman" w:cs="Times New Roman"/>
                <w:spacing w:val="-7"/>
                <w:sz w:val="24"/>
                <w:szCs w:val="24"/>
                <w:lang w:eastAsia="ru-RU"/>
              </w:rPr>
              <w:t xml:space="preserve"> при наличии расслоения металла глубиной более 1 мм независимо от их длины?</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450"/>
        </w:trPr>
        <w:tc>
          <w:tcPr>
            <w:tcW w:w="851" w:type="dxa"/>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336.18.</w:t>
            </w: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pacing w:val="-7"/>
                <w:sz w:val="24"/>
                <w:szCs w:val="24"/>
                <w:lang w:eastAsia="ru-RU"/>
              </w:rPr>
              <w:t>выщербина</w:t>
            </w:r>
            <w:proofErr w:type="spellEnd"/>
            <w:r w:rsidRPr="0005658B">
              <w:rPr>
                <w:rFonts w:ascii="Times New Roman" w:eastAsia="Times New Roman" w:hAnsi="Times New Roman" w:cs="Times New Roman"/>
                <w:spacing w:val="-7"/>
                <w:sz w:val="24"/>
                <w:szCs w:val="24"/>
                <w:lang w:eastAsia="ru-RU"/>
              </w:rPr>
              <w:t>, раковина или вмятина на круге катания глубиной более 3 мм и длиной у моторного вагона подвижного состава более 10 мм, у прицепного вагона - более 25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336.19.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pacing w:val="-7"/>
                <w:sz w:val="24"/>
                <w:szCs w:val="24"/>
                <w:lang w:eastAsia="ru-RU"/>
              </w:rPr>
              <w:t>выщербину</w:t>
            </w:r>
            <w:proofErr w:type="spellEnd"/>
            <w:r w:rsidRPr="0005658B">
              <w:rPr>
                <w:rFonts w:ascii="Times New Roman" w:eastAsia="Times New Roman" w:hAnsi="Times New Roman" w:cs="Times New Roman"/>
                <w:spacing w:val="-7"/>
                <w:sz w:val="24"/>
                <w:szCs w:val="24"/>
                <w:lang w:eastAsia="ru-RU"/>
              </w:rPr>
              <w:t>, раковину или вмятину на поверхности катания колесных пар глубиной более 3 мм и длиной или шириной более 24 мм?</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lastRenderedPageBreak/>
              <w:t>336.20.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tabs>
                <w:tab w:val="left" w:pos="1157"/>
              </w:tabs>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gramStart"/>
            <w:r w:rsidRPr="0005658B">
              <w:rPr>
                <w:rFonts w:ascii="Times New Roman" w:eastAsia="Times New Roman" w:hAnsi="Times New Roman" w:cs="Times New Roman"/>
                <w:spacing w:val="-6"/>
                <w:sz w:val="24"/>
                <w:szCs w:val="24"/>
                <w:lang w:eastAsia="ru-RU"/>
              </w:rPr>
              <w:t>ползун  (</w:t>
            </w:r>
            <w:proofErr w:type="gramEnd"/>
            <w:r w:rsidRPr="0005658B">
              <w:rPr>
                <w:rFonts w:ascii="Times New Roman" w:eastAsia="Times New Roman" w:hAnsi="Times New Roman" w:cs="Times New Roman"/>
                <w:spacing w:val="-6"/>
                <w:sz w:val="24"/>
                <w:szCs w:val="24"/>
                <w:lang w:eastAsia="ru-RU"/>
              </w:rPr>
              <w:t>выбоину)   на      движения   от    140   до   200   км/ч   более   0,5    мм,   при   скорости   движения от 200 до 250 км/ч - более 0,17 мм поверхности      катания при скорости?</w:t>
            </w:r>
          </w:p>
        </w:tc>
        <w:tc>
          <w:tcPr>
            <w:tcW w:w="2268" w:type="dxa"/>
            <w:gridSpan w:val="2"/>
            <w:vMerge/>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Соблюдается ли требование о запрете эксплуатации колесных </w:t>
            </w:r>
            <w:proofErr w:type="gramStart"/>
            <w:r w:rsidRPr="0005658B">
              <w:rPr>
                <w:rFonts w:ascii="Times New Roman" w:eastAsia="Times New Roman" w:hAnsi="Times New Roman" w:cs="Times New Roman"/>
                <w:spacing w:val="-7"/>
                <w:sz w:val="24"/>
                <w:szCs w:val="24"/>
                <w:lang w:eastAsia="ru-RU"/>
              </w:rPr>
              <w:t>пар</w:t>
            </w:r>
            <w:proofErr w:type="gramEnd"/>
            <w:r w:rsidRPr="0005658B">
              <w:rPr>
                <w:rFonts w:ascii="Times New Roman" w:eastAsia="Times New Roman" w:hAnsi="Times New Roman" w:cs="Times New Roman"/>
                <w:spacing w:val="-7"/>
                <w:sz w:val="24"/>
                <w:szCs w:val="24"/>
                <w:lang w:eastAsia="ru-RU"/>
              </w:rPr>
              <w:t xml:space="preserve"> </w:t>
            </w:r>
            <w:r w:rsidRPr="0005658B">
              <w:rPr>
                <w:rFonts w:ascii="Times New Roman" w:eastAsia="Times New Roman" w:hAnsi="Times New Roman" w:cs="Times New Roman"/>
                <w:spacing w:val="-9"/>
                <w:sz w:val="24"/>
                <w:szCs w:val="24"/>
                <w:lang w:eastAsia="ru-RU"/>
              </w:rPr>
              <w:t xml:space="preserve">Для скоростного и высокоскоростного мотор-вагонного подвижного состава </w:t>
            </w:r>
            <w:r w:rsidRPr="0005658B">
              <w:rPr>
                <w:rFonts w:ascii="Times New Roman" w:eastAsia="Times New Roman" w:hAnsi="Times New Roman" w:cs="Times New Roman"/>
                <w:spacing w:val="-8"/>
                <w:sz w:val="24"/>
                <w:szCs w:val="24"/>
                <w:lang w:eastAsia="ru-RU"/>
              </w:rPr>
              <w:t>(при следующих износах и повреждениях при любых скоростях движения):</w:t>
            </w:r>
          </w:p>
        </w:tc>
        <w:tc>
          <w:tcPr>
            <w:tcW w:w="2268" w:type="dxa"/>
            <w:gridSpan w:val="2"/>
            <w:vMerge w:val="restart"/>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151</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трещины в любой части оси и (или) колеса колесной пары?</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остроконечный накат на гребне колеса в зоне поверхности от точки, расположенной на расстоянии (2 ± 0,1) мм от вершины гребня, и до точки, расположенной на расстоянии (13 ± 0,1) мм от поверхности катания?</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забоины, вмятины, </w:t>
            </w:r>
            <w:proofErr w:type="spellStart"/>
            <w:r w:rsidRPr="0005658B">
              <w:rPr>
                <w:rFonts w:ascii="Times New Roman" w:eastAsia="Times New Roman" w:hAnsi="Times New Roman" w:cs="Times New Roman"/>
                <w:spacing w:val="-7"/>
                <w:sz w:val="24"/>
                <w:szCs w:val="24"/>
                <w:lang w:eastAsia="ru-RU"/>
              </w:rPr>
              <w:t>протертость</w:t>
            </w:r>
            <w:proofErr w:type="spellEnd"/>
            <w:r w:rsidRPr="0005658B">
              <w:rPr>
                <w:rFonts w:ascii="Times New Roman" w:eastAsia="Times New Roman" w:hAnsi="Times New Roman" w:cs="Times New Roman"/>
                <w:spacing w:val="-7"/>
                <w:sz w:val="24"/>
                <w:szCs w:val="24"/>
                <w:lang w:eastAsia="ru-RU"/>
              </w:rPr>
              <w:t xml:space="preserve"> средней части оси глубиной более 2,5 мм (5 мм и более по диаметру)?</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z w:val="24"/>
                <w:szCs w:val="24"/>
                <w:lang w:eastAsia="ru-RU"/>
              </w:rPr>
              <w:t>следы контакта с электродом или электросварочным проводом в любой части оси колесной пары?</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сдвиг или ослабление ступицы колеса на </w:t>
            </w:r>
            <w:proofErr w:type="spellStart"/>
            <w:r w:rsidRPr="0005658B">
              <w:rPr>
                <w:rFonts w:ascii="Times New Roman" w:eastAsia="Times New Roman" w:hAnsi="Times New Roman" w:cs="Times New Roman"/>
                <w:spacing w:val="-7"/>
                <w:sz w:val="24"/>
                <w:szCs w:val="24"/>
                <w:lang w:eastAsia="ru-RU"/>
              </w:rPr>
              <w:t>подступичной</w:t>
            </w:r>
            <w:proofErr w:type="spellEnd"/>
            <w:r w:rsidRPr="0005658B">
              <w:rPr>
                <w:rFonts w:ascii="Times New Roman" w:eastAsia="Times New Roman" w:hAnsi="Times New Roman" w:cs="Times New Roman"/>
                <w:spacing w:val="-7"/>
                <w:sz w:val="24"/>
                <w:szCs w:val="24"/>
                <w:lang w:eastAsia="ru-RU"/>
              </w:rPr>
              <w:t xml:space="preserve"> части оси?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кольцевые выработки на круге катания колеса глубиной у основания гребня более 1 мм или кольцевые выработки - на средних участках поверхности круга катания колеса более 1 мм, кольцевые выработки на фаске с внешней стороны </w:t>
            </w:r>
            <w:r w:rsidRPr="0005658B">
              <w:rPr>
                <w:rFonts w:ascii="Times New Roman" w:eastAsia="Times New Roman" w:hAnsi="Times New Roman" w:cs="Times New Roman"/>
                <w:spacing w:val="-7"/>
                <w:sz w:val="24"/>
                <w:szCs w:val="24"/>
                <w:lang w:eastAsia="ru-RU"/>
              </w:rPr>
              <w:lastRenderedPageBreak/>
              <w:t>колесной пары - более 2 мм или шириной более 15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местное уширение обода колеса (раздавливание) более 5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поверхностный откол наружной грани обода колеса глубиной (по радиусу колеса) более 10 мм, наличие трещины, распространяющейся в глубь металла, или если ширина оставшейся части обода в месте откола менее 120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141"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навар на поверхности катания более 0,5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337.10.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бандажа (цельнокатаного колеса) -более 7 мм, в поездах пригородного сообщения - более 8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25 мм с высотой гребня 28 мм -при измерении на расстоянии (18 ± 0,1) мм от вершины гребня?</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вертикальный подрез гребня высотой более 18 мм, измеряемый специальным шаблоном?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337.13.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ползун (выбоину) на круге катания колеса более 1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337.14.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равномерный прокат по кругу катания бандажа (цельнокатаного колеса) -более 5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33 мм или менее 28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337.16.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трещины или расслоение в </w:t>
            </w:r>
            <w:proofErr w:type="spellStart"/>
            <w:r w:rsidRPr="0005658B">
              <w:rPr>
                <w:rFonts w:ascii="Times New Roman" w:eastAsia="Times New Roman" w:hAnsi="Times New Roman" w:cs="Times New Roman"/>
                <w:spacing w:val="-7"/>
                <w:sz w:val="24"/>
                <w:szCs w:val="24"/>
                <w:lang w:eastAsia="ru-RU"/>
              </w:rPr>
              <w:t>выщербине</w:t>
            </w:r>
            <w:proofErr w:type="spellEnd"/>
            <w:r w:rsidRPr="0005658B">
              <w:rPr>
                <w:rFonts w:ascii="Times New Roman" w:eastAsia="Times New Roman" w:hAnsi="Times New Roman" w:cs="Times New Roman"/>
                <w:spacing w:val="-7"/>
                <w:sz w:val="24"/>
                <w:szCs w:val="24"/>
                <w:lang w:eastAsia="ru-RU"/>
              </w:rPr>
              <w:t>, идущее вглубь металла?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337.17.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pacing w:val="-7"/>
                <w:sz w:val="24"/>
                <w:szCs w:val="24"/>
                <w:lang w:eastAsia="ru-RU"/>
              </w:rPr>
              <w:t>выщербины</w:t>
            </w:r>
            <w:proofErr w:type="spellEnd"/>
            <w:r w:rsidRPr="0005658B">
              <w:rPr>
                <w:rFonts w:ascii="Times New Roman" w:eastAsia="Times New Roman" w:hAnsi="Times New Roman" w:cs="Times New Roman"/>
                <w:spacing w:val="-7"/>
                <w:sz w:val="24"/>
                <w:szCs w:val="24"/>
                <w:lang w:eastAsia="ru-RU"/>
              </w:rPr>
              <w:t xml:space="preserve"> при наличии расслоения металла глубиной более 1 мм независимо от их длины?</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337.18.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pacing w:val="-7"/>
                <w:sz w:val="24"/>
                <w:szCs w:val="24"/>
                <w:lang w:eastAsia="ru-RU"/>
              </w:rPr>
              <w:t>выщербина</w:t>
            </w:r>
            <w:proofErr w:type="spellEnd"/>
            <w:r w:rsidRPr="0005658B">
              <w:rPr>
                <w:rFonts w:ascii="Times New Roman" w:eastAsia="Times New Roman" w:hAnsi="Times New Roman" w:cs="Times New Roman"/>
                <w:spacing w:val="-7"/>
                <w:sz w:val="24"/>
                <w:szCs w:val="24"/>
                <w:lang w:eastAsia="ru-RU"/>
              </w:rPr>
              <w:t xml:space="preserve">, раковина или вмятина на круге катания глубиной более 3 мм и </w:t>
            </w:r>
            <w:r w:rsidRPr="0005658B">
              <w:rPr>
                <w:rFonts w:ascii="Times New Roman" w:eastAsia="Times New Roman" w:hAnsi="Times New Roman" w:cs="Times New Roman"/>
                <w:spacing w:val="-7"/>
                <w:sz w:val="24"/>
                <w:szCs w:val="24"/>
                <w:lang w:eastAsia="ru-RU"/>
              </w:rPr>
              <w:lastRenderedPageBreak/>
              <w:t>длиной у моторного вагона подвижного состава более 10 мм, у прицепного вагона - более 25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337.19.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pacing w:val="-7"/>
                <w:sz w:val="24"/>
                <w:szCs w:val="24"/>
                <w:lang w:eastAsia="ru-RU"/>
              </w:rPr>
              <w:t>выщербину</w:t>
            </w:r>
            <w:proofErr w:type="spellEnd"/>
            <w:r w:rsidRPr="0005658B">
              <w:rPr>
                <w:rFonts w:ascii="Times New Roman" w:eastAsia="Times New Roman" w:hAnsi="Times New Roman" w:cs="Times New Roman"/>
                <w:spacing w:val="-7"/>
                <w:sz w:val="24"/>
                <w:szCs w:val="24"/>
                <w:lang w:eastAsia="ru-RU"/>
              </w:rPr>
              <w:t>, раковину или вмятину на поверхности катания колесных пар глубиной более 3 мм и длиной или шириной более 24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337.20.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gramStart"/>
            <w:r w:rsidRPr="0005658B">
              <w:rPr>
                <w:rFonts w:ascii="Times New Roman" w:eastAsia="Times New Roman" w:hAnsi="Times New Roman" w:cs="Times New Roman"/>
                <w:spacing w:val="-6"/>
                <w:sz w:val="24"/>
                <w:szCs w:val="24"/>
                <w:lang w:eastAsia="ru-RU"/>
              </w:rPr>
              <w:t>ползун  (</w:t>
            </w:r>
            <w:proofErr w:type="gramEnd"/>
            <w:r w:rsidRPr="0005658B">
              <w:rPr>
                <w:rFonts w:ascii="Times New Roman" w:eastAsia="Times New Roman" w:hAnsi="Times New Roman" w:cs="Times New Roman"/>
                <w:spacing w:val="-6"/>
                <w:sz w:val="24"/>
                <w:szCs w:val="24"/>
                <w:lang w:eastAsia="ru-RU"/>
              </w:rPr>
              <w:t>выбоину)   на      движения   от    140   до   200   км/ч   более   0,5    мм,   при   скорости   движения от 200 до 250 км/ч - более 0,17 мм поверхности      катания при скорости?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337.21.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прокат по кругу катания более 5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337.22.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толщину гребня более 35 мм или менее 29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337.23.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spellStart"/>
            <w:r w:rsidRPr="0005658B">
              <w:rPr>
                <w:rFonts w:ascii="Times New Roman" w:eastAsia="Times New Roman" w:hAnsi="Times New Roman" w:cs="Times New Roman"/>
                <w:spacing w:val="-7"/>
                <w:sz w:val="24"/>
                <w:szCs w:val="24"/>
                <w:lang w:eastAsia="ru-RU"/>
              </w:rPr>
              <w:t>выщербину</w:t>
            </w:r>
            <w:proofErr w:type="spellEnd"/>
            <w:r w:rsidRPr="0005658B">
              <w:rPr>
                <w:rFonts w:ascii="Times New Roman" w:eastAsia="Times New Roman" w:hAnsi="Times New Roman" w:cs="Times New Roman"/>
                <w:spacing w:val="-7"/>
                <w:sz w:val="24"/>
                <w:szCs w:val="24"/>
                <w:lang w:eastAsia="ru-RU"/>
              </w:rPr>
              <w:t>, раковину или вмятину на поверхности катания колесных пар глубиной более 3 мм и длиной или шириной более 24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Соблюдается ли требование о запрете эксплуатации скоростных пассажирских вагонов сочлененного типа с использованием колесных блоков, наклоном кузова и системой установки колес по радиусу кривой:</w:t>
            </w:r>
          </w:p>
        </w:tc>
        <w:tc>
          <w:tcPr>
            <w:tcW w:w="2268" w:type="dxa"/>
            <w:gridSpan w:val="2"/>
            <w:vMerge w:val="restart"/>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156</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338.1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при толщине гребня колеса менее 27 мм и более 33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338.2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при разнице диаметров колес по кругу катания одной тележки более 10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338.3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при наличии трещины в любой части оси колесного блока или трещины в ободе, диске или ступице колеса?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338.4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при наличии остроконечного наката на гребне колеса?</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338.5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при вертикальном подрезе гребня высотой более 18 мм, измеряемого специальным шаблоном?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rPr>
          <w:trHeight w:val="828"/>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Соблюдается ли требование о запрете включения в состав поезда при высоте продольной оси </w:t>
            </w:r>
            <w:proofErr w:type="spellStart"/>
            <w:r w:rsidRPr="0005658B">
              <w:rPr>
                <w:rFonts w:ascii="Times New Roman" w:eastAsia="Times New Roman" w:hAnsi="Times New Roman" w:cs="Times New Roman"/>
                <w:spacing w:val="-7"/>
                <w:sz w:val="24"/>
                <w:szCs w:val="24"/>
                <w:lang w:eastAsia="ru-RU"/>
              </w:rPr>
              <w:t>автоспецки</w:t>
            </w:r>
            <w:proofErr w:type="spellEnd"/>
            <w:r w:rsidRPr="0005658B">
              <w:rPr>
                <w:rFonts w:ascii="Times New Roman" w:eastAsia="Times New Roman" w:hAnsi="Times New Roman" w:cs="Times New Roman"/>
                <w:spacing w:val="-7"/>
                <w:sz w:val="24"/>
                <w:szCs w:val="24"/>
                <w:lang w:eastAsia="ru-RU"/>
              </w:rPr>
              <w:t xml:space="preserve"> над уровнем верха головок рельсов железнодорожного подвижного состава, оборудованного сцепками, совместимыми с автосцепкой СА-3:</w:t>
            </w:r>
          </w:p>
        </w:tc>
        <w:tc>
          <w:tcPr>
            <w:tcW w:w="2268" w:type="dxa"/>
            <w:gridSpan w:val="2"/>
            <w:vMerge w:val="restart"/>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 xml:space="preserve">пункт 157 </w:t>
            </w:r>
            <w:r w:rsidRPr="0005658B">
              <w:rPr>
                <w:rFonts w:ascii="Times New Roman" w:eastAsia="Times New Roman" w:hAnsi="Times New Roman" w:cs="Times New Roman"/>
                <w:spacing w:val="-2"/>
                <w:sz w:val="24"/>
                <w:szCs w:val="24"/>
                <w:lang w:eastAsia="ru-RU"/>
              </w:rPr>
              <w:t xml:space="preserve">Правил </w:t>
            </w: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339.1.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2"/>
                <w:sz w:val="24"/>
                <w:szCs w:val="24"/>
                <w:lang w:eastAsia="ru-RU"/>
              </w:rPr>
              <w:t xml:space="preserve">у локомотивов, пассажирских, почтовых, багажных, почтово-багажных </w:t>
            </w:r>
            <w:r w:rsidRPr="0005658B">
              <w:rPr>
                <w:rFonts w:ascii="Times New Roman" w:eastAsia="Times New Roman" w:hAnsi="Times New Roman" w:cs="Times New Roman"/>
                <w:spacing w:val="-3"/>
                <w:sz w:val="24"/>
                <w:szCs w:val="24"/>
                <w:lang w:eastAsia="ru-RU"/>
              </w:rPr>
              <w:t xml:space="preserve">вагонов и специального железнодорожного подвижного состава - более 1080 мм </w:t>
            </w:r>
            <w:r w:rsidRPr="0005658B">
              <w:rPr>
                <w:rFonts w:ascii="Times New Roman" w:eastAsia="Times New Roman" w:hAnsi="Times New Roman" w:cs="Times New Roman"/>
                <w:sz w:val="24"/>
                <w:szCs w:val="24"/>
                <w:lang w:eastAsia="ru-RU"/>
              </w:rPr>
              <w:t>и менее 980 мм?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339.2.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у грузовых вагонов - более 1080 мм и менее 950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Соблюдается ли требование о запрете включения в состав поезда головных пассажирских вагонов, оборудованных автосцепкой полужесткого типа, курсирующих в международном сообщении, с высотой продольной оси хвостовика автосцепки над уровнем верха головок рельсов менее 1015 мм и более 1115 мм?</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157</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Соблюдается ли требование о запрете включения в состав поезда железнодорожного подвижного состава, у которого разница по высоте между продольными осями автосцепок, совместимых с автосцепкой СА-3 составляет:</w:t>
            </w:r>
          </w:p>
        </w:tc>
        <w:tc>
          <w:tcPr>
            <w:tcW w:w="2268"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157</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в грузовом поезде - более 100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между локомотивом и первым груженым грузовым вагоном грузового поезда - более 110 </w:t>
            </w:r>
            <w:r w:rsidRPr="0005658B">
              <w:rPr>
                <w:rFonts w:ascii="Times New Roman" w:eastAsia="Times New Roman" w:hAnsi="Times New Roman" w:cs="Times New Roman"/>
                <w:spacing w:val="-7"/>
                <w:sz w:val="24"/>
                <w:szCs w:val="24"/>
                <w:lang w:eastAsia="ru-RU"/>
              </w:rPr>
              <w:lastRenderedPageBreak/>
              <w:t>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341.3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в пассажирском поезде, следующем со скоростью до 120 км/ч - более 70 мм?</w:t>
            </w:r>
          </w:p>
        </w:tc>
        <w:tc>
          <w:tcPr>
            <w:tcW w:w="2268" w:type="dxa"/>
            <w:gridSpan w:val="2"/>
            <w:vMerge/>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341.4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proofErr w:type="gramStart"/>
            <w:r w:rsidRPr="0005658B">
              <w:rPr>
                <w:rFonts w:ascii="Times New Roman" w:eastAsia="Times New Roman" w:hAnsi="Times New Roman" w:cs="Times New Roman"/>
                <w:spacing w:val="-7"/>
                <w:sz w:val="24"/>
                <w:szCs w:val="24"/>
                <w:lang w:eastAsia="ru-RU"/>
              </w:rPr>
              <w:t>в  пассажирском</w:t>
            </w:r>
            <w:proofErr w:type="gramEnd"/>
            <w:r w:rsidRPr="0005658B">
              <w:rPr>
                <w:rFonts w:ascii="Times New Roman" w:eastAsia="Times New Roman" w:hAnsi="Times New Roman" w:cs="Times New Roman"/>
                <w:spacing w:val="-7"/>
                <w:sz w:val="24"/>
                <w:szCs w:val="24"/>
                <w:lang w:eastAsia="ru-RU"/>
              </w:rPr>
              <w:t xml:space="preserve">  поезде,  следующем  со  скоростью  от  120  до   140  км/ч включительно - более 50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между локомотивом и первым вагоном пассажирского поезда - более 100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341.6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между локомотивом и подвижными единицами специального железнодорожного подвижного состава - более 100 мм?</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Соблюдается ли требование о наличии у </w:t>
            </w:r>
            <w:proofErr w:type="spellStart"/>
            <w:r w:rsidRPr="0005658B">
              <w:rPr>
                <w:rFonts w:ascii="Times New Roman" w:eastAsia="Times New Roman" w:hAnsi="Times New Roman" w:cs="Times New Roman"/>
                <w:spacing w:val="-7"/>
                <w:sz w:val="24"/>
                <w:szCs w:val="24"/>
                <w:lang w:eastAsia="ru-RU"/>
              </w:rPr>
              <w:t>автосцепного</w:t>
            </w:r>
            <w:proofErr w:type="spellEnd"/>
            <w:r w:rsidRPr="0005658B">
              <w:rPr>
                <w:rFonts w:ascii="Times New Roman" w:eastAsia="Times New Roman" w:hAnsi="Times New Roman" w:cs="Times New Roman"/>
                <w:spacing w:val="-7"/>
                <w:sz w:val="24"/>
                <w:szCs w:val="24"/>
                <w:lang w:eastAsia="ru-RU"/>
              </w:rPr>
              <w:t xml:space="preserve"> устройства пассажирских вагонов и специального железнодорожного подвижного состава, работающего по технологии совместно в сцепе, устройства, предотвращающего несанкционированное расцепление?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157</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Соблюдается ли требование о наличии переходных устройств (адаптеров) с высотой продольной оси переходного устройства (адаптера) над уровнем верха головок рельсов от 980 до 1080 мм включительно, при транспортировке мотор-вагонного подвижного состава и пассажирских вагонов, оборудованных сцепными устройствами жесткого типа?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158</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Отвечают ли следующим требованиям пассажирские вагоны, оборудованные сцепными (</w:t>
            </w:r>
            <w:proofErr w:type="spellStart"/>
            <w:r w:rsidRPr="0005658B">
              <w:rPr>
                <w:rFonts w:ascii="Times New Roman" w:eastAsia="Times New Roman" w:hAnsi="Times New Roman" w:cs="Times New Roman"/>
                <w:spacing w:val="-7"/>
                <w:sz w:val="24"/>
                <w:szCs w:val="24"/>
                <w:lang w:eastAsia="ru-RU"/>
              </w:rPr>
              <w:t>автосцепными</w:t>
            </w:r>
            <w:proofErr w:type="spellEnd"/>
            <w:r w:rsidRPr="0005658B">
              <w:rPr>
                <w:rFonts w:ascii="Times New Roman" w:eastAsia="Times New Roman" w:hAnsi="Times New Roman" w:cs="Times New Roman"/>
                <w:spacing w:val="-7"/>
                <w:sz w:val="24"/>
                <w:szCs w:val="24"/>
                <w:lang w:eastAsia="ru-RU"/>
              </w:rPr>
              <w:t xml:space="preserve">) устройствами, допущенные </w:t>
            </w:r>
            <w:r w:rsidRPr="0005658B">
              <w:rPr>
                <w:rFonts w:ascii="Times New Roman" w:eastAsia="Times New Roman" w:hAnsi="Times New Roman" w:cs="Times New Roman"/>
                <w:spacing w:val="-7"/>
                <w:sz w:val="24"/>
                <w:szCs w:val="24"/>
                <w:lang w:eastAsia="ru-RU"/>
              </w:rPr>
              <w:lastRenderedPageBreak/>
              <w:t>к эксплуатации со скоростью от 140 до 160 км/ч включительно:</w:t>
            </w:r>
          </w:p>
        </w:tc>
        <w:tc>
          <w:tcPr>
            <w:tcW w:w="2268" w:type="dxa"/>
            <w:gridSpan w:val="2"/>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lastRenderedPageBreak/>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159</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344.1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устройство должно быть ударно-тяговым и включать автосцепку полужесткого типа или сцепку жесткого типа?</w:t>
            </w:r>
          </w:p>
        </w:tc>
        <w:tc>
          <w:tcPr>
            <w:tcW w:w="2268" w:type="dxa"/>
            <w:gridSpan w:val="2"/>
            <w:vMerge w:val="restart"/>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344.2</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центрирующий прибор жесткого типа (только в комплекте с автосцепкой полужесткого типа) или с эластичной опорой хвостовика сцепки (в комплекте с автосцепкой полужесткого типа или со сцепкой жесткого типа)?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Снабжаются ли локомотивы и мотор-вагонный подвижной состав тормозными башмаками для закрепления состава на перегоне при возникновении аварийных ситуаций?</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160</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оснащения специального самоходного подвижного состава инвентарем для подачи ручных и звуковых сигналов, носимыми радиостанциями и инструментами?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160</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Определена ли локальным нормативным актом владельца инфраструктуры организация системы технического обслуживания и текущего ремонта пассажирских и грузовых вагонов, обращающихся на инфраструктуре и его составных частей, а также контроля за соблюдением норм межремонтных </w:t>
            </w:r>
            <w:r w:rsidRPr="0005658B">
              <w:rPr>
                <w:rFonts w:ascii="Times New Roman" w:eastAsia="Times New Roman" w:hAnsi="Times New Roman" w:cs="Times New Roman"/>
                <w:spacing w:val="-7"/>
                <w:sz w:val="24"/>
                <w:szCs w:val="24"/>
                <w:lang w:eastAsia="ru-RU"/>
              </w:rPr>
              <w:lastRenderedPageBreak/>
              <w:t>пробегов?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lastRenderedPageBreak/>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163</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 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Установлен ли локальным нормативным актом владельца инфраструктуры:</w:t>
            </w:r>
          </w:p>
        </w:tc>
        <w:tc>
          <w:tcPr>
            <w:tcW w:w="2268" w:type="dxa"/>
            <w:gridSpan w:val="2"/>
            <w:vMerge w:val="restart"/>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163</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348.1.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10"/>
                <w:sz w:val="24"/>
                <w:szCs w:val="24"/>
                <w:lang w:eastAsia="ru-RU"/>
              </w:rPr>
              <w:t xml:space="preserve">порядок проведения технического обслуживания </w:t>
            </w:r>
            <w:r w:rsidRPr="0005658B">
              <w:rPr>
                <w:rFonts w:ascii="Times New Roman" w:eastAsia="Times New Roman" w:hAnsi="Times New Roman" w:cs="Times New Roman"/>
                <w:spacing w:val="-9"/>
                <w:sz w:val="24"/>
                <w:szCs w:val="24"/>
                <w:lang w:eastAsia="ru-RU"/>
              </w:rPr>
              <w:t>пассажирских и грузовых вагонов?</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348.2.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10"/>
                <w:sz w:val="24"/>
                <w:szCs w:val="24"/>
                <w:lang w:eastAsia="ru-RU"/>
              </w:rPr>
              <w:t xml:space="preserve">порядок </w:t>
            </w:r>
            <w:r w:rsidRPr="0005658B">
              <w:rPr>
                <w:rFonts w:ascii="Times New Roman" w:eastAsia="Times New Roman" w:hAnsi="Times New Roman" w:cs="Times New Roman"/>
                <w:spacing w:val="-9"/>
                <w:sz w:val="24"/>
                <w:szCs w:val="24"/>
                <w:lang w:eastAsia="ru-RU"/>
              </w:rPr>
              <w:t>предъявления пассажирских и грузовых вагонов к техническому обслуживанию?</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348.3.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05658B">
              <w:rPr>
                <w:rFonts w:ascii="Times New Roman" w:eastAsia="Times New Roman" w:hAnsi="Times New Roman" w:cs="Times New Roman"/>
                <w:sz w:val="24"/>
                <w:szCs w:val="24"/>
                <w:lang w:eastAsia="ru-RU"/>
              </w:rPr>
              <w:t xml:space="preserve">порядок подтверждения их готовности к следованию в поездах после его </w:t>
            </w:r>
            <w:r w:rsidRPr="0005658B">
              <w:rPr>
                <w:rFonts w:ascii="Times New Roman" w:eastAsia="Times New Roman" w:hAnsi="Times New Roman" w:cs="Times New Roman"/>
                <w:spacing w:val="-9"/>
                <w:sz w:val="24"/>
                <w:szCs w:val="24"/>
                <w:lang w:eastAsia="ru-RU"/>
              </w:rPr>
              <w:t>проведения?</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348.4.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05658B">
              <w:rPr>
                <w:rFonts w:ascii="Times New Roman" w:eastAsia="Times New Roman" w:hAnsi="Times New Roman" w:cs="Times New Roman"/>
                <w:spacing w:val="-9"/>
                <w:sz w:val="24"/>
                <w:szCs w:val="24"/>
                <w:lang w:eastAsia="ru-RU"/>
              </w:rPr>
              <w:t xml:space="preserve">порядок осмотра и ремонта вагонов перед постановкой в поезд </w:t>
            </w:r>
            <w:r w:rsidRPr="0005658B">
              <w:rPr>
                <w:rFonts w:ascii="Times New Roman" w:eastAsia="Times New Roman" w:hAnsi="Times New Roman" w:cs="Times New Roman"/>
                <w:spacing w:val="-3"/>
                <w:sz w:val="24"/>
                <w:szCs w:val="24"/>
                <w:lang w:eastAsia="ru-RU"/>
              </w:rPr>
              <w:t>на станциях, где нет пунктов технического обслуживания?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4"/>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Установлен ли локальным нормативным актом владельца железнодорожного подвижного состава в соответствии с эксплуатационной документацией порядок технического обслуживания локомотивов, мотор-вагонного и специального подвижного состава?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163</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Проверяются ли при техническом обслуживании пассажирских и грузовых вагонов (если перечисленные составные части предусмотрены конструкцией вагона):</w:t>
            </w:r>
          </w:p>
        </w:tc>
        <w:tc>
          <w:tcPr>
            <w:tcW w:w="2268" w:type="dxa"/>
            <w:gridSpan w:val="2"/>
            <w:vMerge w:val="restart"/>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164</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350.1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состояние и износ узлов и деталей, и их соответствие размерам, установленным для эксплуатации?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350.2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исправность действия тормозного оборудования, буферного и </w:t>
            </w:r>
            <w:proofErr w:type="spellStart"/>
            <w:r w:rsidRPr="0005658B">
              <w:rPr>
                <w:rFonts w:ascii="Times New Roman" w:eastAsia="Times New Roman" w:hAnsi="Times New Roman" w:cs="Times New Roman"/>
                <w:spacing w:val="-7"/>
                <w:sz w:val="24"/>
                <w:szCs w:val="24"/>
                <w:lang w:eastAsia="ru-RU"/>
              </w:rPr>
              <w:t>автосцепного</w:t>
            </w:r>
            <w:proofErr w:type="spellEnd"/>
            <w:r w:rsidRPr="0005658B">
              <w:rPr>
                <w:rFonts w:ascii="Times New Roman" w:eastAsia="Times New Roman" w:hAnsi="Times New Roman" w:cs="Times New Roman"/>
                <w:spacing w:val="-7"/>
                <w:sz w:val="24"/>
                <w:szCs w:val="24"/>
                <w:lang w:eastAsia="ru-RU"/>
              </w:rPr>
              <w:t xml:space="preserve"> устройств, средств сигнализации?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350.3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 xml:space="preserve">исправность действия устройств связи (для </w:t>
            </w:r>
            <w:r w:rsidRPr="0005658B">
              <w:rPr>
                <w:rFonts w:ascii="Times New Roman" w:eastAsia="Times New Roman" w:hAnsi="Times New Roman" w:cs="Times New Roman"/>
                <w:spacing w:val="-7"/>
                <w:sz w:val="24"/>
                <w:szCs w:val="24"/>
                <w:lang w:eastAsia="ru-RU"/>
              </w:rPr>
              <w:lastRenderedPageBreak/>
              <w:t>пассажирских вагонов)?</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350.4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состояние и исправность ходовых частей (тележек)?</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350.5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исправность кузовов и котлов цистерн грузовых вагонов, обеспечивающая сохранность перевозимых грузов?</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350.6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исправность переходных площадок помоста и поручня помоста крыши, специальных подножек и поручней?</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350.7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наличие и исправность устройств, предохраняющих от падения на железнодорожный путь деталей и оборудования?</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350.8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сроки ремонта, а у пассажирских вагонов, кроме того, сроки единой технической ревизии?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350.9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исправность рамы и кузова вагона?</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blPrEx>
          <w:tblLook w:val="0600" w:firstRow="0" w:lastRow="0" w:firstColumn="0" w:lastColumn="0" w:noHBand="1" w:noVBand="1"/>
        </w:tblPrEx>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05658B">
              <w:rPr>
                <w:rFonts w:ascii="Times New Roman" w:eastAsia="Times New Roman" w:hAnsi="Times New Roman" w:cs="Times New Roman"/>
                <w:spacing w:val="-7"/>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проезда в нерабочей кабине локомотива наряда ведомственной охраны при исполнении ими своих служебных обязанностей, а также иных лиц?</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4"/>
                <w:sz w:val="24"/>
                <w:szCs w:val="24"/>
                <w:lang w:eastAsia="ru-RU"/>
              </w:rPr>
              <w:t>Статья 17</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3"/>
                <w:sz w:val="24"/>
                <w:szCs w:val="24"/>
                <w:lang w:eastAsia="ru-RU"/>
              </w:rPr>
              <w:t>Федерального</w:t>
            </w:r>
            <w:r w:rsidRPr="0005658B">
              <w:rPr>
                <w:rFonts w:ascii="Times New Roman" w:eastAsia="Times New Roman" w:hAnsi="Times New Roman" w:cs="Times New Roman"/>
                <w:sz w:val="20"/>
                <w:szCs w:val="20"/>
                <w:lang w:eastAsia="ru-RU"/>
              </w:rPr>
              <w:t xml:space="preserve"> </w:t>
            </w:r>
          </w:p>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pacing w:val="-6"/>
                <w:sz w:val="24"/>
                <w:szCs w:val="24"/>
                <w:lang w:eastAsia="ru-RU"/>
              </w:rPr>
              <w:t>закона № 17-ФЗ;</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8"/>
                <w:sz w:val="24"/>
                <w:szCs w:val="24"/>
                <w:lang w:eastAsia="ru-RU"/>
              </w:rPr>
              <w:t>пункт 165</w:t>
            </w:r>
          </w:p>
          <w:p w:rsidR="0005658B" w:rsidRPr="0005658B" w:rsidRDefault="0005658B" w:rsidP="0005658B">
            <w:pPr>
              <w:widowControl w:val="0"/>
              <w:shd w:val="clear" w:color="auto" w:fill="FFFFFF"/>
              <w:autoSpaceDE w:val="0"/>
              <w:autoSpaceDN w:val="0"/>
              <w:adjustRightInd w:val="0"/>
              <w:spacing w:after="0" w:line="274" w:lineRule="exact"/>
              <w:ind w:right="5" w:hanging="10"/>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 xml:space="preserve">Правил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Разработаны ли нормативные и технические документы, относящиеся к сигнализации на железнодорожном транспорте, в соответствии с требованиями Инструкции по сигнализации на железнодорожном транспорте (далее – </w:t>
            </w:r>
            <w:r w:rsidRPr="0005658B">
              <w:rPr>
                <w:rFonts w:ascii="Times New Roman" w:eastAsia="Times New Roman" w:hAnsi="Times New Roman" w:cs="Times New Roman"/>
                <w:sz w:val="24"/>
                <w:szCs w:val="24"/>
                <w:lang w:eastAsia="ru-RU"/>
              </w:rPr>
              <w:lastRenderedPageBreak/>
              <w:t>Инструкция)?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пункт 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Установлены ли локальным нормативным актом владельца инфраструктуры периоды, относящиеся к светлому и темному времени суток?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железнодорожного пути необщего пользования периоды, относящиеся к светлому и темному времени суток?</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Утверждены ли владельцем инфраструктуры чертежи конструкций типовых постоянных дисков уменьшения скорости, переносных сигналов, сигнальных и путевых знаков?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Утверждены ли владельцем железнодорожного пути необщего пользования чертежи конструкций типовых постоянных дисков уменьшения скорости, переносных сигналов, сигнальных и путевых знаков?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Определен ли локальным нормативным актом владельца инфраструктуры порядок совмещения одним светофором нескольких типов?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6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Определен ли локальным нормативным актом владельца пути необщего пользования порядок совмещения одним светофором нескольких типов?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6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Предусмотрена ли на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светофорах железнодорожных путей </w:t>
            </w:r>
            <w:r w:rsidRPr="0005658B">
              <w:rPr>
                <w:rFonts w:ascii="Times New Roman" w:eastAsia="Times New Roman" w:hAnsi="Times New Roman" w:cs="Times New Roman"/>
                <w:sz w:val="24"/>
                <w:szCs w:val="24"/>
                <w:lang w:eastAsia="ru-RU"/>
              </w:rPr>
              <w:lastRenderedPageBreak/>
              <w:t>общего пользования литерная табличка, содержащая его обозначение?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закона № 17-ФЗ; </w:t>
            </w:r>
            <w:r w:rsidRPr="0005658B">
              <w:rPr>
                <w:rFonts w:ascii="Times New Roman" w:eastAsia="Times New Roman" w:hAnsi="Times New Roman" w:cs="Times New Roman"/>
                <w:spacing w:val="-5"/>
                <w:sz w:val="24"/>
                <w:szCs w:val="24"/>
                <w:lang w:eastAsia="ru-RU"/>
              </w:rPr>
              <w:lastRenderedPageBreak/>
              <w:t>пункт 7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Предусмотрена ли на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светофорах железнодорожных путей необщего пользования литерная табличка, содержащая его обозначение?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7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rPr>
          <w:trHeight w:val="28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Соответствует ли место установки светофора на железнодорожных путях общего пользования установленным требованиям (с правой стороны по направлению движения или над осью ограждаемого ими железнодорожного пути)?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8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Соответствует ли место установки светофора на железнодорожных путях необщего пользования установленным требованиям (с правой стороны по направлению движения или над осью ограждаемого ими железнодорожного пути)?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1 статьи 16</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8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установки светофоров с левой стороны при отсутствии габарита для установки светофоров с правой стороны?</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9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порядок установки светофоров с левой стороны при отсутствии габарита для установки светофоров с правой стороны?</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9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Установлено ли локальным нормативным актом владельца инфраструктуры нормальное показание светофоров прикрытия?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10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Установлено ли локальным нормативным актом владельца железнодорожных путей необщего пользования нормальное показание светофоров прикрытия?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10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w:t>
            </w:r>
            <w:proofErr w:type="gramStart"/>
            <w:r w:rsidRPr="0005658B">
              <w:rPr>
                <w:rFonts w:ascii="Times New Roman" w:eastAsia="Times New Roman" w:hAnsi="Times New Roman" w:cs="Times New Roman"/>
                <w:sz w:val="24"/>
                <w:szCs w:val="24"/>
                <w:lang w:eastAsia="ru-RU"/>
              </w:rPr>
              <w:t>порядок  установки</w:t>
            </w:r>
            <w:proofErr w:type="gramEnd"/>
            <w:r w:rsidRPr="0005658B">
              <w:rPr>
                <w:rFonts w:ascii="Times New Roman" w:eastAsia="Times New Roman" w:hAnsi="Times New Roman" w:cs="Times New Roman"/>
                <w:sz w:val="24"/>
                <w:szCs w:val="24"/>
                <w:lang w:eastAsia="ru-RU"/>
              </w:rPr>
              <w:t xml:space="preserve"> повторительной головки на обратной стороне светофора, для случаев, когда голова поезда находится за выходным (маршрутным) светофором?</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11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w:t>
            </w:r>
            <w:proofErr w:type="gramStart"/>
            <w:r w:rsidRPr="0005658B">
              <w:rPr>
                <w:rFonts w:ascii="Times New Roman" w:eastAsia="Times New Roman" w:hAnsi="Times New Roman" w:cs="Times New Roman"/>
                <w:sz w:val="24"/>
                <w:szCs w:val="24"/>
                <w:lang w:eastAsia="ru-RU"/>
              </w:rPr>
              <w:t>порядок  установки</w:t>
            </w:r>
            <w:proofErr w:type="gramEnd"/>
            <w:r w:rsidRPr="0005658B">
              <w:rPr>
                <w:rFonts w:ascii="Times New Roman" w:eastAsia="Times New Roman" w:hAnsi="Times New Roman" w:cs="Times New Roman"/>
                <w:sz w:val="24"/>
                <w:szCs w:val="24"/>
                <w:lang w:eastAsia="ru-RU"/>
              </w:rPr>
              <w:t xml:space="preserve"> повторительной головки на обратной стороне светофора, для случаев, когда голова поезда находится за выходным (маршрутным) светофором?</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11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w:t>
            </w:r>
            <w:proofErr w:type="gramStart"/>
            <w:r w:rsidRPr="0005658B">
              <w:rPr>
                <w:rFonts w:ascii="Times New Roman" w:eastAsia="Times New Roman" w:hAnsi="Times New Roman" w:cs="Times New Roman"/>
                <w:sz w:val="24"/>
                <w:szCs w:val="24"/>
                <w:lang w:eastAsia="ru-RU"/>
              </w:rPr>
              <w:t>порядок  установки</w:t>
            </w:r>
            <w:proofErr w:type="gramEnd"/>
            <w:r w:rsidRPr="0005658B">
              <w:rPr>
                <w:rFonts w:ascii="Times New Roman" w:eastAsia="Times New Roman" w:hAnsi="Times New Roman" w:cs="Times New Roman"/>
                <w:sz w:val="24"/>
                <w:szCs w:val="24"/>
                <w:lang w:eastAsia="ru-RU"/>
              </w:rPr>
              <w:t xml:space="preserve"> групповых выходных и маршрутных светофоров для группы железнодорожных путей, (кроме тех, по которым производится безостановочный пропуск поездов)?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11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w:t>
            </w:r>
            <w:r w:rsidRPr="0005658B">
              <w:rPr>
                <w:rFonts w:ascii="Times New Roman" w:eastAsia="Times New Roman" w:hAnsi="Times New Roman" w:cs="Times New Roman"/>
                <w:sz w:val="24"/>
                <w:szCs w:val="24"/>
                <w:lang w:eastAsia="ru-RU"/>
              </w:rPr>
              <w:lastRenderedPageBreak/>
              <w:t xml:space="preserve">нормативным актом владельца железнодорожных путей необщего пользования </w:t>
            </w:r>
            <w:proofErr w:type="gramStart"/>
            <w:r w:rsidRPr="0005658B">
              <w:rPr>
                <w:rFonts w:ascii="Times New Roman" w:eastAsia="Times New Roman" w:hAnsi="Times New Roman" w:cs="Times New Roman"/>
                <w:sz w:val="24"/>
                <w:szCs w:val="24"/>
                <w:lang w:eastAsia="ru-RU"/>
              </w:rPr>
              <w:t>порядок  установки</w:t>
            </w:r>
            <w:proofErr w:type="gramEnd"/>
            <w:r w:rsidRPr="0005658B">
              <w:rPr>
                <w:rFonts w:ascii="Times New Roman" w:eastAsia="Times New Roman" w:hAnsi="Times New Roman" w:cs="Times New Roman"/>
                <w:sz w:val="24"/>
                <w:szCs w:val="24"/>
                <w:lang w:eastAsia="ru-RU"/>
              </w:rPr>
              <w:t xml:space="preserve"> групповых выходных и маршрутных светофоров для группы железнодорожных путей, (кроме тех, по которым производится безостановочный пропуск поездов)?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16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11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перечень станционных железнодорожных путей, оборудованных сигнализацией безостановочного пропуска?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13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железнодорожных путей необщего пользования перечень станционных железнодорожных путей, оборудованных сигнализацией безостановочного пропуска?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1 статьи 16</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13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применения сигналов в случаях, не предусмотренных Инструкцией, с соблюдением их сигнального значения?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применения сигналов в случаях, не </w:t>
            </w:r>
            <w:r w:rsidRPr="0005658B">
              <w:rPr>
                <w:rFonts w:ascii="Times New Roman" w:eastAsia="Times New Roman" w:hAnsi="Times New Roman" w:cs="Times New Roman"/>
                <w:sz w:val="24"/>
                <w:szCs w:val="24"/>
                <w:lang w:eastAsia="ru-RU"/>
              </w:rPr>
              <w:lastRenderedPageBreak/>
              <w:t xml:space="preserve">предусмотренных Инструкцией, с соблюдением их сигнального значения?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16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Установлены ли локальным нормативным актом владельца железнодорожных путей необщего пользования значения показаний светофоров (кроме заградительных и светофоров прикрытия) на железнодорожных путях необщего пользования, оборудованных двузначной сигнализацией?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Установлена ли локальным нормативным актом владельца инфраструктуры скорость проследования светофора с одним желтым (немигающим) огнем, расположенного на участке, оборудованном автоблокировкой, на расстоянии менее требуемого тормозного пути от следующего светофора, а на участке, не оборудованном автоблокировкой, расположенного от основного сигнала на расстоянии менее тормозного пути при полном служебном торможении?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15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Установлена ли локальным нормативным актом владельца железнодорожных путей необщего пользования скорость проследования светофора с одним желтым (немигающим) огнем, расположенного на участке, оборудованном автоблокировкой, на </w:t>
            </w:r>
            <w:r w:rsidRPr="0005658B">
              <w:rPr>
                <w:rFonts w:ascii="Times New Roman" w:eastAsia="Times New Roman" w:hAnsi="Times New Roman" w:cs="Times New Roman"/>
                <w:sz w:val="24"/>
                <w:szCs w:val="24"/>
                <w:lang w:eastAsia="ru-RU"/>
              </w:rPr>
              <w:lastRenderedPageBreak/>
              <w:t>расстоянии менее требуемого тормозного пути от следующего светофора, а на участке, не оборудованном автоблокировкой, расположенного от основного сигнала на расстоянии менее тормозного пути при полном служебном торможении?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16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закона № 17-ФЗ; пункт 15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Выполнено ли требование о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закрещивании двумя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планками и погашении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сигнальных огней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недействующих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светофоров на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39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Выполнено ли требование о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закрещивании двумя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планками и погашении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сигнальных огней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недействующих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светофоров на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39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временного включения огней недействующих светофоров для их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проверки?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39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временного включения огней недействующих светофоров для их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проверки?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39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Установлены ли локальным нормативным актом владельца инфраструктуры места, требующие постоянного </w:t>
            </w:r>
            <w:r w:rsidRPr="0005658B">
              <w:rPr>
                <w:rFonts w:ascii="Times New Roman" w:eastAsia="Times New Roman" w:hAnsi="Times New Roman" w:cs="Times New Roman"/>
                <w:sz w:val="24"/>
                <w:szCs w:val="24"/>
                <w:lang w:eastAsia="ru-RU"/>
              </w:rPr>
              <w:lastRenderedPageBreak/>
              <w:t>уменьшения скорости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15 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41 Приложения № 1 к </w:t>
            </w:r>
            <w:r w:rsidRPr="0005658B">
              <w:rPr>
                <w:rFonts w:ascii="Times New Roman" w:eastAsia="Times New Roman" w:hAnsi="Times New Roman" w:cs="Times New Roman"/>
                <w:spacing w:val="-5"/>
                <w:sz w:val="24"/>
                <w:szCs w:val="24"/>
                <w:lang w:eastAsia="ru-RU"/>
              </w:rPr>
              <w:lastRenderedPageBreak/>
              <w:t>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Установлены ли локальным нормативным актом владельца железнодорожных путей необщего пользования места, требующие постоянного уменьшения скорости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41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Ограждаются ли места, требующие постоянного уменьшения скорости, с обеих сторон на расстоянии не менее 50 м от границ опасного места постоянными сигнальными знаками «Начало опасного места» и «Конец опасного места»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41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Ограждаются ли места, требующие постоянного уменьшения скорости, с обеих сторон на расстоянии не менее 15 м от границ опасного места постоянными сигнальными знаками «Начало опасного места» и «Конец опасного места»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16 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41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Установлена ли локальным нормативным актом владельца инфраструктуры скорость проследования сигнальных знаков «Начало опасного места» и «Конец опасного места»?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Пункт 1 статьи 15 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пункт 41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Установлена ли локальным нормативным актом владельца </w:t>
            </w:r>
            <w:r w:rsidRPr="0005658B">
              <w:rPr>
                <w:rFonts w:ascii="Times New Roman" w:eastAsia="Times New Roman" w:hAnsi="Times New Roman" w:cs="Times New Roman"/>
                <w:sz w:val="24"/>
                <w:szCs w:val="24"/>
                <w:lang w:eastAsia="ru-RU"/>
              </w:rPr>
              <w:lastRenderedPageBreak/>
              <w:t>железнодорожных путей необщего пользования скорость проследования сигнальных знаков «Начало опасного места» и «Конец опасного места»?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 xml:space="preserve">Пункт 1 статьи 16 Федерального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t xml:space="preserve">закона № 17-ФЗ; </w:t>
            </w:r>
          </w:p>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5"/>
                <w:sz w:val="24"/>
                <w:szCs w:val="24"/>
                <w:lang w:eastAsia="ru-RU"/>
              </w:rPr>
              <w:lastRenderedPageBreak/>
              <w:t>пункт 41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right="5" w:hanging="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Прошел ли проверку знаний в соответствии с требованиями пункта 11 главы II Правил, работник, назначенный руководителем работ для установки и охраны на железнодорожном пути общего пользования переносных сигналов,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ограждающих место производства работ на железнодорожном пути, предупреждения работающих на железнодорожных путях о приближении железнодорожного подвижного состава?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44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right="5" w:hanging="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Прошел ли проверку знаний в соответствии с требованиями пункта 11 главы II Правил, работник, назначенный руководителем работ для установки и охраны на железнодорожном пути необщего пользования переносных сигналов, </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ограждающих место производства работ на железнодорожном пути, предупреждения работающих на железнодорожных путях о приближении железнодорожного подвижного состава?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44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порядок выставления </w:t>
            </w:r>
            <w:proofErr w:type="gramStart"/>
            <w:r w:rsidRPr="0005658B">
              <w:rPr>
                <w:rFonts w:ascii="Times New Roman" w:eastAsia="Times New Roman" w:hAnsi="Times New Roman" w:cs="Times New Roman"/>
                <w:sz w:val="24"/>
                <w:szCs w:val="24"/>
                <w:lang w:eastAsia="ru-RU"/>
              </w:rPr>
              <w:t>сигналистов  на</w:t>
            </w:r>
            <w:proofErr w:type="gramEnd"/>
            <w:r w:rsidRPr="0005658B">
              <w:rPr>
                <w:rFonts w:ascii="Times New Roman" w:eastAsia="Times New Roman" w:hAnsi="Times New Roman" w:cs="Times New Roman"/>
                <w:sz w:val="24"/>
                <w:szCs w:val="24"/>
                <w:lang w:eastAsia="ru-RU"/>
              </w:rPr>
              <w:t xml:space="preserve"> участках, </w:t>
            </w:r>
            <w:r w:rsidRPr="0005658B">
              <w:rPr>
                <w:rFonts w:ascii="Times New Roman" w:eastAsia="Times New Roman" w:hAnsi="Times New Roman" w:cs="Times New Roman"/>
                <w:sz w:val="24"/>
                <w:szCs w:val="24"/>
                <w:lang w:eastAsia="ru-RU"/>
              </w:rPr>
              <w:lastRenderedPageBreak/>
              <w:t>оборудованных автоматизированной системой ограждения места производства работ на железнодорожных путях 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статьи 15 Федерального закона № 17-ФЗ; пункт 44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железнодорожных путей необщего пользования порядок выставления </w:t>
            </w:r>
            <w:proofErr w:type="gramStart"/>
            <w:r w:rsidRPr="0005658B">
              <w:rPr>
                <w:rFonts w:ascii="Times New Roman" w:eastAsia="Times New Roman" w:hAnsi="Times New Roman" w:cs="Times New Roman"/>
                <w:sz w:val="24"/>
                <w:szCs w:val="24"/>
                <w:lang w:eastAsia="ru-RU"/>
              </w:rPr>
              <w:t>сигналистов  на</w:t>
            </w:r>
            <w:proofErr w:type="gramEnd"/>
            <w:r w:rsidRPr="0005658B">
              <w:rPr>
                <w:rFonts w:ascii="Times New Roman" w:eastAsia="Times New Roman" w:hAnsi="Times New Roman" w:cs="Times New Roman"/>
                <w:sz w:val="24"/>
                <w:szCs w:val="24"/>
                <w:lang w:eastAsia="ru-RU"/>
              </w:rPr>
              <w:t xml:space="preserve"> участках, оборудованных автоматизированной системой ограждения места производства работ 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44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Ограждены ли места, требующие уменьшения скорости, расположенные на главном железнодорожном пути общего пользования железнодорожной станции, переносными сигналами уменьшения скорости и сигнальными знаками «Начало опасного места» и «Конец опасного места»?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51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Ограждены ли места, требующие уменьшения скорости, расположенные на главном железнодорожном пути необщего пользования железнодорожной станции, переносными сигналами уменьшения скорости и сигнальными знаками «Начало опасного места» и «Конец опасного места»?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51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Ограждены ли переносными красными сигналами, устанавливаемыми на </w:t>
            </w:r>
            <w:r w:rsidRPr="0005658B">
              <w:rPr>
                <w:rFonts w:ascii="Times New Roman" w:eastAsia="Times New Roman" w:hAnsi="Times New Roman" w:cs="Times New Roman"/>
                <w:spacing w:val="-1"/>
                <w:sz w:val="24"/>
                <w:szCs w:val="24"/>
                <w:lang w:eastAsia="ru-RU"/>
              </w:rPr>
              <w:lastRenderedPageBreak/>
              <w:t>железнодорожных путях общего пользования на оси железнодорожного пути на расстоянии не менее 50 м вагоны, ремонтируемые на станционных железнодорожных путях?</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 xml:space="preserve">Пункт 1 статьи 15 Федерального закона № 17-ФЗ; пункт 52 </w:t>
            </w:r>
            <w:r w:rsidRPr="0005658B">
              <w:rPr>
                <w:rFonts w:ascii="Times New Roman" w:eastAsia="Times New Roman" w:hAnsi="Times New Roman" w:cs="Times New Roman"/>
                <w:spacing w:val="-3"/>
                <w:sz w:val="24"/>
                <w:szCs w:val="24"/>
                <w:lang w:eastAsia="ru-RU"/>
              </w:rPr>
              <w:lastRenderedPageBreak/>
              <w:t>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7"/>
                <w:sz w:val="24"/>
                <w:szCs w:val="24"/>
                <w:lang w:eastAsia="ru-RU"/>
              </w:rPr>
              <w:t>Ограждены ли переносными красными сигналами, устанавливаемыми на железнодорожных путях необщего пользования на оси железнодорожного пути на расстоянии не менее</w:t>
            </w:r>
            <w:r w:rsidRPr="0005658B">
              <w:rPr>
                <w:rFonts w:ascii="Times New Roman" w:eastAsia="Times New Roman" w:hAnsi="Times New Roman" w:cs="Times New Roman"/>
                <w:spacing w:val="-4"/>
                <w:sz w:val="24"/>
                <w:szCs w:val="24"/>
                <w:lang w:eastAsia="ru-RU"/>
              </w:rPr>
              <w:t xml:space="preserve"> 15 м (на сквозных железнодорожных путях - с обеих сторон, а на тупиковых железнодорожных путях - со стороны стрелочного перевода)</w:t>
            </w:r>
            <w:r w:rsidRPr="0005658B">
              <w:rPr>
                <w:rFonts w:ascii="Times New Roman" w:eastAsia="Times New Roman" w:hAnsi="Times New Roman" w:cs="Times New Roman"/>
                <w:spacing w:val="-5"/>
                <w:sz w:val="24"/>
                <w:szCs w:val="24"/>
                <w:lang w:eastAsia="ru-RU"/>
              </w:rPr>
              <w:t>,</w:t>
            </w:r>
            <w:r w:rsidRPr="0005658B">
              <w:rPr>
                <w:rFonts w:ascii="Times New Roman" w:eastAsia="Times New Roman" w:hAnsi="Times New Roman" w:cs="Times New Roman"/>
                <w:spacing w:val="-1"/>
                <w:sz w:val="24"/>
                <w:szCs w:val="24"/>
                <w:lang w:eastAsia="ru-RU"/>
              </w:rPr>
              <w:t xml:space="preserve"> ремонтируемые на станционных железнодорожных путях?</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52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Ограждены ли переносными красными сигналами, устанавливаемыми на железнодорожных путях общего пользования на оси железнодорожного пути на расстоянии не менее 50 м вагоны с опасными грузами класса I (взрывчатыми материалами), стоящие на отдельных железнодорожных путях?</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52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7"/>
                <w:sz w:val="24"/>
                <w:szCs w:val="24"/>
                <w:lang w:eastAsia="ru-RU"/>
              </w:rPr>
              <w:t>Ограждены ли переносными красными сигналами, устанавливаемыми на железнодорожных путях необщего пользования на оси железнодорожного пути на расстоянии не менее</w:t>
            </w:r>
            <w:r w:rsidRPr="0005658B">
              <w:rPr>
                <w:rFonts w:ascii="Times New Roman" w:eastAsia="Times New Roman" w:hAnsi="Times New Roman" w:cs="Times New Roman"/>
                <w:spacing w:val="-4"/>
                <w:sz w:val="24"/>
                <w:szCs w:val="24"/>
                <w:lang w:eastAsia="ru-RU"/>
              </w:rPr>
              <w:t xml:space="preserve"> 15 м (на сквозных железнодорожных путях - с обеих сторон, а на тупиковых </w:t>
            </w:r>
            <w:r w:rsidRPr="0005658B">
              <w:rPr>
                <w:rFonts w:ascii="Times New Roman" w:eastAsia="Times New Roman" w:hAnsi="Times New Roman" w:cs="Times New Roman"/>
                <w:spacing w:val="-4"/>
                <w:sz w:val="24"/>
                <w:szCs w:val="24"/>
                <w:lang w:eastAsia="ru-RU"/>
              </w:rPr>
              <w:lastRenderedPageBreak/>
              <w:t>железнодорожных путях - со стороны стрелочного перевода)</w:t>
            </w:r>
            <w:r w:rsidRPr="0005658B">
              <w:rPr>
                <w:rFonts w:ascii="Times New Roman" w:eastAsia="Times New Roman" w:hAnsi="Times New Roman" w:cs="Times New Roman"/>
                <w:spacing w:val="-5"/>
                <w:sz w:val="24"/>
                <w:szCs w:val="24"/>
                <w:lang w:eastAsia="ru-RU"/>
              </w:rPr>
              <w:t>,</w:t>
            </w:r>
            <w:r w:rsidRPr="0005658B">
              <w:rPr>
                <w:rFonts w:ascii="Times New Roman" w:eastAsia="Times New Roman" w:hAnsi="Times New Roman" w:cs="Times New Roman"/>
                <w:spacing w:val="-1"/>
                <w:sz w:val="24"/>
                <w:szCs w:val="24"/>
                <w:lang w:eastAsia="ru-RU"/>
              </w:rPr>
              <w:t xml:space="preserve"> стоящие на отдельных железнодорожных путях?</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статьи 16 Федерального закона № 17-ФЗ; пункт 52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 применения на железнодорожном пути общего пользования устройств централизованного ограждения составов при техническом обслуживании и ремонте вагонов?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52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железнодорожного пути необщего пользования порядок применения на железнодорожном пути необщего пользования устройств централизованного ограждения составов при техническом обслуживании и ремонте вагонов?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52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Ограждаются ли </w:t>
            </w:r>
            <w:r w:rsidRPr="0005658B">
              <w:rPr>
                <w:rFonts w:ascii="Times New Roman" w:eastAsia="Times New Roman" w:hAnsi="Times New Roman" w:cs="Times New Roman"/>
                <w:sz w:val="24"/>
                <w:szCs w:val="24"/>
                <w:lang w:eastAsia="ru-RU"/>
              </w:rPr>
              <w:t xml:space="preserve">на железнодорожном пути общего пользования </w:t>
            </w:r>
            <w:r w:rsidRPr="0005658B">
              <w:rPr>
                <w:rFonts w:ascii="Times New Roman" w:eastAsia="Times New Roman" w:hAnsi="Times New Roman" w:cs="Times New Roman"/>
                <w:spacing w:val="-1"/>
                <w:sz w:val="24"/>
                <w:szCs w:val="24"/>
                <w:lang w:eastAsia="ru-RU"/>
              </w:rPr>
              <w:t>переносными красными сигналами, установленными на расстоянии не менее 10 м от крайнего вагона (на сквозных железнодорожных путях - с обеих сторон, а на тупиковых железнодорожных путях - со стороны стрелочного перевода)</w:t>
            </w:r>
            <w:r w:rsidRPr="0005658B">
              <w:rPr>
                <w:rFonts w:ascii="Times New Roman" w:eastAsia="Times New Roman" w:hAnsi="Times New Roman" w:cs="Times New Roman"/>
                <w:spacing w:val="-5"/>
                <w:sz w:val="24"/>
                <w:szCs w:val="24"/>
                <w:lang w:eastAsia="ru-RU"/>
              </w:rPr>
              <w:t>, места проведения погрузочно-разгрузочных работ?</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53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Ограждаются ли </w:t>
            </w:r>
            <w:r w:rsidRPr="0005658B">
              <w:rPr>
                <w:rFonts w:ascii="Times New Roman" w:eastAsia="Times New Roman" w:hAnsi="Times New Roman" w:cs="Times New Roman"/>
                <w:sz w:val="24"/>
                <w:szCs w:val="24"/>
                <w:lang w:eastAsia="ru-RU"/>
              </w:rPr>
              <w:t xml:space="preserve">на железнодорожном пути </w:t>
            </w:r>
            <w:r w:rsidRPr="0005658B">
              <w:rPr>
                <w:rFonts w:ascii="Times New Roman" w:eastAsia="Times New Roman" w:hAnsi="Times New Roman" w:cs="Times New Roman"/>
                <w:sz w:val="24"/>
                <w:szCs w:val="24"/>
                <w:lang w:eastAsia="ru-RU"/>
              </w:rPr>
              <w:lastRenderedPageBreak/>
              <w:t xml:space="preserve">необщего пользования </w:t>
            </w:r>
            <w:r w:rsidRPr="0005658B">
              <w:rPr>
                <w:rFonts w:ascii="Times New Roman" w:eastAsia="Times New Roman" w:hAnsi="Times New Roman" w:cs="Times New Roman"/>
                <w:spacing w:val="-1"/>
                <w:sz w:val="24"/>
                <w:szCs w:val="24"/>
                <w:lang w:eastAsia="ru-RU"/>
              </w:rPr>
              <w:t>переносными красными сигналами, установленными на расстоянии не менее 10 м от крайнего вагона (на сквозных железнодорожных путях - с обеих сторон, а на тупиковых железнодорожных путях - со стороны стрелочного перевода)</w:t>
            </w:r>
            <w:r w:rsidRPr="0005658B">
              <w:rPr>
                <w:rFonts w:ascii="Times New Roman" w:eastAsia="Times New Roman" w:hAnsi="Times New Roman" w:cs="Times New Roman"/>
                <w:spacing w:val="-5"/>
                <w:sz w:val="24"/>
                <w:szCs w:val="24"/>
                <w:lang w:eastAsia="ru-RU"/>
              </w:rPr>
              <w:t>, места проведения погрузочно-разгрузочных работ?</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 xml:space="preserve">Пункт 1 статьи 16 Федерального </w:t>
            </w:r>
            <w:r w:rsidRPr="0005658B">
              <w:rPr>
                <w:rFonts w:ascii="Times New Roman" w:eastAsia="Times New Roman" w:hAnsi="Times New Roman" w:cs="Times New Roman"/>
                <w:spacing w:val="-3"/>
                <w:sz w:val="24"/>
                <w:szCs w:val="24"/>
                <w:lang w:eastAsia="ru-RU"/>
              </w:rPr>
              <w:lastRenderedPageBreak/>
              <w:t>закона № 17-ФЗ; пункт 53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Ограждаются ли </w:t>
            </w:r>
            <w:r w:rsidRPr="0005658B">
              <w:rPr>
                <w:rFonts w:ascii="Times New Roman" w:eastAsia="Times New Roman" w:hAnsi="Times New Roman" w:cs="Times New Roman"/>
                <w:sz w:val="24"/>
                <w:szCs w:val="24"/>
                <w:lang w:eastAsia="ru-RU"/>
              </w:rPr>
              <w:t xml:space="preserve">на железнодорожном пути общего пользования </w:t>
            </w:r>
            <w:r w:rsidRPr="0005658B">
              <w:rPr>
                <w:rFonts w:ascii="Times New Roman" w:eastAsia="Times New Roman" w:hAnsi="Times New Roman" w:cs="Times New Roman"/>
                <w:spacing w:val="-1"/>
                <w:sz w:val="24"/>
                <w:szCs w:val="24"/>
                <w:lang w:eastAsia="ru-RU"/>
              </w:rPr>
              <w:t>переносными красными сигналами, установленными на расстоянии не менее 10 м от крайнего вагона (на сквозных железнодорожных путях - с обеих сторон, а на тупиковых железнодорожных путях - со стороны стрелочного перевода)</w:t>
            </w:r>
            <w:r w:rsidRPr="0005658B">
              <w:rPr>
                <w:rFonts w:ascii="Times New Roman" w:eastAsia="Times New Roman" w:hAnsi="Times New Roman" w:cs="Times New Roman"/>
                <w:spacing w:val="-5"/>
                <w:sz w:val="24"/>
                <w:szCs w:val="24"/>
                <w:lang w:eastAsia="ru-RU"/>
              </w:rPr>
              <w:t>, места промывки вагонов?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53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Ограждаются ли </w:t>
            </w:r>
            <w:r w:rsidRPr="0005658B">
              <w:rPr>
                <w:rFonts w:ascii="Times New Roman" w:eastAsia="Times New Roman" w:hAnsi="Times New Roman" w:cs="Times New Roman"/>
                <w:sz w:val="24"/>
                <w:szCs w:val="24"/>
                <w:lang w:eastAsia="ru-RU"/>
              </w:rPr>
              <w:t xml:space="preserve">на железнодорожном пути необщего пользования </w:t>
            </w:r>
            <w:r w:rsidRPr="0005658B">
              <w:rPr>
                <w:rFonts w:ascii="Times New Roman" w:eastAsia="Times New Roman" w:hAnsi="Times New Roman" w:cs="Times New Roman"/>
                <w:spacing w:val="-1"/>
                <w:sz w:val="24"/>
                <w:szCs w:val="24"/>
                <w:lang w:eastAsia="ru-RU"/>
              </w:rPr>
              <w:t>переносными красными сигналами, установленными на расстоянии не менее 10 м от крайнего вагона (на сквозных железнодорожных путях - с обеих сторон, а на тупиковых железнодорожных путях - со стороны стрелочного перевода)</w:t>
            </w:r>
            <w:r w:rsidRPr="0005658B">
              <w:rPr>
                <w:rFonts w:ascii="Times New Roman" w:eastAsia="Times New Roman" w:hAnsi="Times New Roman" w:cs="Times New Roman"/>
                <w:spacing w:val="-5"/>
                <w:sz w:val="24"/>
                <w:szCs w:val="24"/>
                <w:lang w:eastAsia="ru-RU"/>
              </w:rPr>
              <w:t>, места промывки вагонов?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53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Установлены ли </w:t>
            </w:r>
            <w:r w:rsidRPr="0005658B">
              <w:rPr>
                <w:rFonts w:ascii="Times New Roman" w:eastAsia="Times New Roman" w:hAnsi="Times New Roman" w:cs="Times New Roman"/>
                <w:sz w:val="24"/>
                <w:szCs w:val="24"/>
                <w:lang w:eastAsia="ru-RU"/>
              </w:rPr>
              <w:t>на железнодорожных путях общего пользования</w:t>
            </w:r>
            <w:r w:rsidRPr="0005658B">
              <w:rPr>
                <w:rFonts w:ascii="Times New Roman" w:eastAsia="Times New Roman" w:hAnsi="Times New Roman" w:cs="Times New Roman"/>
                <w:spacing w:val="-5"/>
                <w:sz w:val="24"/>
                <w:szCs w:val="24"/>
                <w:lang w:eastAsia="ru-RU"/>
              </w:rPr>
              <w:t xml:space="preserve"> </w:t>
            </w:r>
            <w:r w:rsidRPr="0005658B">
              <w:rPr>
                <w:rFonts w:ascii="Times New Roman" w:eastAsia="Times New Roman" w:hAnsi="Times New Roman" w:cs="Times New Roman"/>
                <w:spacing w:val="-1"/>
                <w:sz w:val="24"/>
                <w:szCs w:val="24"/>
                <w:lang w:eastAsia="ru-RU"/>
              </w:rPr>
              <w:t xml:space="preserve">маршрутные световые </w:t>
            </w:r>
            <w:r w:rsidRPr="0005658B">
              <w:rPr>
                <w:rFonts w:ascii="Times New Roman" w:eastAsia="Times New Roman" w:hAnsi="Times New Roman" w:cs="Times New Roman"/>
                <w:spacing w:val="-1"/>
                <w:sz w:val="24"/>
                <w:szCs w:val="24"/>
                <w:lang w:eastAsia="ru-RU"/>
              </w:rPr>
              <w:lastRenderedPageBreak/>
              <w:t>указатели зеленого цвета для указания номера железнодорожного пути, с которого разрешено движение поезду, на групповых выходных и маршрутных светофорах?</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 xml:space="preserve">Пункт 1 статьи 15 Федерального закона № 17-ФЗ; пункт 67 </w:t>
            </w:r>
            <w:r w:rsidRPr="0005658B">
              <w:rPr>
                <w:rFonts w:ascii="Times New Roman" w:eastAsia="Times New Roman" w:hAnsi="Times New Roman" w:cs="Times New Roman"/>
                <w:spacing w:val="-3"/>
                <w:sz w:val="24"/>
                <w:szCs w:val="24"/>
                <w:lang w:eastAsia="ru-RU"/>
              </w:rPr>
              <w:lastRenderedPageBreak/>
              <w:t>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Установлены ли </w:t>
            </w:r>
            <w:r w:rsidRPr="0005658B">
              <w:rPr>
                <w:rFonts w:ascii="Times New Roman" w:eastAsia="Times New Roman" w:hAnsi="Times New Roman" w:cs="Times New Roman"/>
                <w:sz w:val="24"/>
                <w:szCs w:val="24"/>
                <w:lang w:eastAsia="ru-RU"/>
              </w:rPr>
              <w:t>на железнодорожных путях необщего пользования</w:t>
            </w:r>
            <w:r w:rsidRPr="0005658B">
              <w:rPr>
                <w:rFonts w:ascii="Times New Roman" w:eastAsia="Times New Roman" w:hAnsi="Times New Roman" w:cs="Times New Roman"/>
                <w:spacing w:val="-5"/>
                <w:sz w:val="24"/>
                <w:szCs w:val="24"/>
                <w:lang w:eastAsia="ru-RU"/>
              </w:rPr>
              <w:t xml:space="preserve"> </w:t>
            </w:r>
            <w:r w:rsidRPr="0005658B">
              <w:rPr>
                <w:rFonts w:ascii="Times New Roman" w:eastAsia="Times New Roman" w:hAnsi="Times New Roman" w:cs="Times New Roman"/>
                <w:spacing w:val="-1"/>
                <w:sz w:val="24"/>
                <w:szCs w:val="24"/>
                <w:lang w:eastAsia="ru-RU"/>
              </w:rPr>
              <w:t>маршрутные световые указатели зеленого цвета для указания номера железнодорожного пути, с которого разрешено движение поезду, на групповых выходных и маршрутных светофорах?</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highlight w:val="green"/>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67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Установлены ли постоянные сигнальные знаки «Газ» и «Нефть» в местах пересечения железнодорожных путей общего пользования с </w:t>
            </w:r>
            <w:proofErr w:type="spellStart"/>
            <w:r w:rsidRPr="0005658B">
              <w:rPr>
                <w:rFonts w:ascii="Times New Roman" w:eastAsia="Times New Roman" w:hAnsi="Times New Roman" w:cs="Times New Roman"/>
                <w:spacing w:val="-1"/>
                <w:sz w:val="24"/>
                <w:szCs w:val="24"/>
                <w:lang w:eastAsia="ru-RU"/>
              </w:rPr>
              <w:t>нефте</w:t>
            </w:r>
            <w:proofErr w:type="spellEnd"/>
            <w:r w:rsidRPr="0005658B">
              <w:rPr>
                <w:rFonts w:ascii="Times New Roman" w:eastAsia="Times New Roman" w:hAnsi="Times New Roman" w:cs="Times New Roman"/>
                <w:spacing w:val="-1"/>
                <w:sz w:val="24"/>
                <w:szCs w:val="24"/>
                <w:lang w:eastAsia="ru-RU"/>
              </w:rPr>
              <w:t>-</w:t>
            </w:r>
            <w:proofErr w:type="gramStart"/>
            <w:r w:rsidRPr="0005658B">
              <w:rPr>
                <w:rFonts w:ascii="Times New Roman" w:eastAsia="Times New Roman" w:hAnsi="Times New Roman" w:cs="Times New Roman"/>
                <w:spacing w:val="-1"/>
                <w:sz w:val="24"/>
                <w:szCs w:val="24"/>
                <w:lang w:eastAsia="ru-RU"/>
              </w:rPr>
              <w:t>,  газо</w:t>
            </w:r>
            <w:proofErr w:type="gramEnd"/>
            <w:r w:rsidRPr="0005658B">
              <w:rPr>
                <w:rFonts w:ascii="Times New Roman" w:eastAsia="Times New Roman" w:hAnsi="Times New Roman" w:cs="Times New Roman"/>
                <w:spacing w:val="-1"/>
                <w:sz w:val="24"/>
                <w:szCs w:val="24"/>
                <w:lang w:eastAsia="ru-RU"/>
              </w:rPr>
              <w:t>-, продуктопроводами непосредственно на опорах контактной       сети       или отдельных столбах?</w:t>
            </w:r>
            <w:r w:rsidRPr="0005658B">
              <w:rPr>
                <w:rFonts w:ascii="Times New Roman" w:eastAsia="Times New Roman" w:hAnsi="Times New Roman" w:cs="Times New Roman"/>
                <w:sz w:val="20"/>
                <w:szCs w:val="20"/>
                <w:lang w:eastAsia="ru-RU"/>
              </w:rPr>
              <w:t xml:space="preserve">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75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Установлены ли постоянные сигнальные знаки «Газ» и «Нефть» в местах пересечения железнодорожных путей необщего пользования с </w:t>
            </w:r>
            <w:proofErr w:type="spellStart"/>
            <w:r w:rsidRPr="0005658B">
              <w:rPr>
                <w:rFonts w:ascii="Times New Roman" w:eastAsia="Times New Roman" w:hAnsi="Times New Roman" w:cs="Times New Roman"/>
                <w:spacing w:val="-1"/>
                <w:sz w:val="24"/>
                <w:szCs w:val="24"/>
                <w:lang w:eastAsia="ru-RU"/>
              </w:rPr>
              <w:t>нефте</w:t>
            </w:r>
            <w:proofErr w:type="spellEnd"/>
            <w:r w:rsidRPr="0005658B">
              <w:rPr>
                <w:rFonts w:ascii="Times New Roman" w:eastAsia="Times New Roman" w:hAnsi="Times New Roman" w:cs="Times New Roman"/>
                <w:spacing w:val="-1"/>
                <w:sz w:val="24"/>
                <w:szCs w:val="24"/>
                <w:lang w:eastAsia="ru-RU"/>
              </w:rPr>
              <w:t>-</w:t>
            </w:r>
            <w:proofErr w:type="gramStart"/>
            <w:r w:rsidRPr="0005658B">
              <w:rPr>
                <w:rFonts w:ascii="Times New Roman" w:eastAsia="Times New Roman" w:hAnsi="Times New Roman" w:cs="Times New Roman"/>
                <w:spacing w:val="-1"/>
                <w:sz w:val="24"/>
                <w:szCs w:val="24"/>
                <w:lang w:eastAsia="ru-RU"/>
              </w:rPr>
              <w:t>,  газо</w:t>
            </w:r>
            <w:proofErr w:type="gramEnd"/>
            <w:r w:rsidRPr="0005658B">
              <w:rPr>
                <w:rFonts w:ascii="Times New Roman" w:eastAsia="Times New Roman" w:hAnsi="Times New Roman" w:cs="Times New Roman"/>
                <w:spacing w:val="-1"/>
                <w:sz w:val="24"/>
                <w:szCs w:val="24"/>
                <w:lang w:eastAsia="ru-RU"/>
              </w:rPr>
              <w:t>-, продуктопроводами непосредственно на опорах контактной       сети       или отдельных столбах?</w:t>
            </w:r>
            <w:r w:rsidRPr="0005658B">
              <w:rPr>
                <w:rFonts w:ascii="Times New Roman" w:eastAsia="Times New Roman" w:hAnsi="Times New Roman" w:cs="Times New Roman"/>
                <w:sz w:val="20"/>
                <w:szCs w:val="20"/>
                <w:lang w:eastAsia="ru-RU"/>
              </w:rPr>
              <w:t xml:space="preserve">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75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постоянные сигнальные знаки «</w:t>
            </w:r>
            <w:r w:rsidRPr="0005658B">
              <w:rPr>
                <w:rFonts w:ascii="Times New Roman" w:eastAsia="Times New Roman" w:hAnsi="Times New Roman" w:cs="Times New Roman"/>
                <w:sz w:val="24"/>
                <w:szCs w:val="24"/>
                <w:lang w:eastAsia="ru-RU"/>
              </w:rPr>
              <w:t xml:space="preserve">Начало </w:t>
            </w:r>
            <w:proofErr w:type="spellStart"/>
            <w:r w:rsidRPr="0005658B">
              <w:rPr>
                <w:rFonts w:ascii="Times New Roman" w:eastAsia="Times New Roman" w:hAnsi="Times New Roman" w:cs="Times New Roman"/>
                <w:sz w:val="24"/>
                <w:szCs w:val="24"/>
                <w:lang w:eastAsia="ru-RU"/>
              </w:rPr>
              <w:t>карстоопасного</w:t>
            </w:r>
            <w:proofErr w:type="spellEnd"/>
            <w:r w:rsidRPr="0005658B">
              <w:rPr>
                <w:rFonts w:ascii="Times New Roman" w:eastAsia="Times New Roman" w:hAnsi="Times New Roman" w:cs="Times New Roman"/>
                <w:sz w:val="24"/>
                <w:szCs w:val="24"/>
                <w:lang w:eastAsia="ru-RU"/>
              </w:rPr>
              <w:t xml:space="preserve"> участка</w:t>
            </w:r>
            <w:r w:rsidRPr="0005658B">
              <w:rPr>
                <w:rFonts w:ascii="Times New Roman" w:eastAsia="Times New Roman" w:hAnsi="Times New Roman" w:cs="Times New Roman"/>
                <w:spacing w:val="-1"/>
                <w:sz w:val="24"/>
                <w:szCs w:val="24"/>
                <w:lang w:eastAsia="ru-RU"/>
              </w:rPr>
              <w:t>» и «</w:t>
            </w:r>
            <w:r w:rsidRPr="0005658B">
              <w:rPr>
                <w:rFonts w:ascii="Times New Roman" w:eastAsia="Times New Roman" w:hAnsi="Times New Roman" w:cs="Times New Roman"/>
                <w:sz w:val="24"/>
                <w:szCs w:val="24"/>
                <w:lang w:eastAsia="ru-RU"/>
              </w:rPr>
              <w:t xml:space="preserve">Конец </w:t>
            </w:r>
            <w:proofErr w:type="spellStart"/>
            <w:r w:rsidRPr="0005658B">
              <w:rPr>
                <w:rFonts w:ascii="Times New Roman" w:eastAsia="Times New Roman" w:hAnsi="Times New Roman" w:cs="Times New Roman"/>
                <w:sz w:val="24"/>
                <w:szCs w:val="24"/>
                <w:lang w:eastAsia="ru-RU"/>
              </w:rPr>
              <w:t>карстоопасного</w:t>
            </w:r>
            <w:proofErr w:type="spellEnd"/>
            <w:r w:rsidRPr="0005658B">
              <w:rPr>
                <w:rFonts w:ascii="Times New Roman" w:eastAsia="Times New Roman" w:hAnsi="Times New Roman" w:cs="Times New Roman"/>
                <w:sz w:val="24"/>
                <w:szCs w:val="24"/>
                <w:lang w:eastAsia="ru-RU"/>
              </w:rPr>
              <w:t xml:space="preserve"> участка</w:t>
            </w:r>
            <w:r w:rsidRPr="0005658B">
              <w:rPr>
                <w:rFonts w:ascii="Times New Roman" w:eastAsia="Times New Roman" w:hAnsi="Times New Roman" w:cs="Times New Roman"/>
                <w:spacing w:val="-1"/>
                <w:sz w:val="24"/>
                <w:szCs w:val="24"/>
                <w:lang w:eastAsia="ru-RU"/>
              </w:rPr>
              <w:t xml:space="preserve">» </w:t>
            </w:r>
            <w:r w:rsidRPr="0005658B">
              <w:rPr>
                <w:rFonts w:ascii="Times New Roman" w:eastAsia="Times New Roman" w:hAnsi="Times New Roman" w:cs="Times New Roman"/>
                <w:sz w:val="24"/>
                <w:szCs w:val="24"/>
                <w:lang w:eastAsia="ru-RU"/>
              </w:rPr>
              <w:t xml:space="preserve">в местах прохождения железнодорожных путей общего пользования в </w:t>
            </w:r>
            <w:proofErr w:type="spellStart"/>
            <w:r w:rsidRPr="0005658B">
              <w:rPr>
                <w:rFonts w:ascii="Times New Roman" w:eastAsia="Times New Roman" w:hAnsi="Times New Roman" w:cs="Times New Roman"/>
                <w:sz w:val="24"/>
                <w:szCs w:val="24"/>
                <w:lang w:eastAsia="ru-RU"/>
              </w:rPr>
              <w:lastRenderedPageBreak/>
              <w:t>закарстованных</w:t>
            </w:r>
            <w:proofErr w:type="spellEnd"/>
            <w:r w:rsidRPr="0005658B">
              <w:rPr>
                <w:rFonts w:ascii="Times New Roman" w:eastAsia="Times New Roman" w:hAnsi="Times New Roman" w:cs="Times New Roman"/>
                <w:sz w:val="24"/>
                <w:szCs w:val="24"/>
                <w:lang w:eastAsia="ru-RU"/>
              </w:rPr>
              <w:t xml:space="preserve"> зонах на опорах контактной сети или отдельных столбах</w:t>
            </w:r>
            <w:r w:rsidRPr="0005658B">
              <w:rPr>
                <w:rFonts w:ascii="Times New Roman" w:eastAsia="Times New Roman" w:hAnsi="Times New Roman" w:cs="Times New Roman"/>
                <w:spacing w:val="-1"/>
                <w:sz w:val="24"/>
                <w:szCs w:val="24"/>
                <w:lang w:eastAsia="ru-RU"/>
              </w:rPr>
              <w:t>?</w:t>
            </w:r>
            <w:r w:rsidRPr="0005658B">
              <w:rPr>
                <w:rFonts w:ascii="Times New Roman" w:eastAsia="Times New Roman" w:hAnsi="Times New Roman" w:cs="Times New Roman"/>
                <w:sz w:val="20"/>
                <w:szCs w:val="20"/>
                <w:lang w:eastAsia="ru-RU"/>
              </w:rPr>
              <w:t xml:space="preserve">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статьи 15 Федерального закона № 17-ФЗ; пункт 75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постоянные сигнальные знаки «</w:t>
            </w:r>
            <w:r w:rsidRPr="0005658B">
              <w:rPr>
                <w:rFonts w:ascii="Times New Roman" w:eastAsia="Times New Roman" w:hAnsi="Times New Roman" w:cs="Times New Roman"/>
                <w:sz w:val="24"/>
                <w:szCs w:val="24"/>
                <w:lang w:eastAsia="ru-RU"/>
              </w:rPr>
              <w:t xml:space="preserve">Начало </w:t>
            </w:r>
            <w:proofErr w:type="spellStart"/>
            <w:r w:rsidRPr="0005658B">
              <w:rPr>
                <w:rFonts w:ascii="Times New Roman" w:eastAsia="Times New Roman" w:hAnsi="Times New Roman" w:cs="Times New Roman"/>
                <w:sz w:val="24"/>
                <w:szCs w:val="24"/>
                <w:lang w:eastAsia="ru-RU"/>
              </w:rPr>
              <w:t>карстоопасного</w:t>
            </w:r>
            <w:proofErr w:type="spellEnd"/>
            <w:r w:rsidRPr="0005658B">
              <w:rPr>
                <w:rFonts w:ascii="Times New Roman" w:eastAsia="Times New Roman" w:hAnsi="Times New Roman" w:cs="Times New Roman"/>
                <w:sz w:val="24"/>
                <w:szCs w:val="24"/>
                <w:lang w:eastAsia="ru-RU"/>
              </w:rPr>
              <w:t xml:space="preserve"> участка</w:t>
            </w:r>
            <w:r w:rsidRPr="0005658B">
              <w:rPr>
                <w:rFonts w:ascii="Times New Roman" w:eastAsia="Times New Roman" w:hAnsi="Times New Roman" w:cs="Times New Roman"/>
                <w:spacing w:val="-1"/>
                <w:sz w:val="24"/>
                <w:szCs w:val="24"/>
                <w:lang w:eastAsia="ru-RU"/>
              </w:rPr>
              <w:t>» и «</w:t>
            </w:r>
            <w:r w:rsidRPr="0005658B">
              <w:rPr>
                <w:rFonts w:ascii="Times New Roman" w:eastAsia="Times New Roman" w:hAnsi="Times New Roman" w:cs="Times New Roman"/>
                <w:sz w:val="24"/>
                <w:szCs w:val="24"/>
                <w:lang w:eastAsia="ru-RU"/>
              </w:rPr>
              <w:t xml:space="preserve">Конец </w:t>
            </w:r>
            <w:proofErr w:type="spellStart"/>
            <w:r w:rsidRPr="0005658B">
              <w:rPr>
                <w:rFonts w:ascii="Times New Roman" w:eastAsia="Times New Roman" w:hAnsi="Times New Roman" w:cs="Times New Roman"/>
                <w:sz w:val="24"/>
                <w:szCs w:val="24"/>
                <w:lang w:eastAsia="ru-RU"/>
              </w:rPr>
              <w:t>карстоопасного</w:t>
            </w:r>
            <w:proofErr w:type="spellEnd"/>
            <w:r w:rsidRPr="0005658B">
              <w:rPr>
                <w:rFonts w:ascii="Times New Roman" w:eastAsia="Times New Roman" w:hAnsi="Times New Roman" w:cs="Times New Roman"/>
                <w:sz w:val="24"/>
                <w:szCs w:val="24"/>
                <w:lang w:eastAsia="ru-RU"/>
              </w:rPr>
              <w:t xml:space="preserve"> участка</w:t>
            </w:r>
            <w:r w:rsidRPr="0005658B">
              <w:rPr>
                <w:rFonts w:ascii="Times New Roman" w:eastAsia="Times New Roman" w:hAnsi="Times New Roman" w:cs="Times New Roman"/>
                <w:spacing w:val="-1"/>
                <w:sz w:val="24"/>
                <w:szCs w:val="24"/>
                <w:lang w:eastAsia="ru-RU"/>
              </w:rPr>
              <w:t xml:space="preserve">» </w:t>
            </w:r>
            <w:r w:rsidRPr="0005658B">
              <w:rPr>
                <w:rFonts w:ascii="Times New Roman" w:eastAsia="Times New Roman" w:hAnsi="Times New Roman" w:cs="Times New Roman"/>
                <w:sz w:val="24"/>
                <w:szCs w:val="24"/>
                <w:lang w:eastAsia="ru-RU"/>
              </w:rPr>
              <w:t xml:space="preserve">в местах прохождения железнодорожных путей необщего пользования в </w:t>
            </w:r>
            <w:proofErr w:type="spellStart"/>
            <w:r w:rsidRPr="0005658B">
              <w:rPr>
                <w:rFonts w:ascii="Times New Roman" w:eastAsia="Times New Roman" w:hAnsi="Times New Roman" w:cs="Times New Roman"/>
                <w:sz w:val="24"/>
                <w:szCs w:val="24"/>
                <w:lang w:eastAsia="ru-RU"/>
              </w:rPr>
              <w:t>закарстованных</w:t>
            </w:r>
            <w:proofErr w:type="spellEnd"/>
            <w:r w:rsidRPr="0005658B">
              <w:rPr>
                <w:rFonts w:ascii="Times New Roman" w:eastAsia="Times New Roman" w:hAnsi="Times New Roman" w:cs="Times New Roman"/>
                <w:sz w:val="24"/>
                <w:szCs w:val="24"/>
                <w:lang w:eastAsia="ru-RU"/>
              </w:rPr>
              <w:t xml:space="preserve"> зонах на опорах контактной сети или отдельных столбах</w:t>
            </w:r>
            <w:r w:rsidRPr="0005658B">
              <w:rPr>
                <w:rFonts w:ascii="Times New Roman" w:eastAsia="Times New Roman" w:hAnsi="Times New Roman" w:cs="Times New Roman"/>
                <w:spacing w:val="-1"/>
                <w:sz w:val="24"/>
                <w:szCs w:val="24"/>
                <w:lang w:eastAsia="ru-RU"/>
              </w:rPr>
              <w:t>?</w:t>
            </w:r>
            <w:r w:rsidRPr="0005658B">
              <w:rPr>
                <w:rFonts w:ascii="Times New Roman" w:eastAsia="Times New Roman" w:hAnsi="Times New Roman" w:cs="Times New Roman"/>
                <w:sz w:val="20"/>
                <w:szCs w:val="20"/>
                <w:lang w:eastAsia="ru-RU"/>
              </w:rPr>
              <w:t xml:space="preserve">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75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на железнодорожных путях общего пользования постоянные сигнальные знаки «Начало торможения» и «Конец торможения» в местах проверки действия автотормозов в пути следования?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76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на железнодорожных путях необщего пользования постоянные сигнальные знаки «Начало торможения» и «Конец торможения» в местах проверки действия автотормозов в пути следования?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76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Утвержден ли </w:t>
            </w:r>
            <w:r w:rsidRPr="0005658B">
              <w:rPr>
                <w:rFonts w:ascii="Times New Roman" w:eastAsia="Times New Roman" w:hAnsi="Times New Roman" w:cs="Times New Roman"/>
                <w:sz w:val="24"/>
                <w:szCs w:val="24"/>
                <w:lang w:eastAsia="ru-RU"/>
              </w:rPr>
              <w:t xml:space="preserve">локальным нормативным актом владельца инфраструктуры </w:t>
            </w:r>
            <w:r w:rsidRPr="0005658B">
              <w:rPr>
                <w:rFonts w:ascii="Times New Roman" w:eastAsia="Times New Roman" w:hAnsi="Times New Roman" w:cs="Times New Roman"/>
                <w:spacing w:val="-1"/>
                <w:sz w:val="24"/>
                <w:szCs w:val="24"/>
                <w:lang w:eastAsia="ru-RU"/>
              </w:rPr>
              <w:t>порядок расстановки постоянных сигнальных знаков «Начало торможения» и «Конец торможения»?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76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Утвержден ли </w:t>
            </w:r>
            <w:r w:rsidRPr="0005658B">
              <w:rPr>
                <w:rFonts w:ascii="Times New Roman" w:eastAsia="Times New Roman" w:hAnsi="Times New Roman" w:cs="Times New Roman"/>
                <w:sz w:val="24"/>
                <w:szCs w:val="24"/>
                <w:lang w:eastAsia="ru-RU"/>
              </w:rPr>
              <w:t>локальным нормативным актом владельца железнодорожных путей необщего пользования</w:t>
            </w:r>
            <w:r w:rsidRPr="0005658B">
              <w:rPr>
                <w:rFonts w:ascii="Times New Roman" w:eastAsia="Times New Roman" w:hAnsi="Times New Roman" w:cs="Times New Roman"/>
                <w:spacing w:val="-1"/>
                <w:sz w:val="24"/>
                <w:szCs w:val="24"/>
                <w:lang w:eastAsia="ru-RU"/>
              </w:rPr>
              <w:t xml:space="preserve"> порядок расстановки постоянных сигнальных знаков «Начало </w:t>
            </w:r>
            <w:r w:rsidRPr="0005658B">
              <w:rPr>
                <w:rFonts w:ascii="Times New Roman" w:eastAsia="Times New Roman" w:hAnsi="Times New Roman" w:cs="Times New Roman"/>
                <w:spacing w:val="-1"/>
                <w:sz w:val="24"/>
                <w:szCs w:val="24"/>
                <w:lang w:eastAsia="ru-RU"/>
              </w:rPr>
              <w:lastRenderedPageBreak/>
              <w:t>торможения» и «Конец торможения»?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статьи 16 Федерального закона № 17-ФЗ; пункт 76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на железнодорожных путях общего пользования предельные     столбики в местах, далее которого на железнодорожном пути нельзя устанавливать железнодорожный подвижной состав в направлении стрелочного перевода или глухого пересечения?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79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на железнодорожных путях необщего пользования предельные     столбики в местах, далее которого на железнодорожном пути нельзя устанавливать железнодорожный подвижной состав в направлении стрелочного перевода или глухого пересечения?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79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Имеют ли на железнодорожных путях общего пользования предельные столбики, установленные в местах главных и </w:t>
            </w:r>
            <w:proofErr w:type="spellStart"/>
            <w:proofErr w:type="gramStart"/>
            <w:r w:rsidRPr="0005658B">
              <w:rPr>
                <w:rFonts w:ascii="Times New Roman" w:eastAsia="Times New Roman" w:hAnsi="Times New Roman" w:cs="Times New Roman"/>
                <w:spacing w:val="-1"/>
                <w:sz w:val="24"/>
                <w:szCs w:val="24"/>
                <w:lang w:eastAsia="ru-RU"/>
              </w:rPr>
              <w:t>приемо</w:t>
            </w:r>
            <w:proofErr w:type="spellEnd"/>
            <w:r w:rsidRPr="0005658B">
              <w:rPr>
                <w:rFonts w:ascii="Times New Roman" w:eastAsia="Times New Roman" w:hAnsi="Times New Roman" w:cs="Times New Roman"/>
                <w:spacing w:val="-1"/>
                <w:sz w:val="24"/>
                <w:szCs w:val="24"/>
                <w:lang w:eastAsia="ru-RU"/>
              </w:rPr>
              <w:t>-отправочных</w:t>
            </w:r>
            <w:proofErr w:type="gramEnd"/>
            <w:r w:rsidRPr="0005658B">
              <w:rPr>
                <w:rFonts w:ascii="Times New Roman" w:eastAsia="Times New Roman" w:hAnsi="Times New Roman" w:cs="Times New Roman"/>
                <w:spacing w:val="-1"/>
                <w:sz w:val="24"/>
                <w:szCs w:val="24"/>
                <w:lang w:eastAsia="ru-RU"/>
              </w:rPr>
              <w:t xml:space="preserve"> железнодорожных       путей отличительную окраску?</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79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Имеют ли на железнодорожных путях необщего пользования предельные столбики, установленные в местах главных и </w:t>
            </w:r>
            <w:proofErr w:type="spellStart"/>
            <w:proofErr w:type="gramStart"/>
            <w:r w:rsidRPr="0005658B">
              <w:rPr>
                <w:rFonts w:ascii="Times New Roman" w:eastAsia="Times New Roman" w:hAnsi="Times New Roman" w:cs="Times New Roman"/>
                <w:spacing w:val="-1"/>
                <w:sz w:val="24"/>
                <w:szCs w:val="24"/>
                <w:lang w:eastAsia="ru-RU"/>
              </w:rPr>
              <w:t>приемо</w:t>
            </w:r>
            <w:proofErr w:type="spellEnd"/>
            <w:r w:rsidRPr="0005658B">
              <w:rPr>
                <w:rFonts w:ascii="Times New Roman" w:eastAsia="Times New Roman" w:hAnsi="Times New Roman" w:cs="Times New Roman"/>
                <w:spacing w:val="-1"/>
                <w:sz w:val="24"/>
                <w:szCs w:val="24"/>
                <w:lang w:eastAsia="ru-RU"/>
              </w:rPr>
              <w:t>-отправочных</w:t>
            </w:r>
            <w:proofErr w:type="gramEnd"/>
            <w:r w:rsidRPr="0005658B">
              <w:rPr>
                <w:rFonts w:ascii="Times New Roman" w:eastAsia="Times New Roman" w:hAnsi="Times New Roman" w:cs="Times New Roman"/>
                <w:spacing w:val="-1"/>
                <w:sz w:val="24"/>
                <w:szCs w:val="24"/>
                <w:lang w:eastAsia="ru-RU"/>
              </w:rPr>
              <w:t xml:space="preserve"> железнодорожных       путей отличительную окраску?</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79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на железнодорожных путях общего пользования знак «Граница станции», указывающий границу </w:t>
            </w:r>
            <w:r w:rsidRPr="0005658B">
              <w:rPr>
                <w:rFonts w:ascii="Times New Roman" w:eastAsia="Times New Roman" w:hAnsi="Times New Roman" w:cs="Times New Roman"/>
                <w:spacing w:val="-1"/>
                <w:sz w:val="24"/>
                <w:szCs w:val="24"/>
                <w:lang w:eastAsia="ru-RU"/>
              </w:rPr>
              <w:lastRenderedPageBreak/>
              <w:t>железнодорожной   станции на двухпутных и многопутных участках?</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 xml:space="preserve">Пункт 1 статьи 15 Федерального закона № 17-ФЗ; пункт 80 Приложения № 1 к </w:t>
            </w:r>
            <w:r w:rsidRPr="0005658B">
              <w:rPr>
                <w:rFonts w:ascii="Times New Roman" w:eastAsia="Times New Roman" w:hAnsi="Times New Roman" w:cs="Times New Roman"/>
                <w:spacing w:val="-3"/>
                <w:sz w:val="24"/>
                <w:szCs w:val="24"/>
                <w:lang w:eastAsia="ru-RU"/>
              </w:rPr>
              <w:lastRenderedPageBreak/>
              <w:t>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на железнодорожных путях необщего пользования знак «Граница станции», указывающий границу железнодорожной   станции на двухпутных и многопутных участках?</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80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Имеет ли установленный        на железнодорожных путях общего пользования знак «Граница станции» надписи с обеих сторон?</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80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Имеет ли установленный        на железнодорожных путях необщего пользования знак «Граница станции» надписи с обеих сторон?</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80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Определены ли </w:t>
            </w:r>
            <w:r w:rsidRPr="0005658B">
              <w:rPr>
                <w:rFonts w:ascii="Times New Roman" w:eastAsia="Times New Roman" w:hAnsi="Times New Roman" w:cs="Times New Roman"/>
                <w:sz w:val="24"/>
                <w:szCs w:val="24"/>
                <w:lang w:eastAsia="ru-RU"/>
              </w:rPr>
              <w:t xml:space="preserve">локальным нормативным актом владельца инфраструктуры места установки </w:t>
            </w:r>
            <w:r w:rsidRPr="0005658B">
              <w:rPr>
                <w:rFonts w:ascii="Times New Roman" w:eastAsia="Times New Roman" w:hAnsi="Times New Roman" w:cs="Times New Roman"/>
                <w:spacing w:val="-1"/>
                <w:sz w:val="24"/>
                <w:szCs w:val="24"/>
                <w:lang w:eastAsia="ru-RU"/>
              </w:rPr>
              <w:t xml:space="preserve">на железнодорожных путях общего пользования </w:t>
            </w:r>
            <w:r w:rsidRPr="0005658B">
              <w:rPr>
                <w:rFonts w:ascii="Times New Roman" w:eastAsia="Times New Roman" w:hAnsi="Times New Roman" w:cs="Times New Roman"/>
                <w:sz w:val="24"/>
                <w:szCs w:val="24"/>
                <w:lang w:eastAsia="ru-RU"/>
              </w:rPr>
              <w:t>знаков «С»?</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82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Определены ли </w:t>
            </w:r>
            <w:r w:rsidRPr="0005658B">
              <w:rPr>
                <w:rFonts w:ascii="Times New Roman" w:eastAsia="Times New Roman" w:hAnsi="Times New Roman" w:cs="Times New Roman"/>
                <w:sz w:val="24"/>
                <w:szCs w:val="24"/>
                <w:lang w:eastAsia="ru-RU"/>
              </w:rPr>
              <w:t xml:space="preserve">локальным нормативным актом владельца железнодорожных путей необщего пользования места установки </w:t>
            </w:r>
            <w:r w:rsidRPr="0005658B">
              <w:rPr>
                <w:rFonts w:ascii="Times New Roman" w:eastAsia="Times New Roman" w:hAnsi="Times New Roman" w:cs="Times New Roman"/>
                <w:spacing w:val="-1"/>
                <w:sz w:val="24"/>
                <w:szCs w:val="24"/>
                <w:lang w:eastAsia="ru-RU"/>
              </w:rPr>
              <w:t xml:space="preserve">на железнодорожных путях необщего пользования </w:t>
            </w:r>
            <w:r w:rsidRPr="0005658B">
              <w:rPr>
                <w:rFonts w:ascii="Times New Roman" w:eastAsia="Times New Roman" w:hAnsi="Times New Roman" w:cs="Times New Roman"/>
                <w:sz w:val="24"/>
                <w:szCs w:val="24"/>
                <w:lang w:eastAsia="ru-RU"/>
              </w:rPr>
              <w:t>знаков «С»?</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82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на железнодорожных путях общего пользования предупредительный сигнальный знак «С» – подача свистка – перед тоннелями?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82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на железнодорожных путях необщего пользования предупредительный </w:t>
            </w:r>
            <w:r w:rsidRPr="0005658B">
              <w:rPr>
                <w:rFonts w:ascii="Times New Roman" w:eastAsia="Times New Roman" w:hAnsi="Times New Roman" w:cs="Times New Roman"/>
                <w:spacing w:val="-1"/>
                <w:sz w:val="24"/>
                <w:szCs w:val="24"/>
                <w:lang w:eastAsia="ru-RU"/>
              </w:rPr>
              <w:lastRenderedPageBreak/>
              <w:t>сигнальный знак «С» – подача свистка – перед тоннелями?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 xml:space="preserve">Пункт 1 статьи 16 Федерального закона № 17-ФЗ; пункт 82 </w:t>
            </w:r>
            <w:r w:rsidRPr="0005658B">
              <w:rPr>
                <w:rFonts w:ascii="Times New Roman" w:eastAsia="Times New Roman" w:hAnsi="Times New Roman" w:cs="Times New Roman"/>
                <w:spacing w:val="-3"/>
                <w:sz w:val="24"/>
                <w:szCs w:val="24"/>
                <w:lang w:eastAsia="ru-RU"/>
              </w:rPr>
              <w:lastRenderedPageBreak/>
              <w:t>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на железнодорожных путях общего пользования предупредительный сигнальный знак «С» – подача свистка – перед мостами?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82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на железнодорожных путях необщего пользования предупредительный сигнальный знак «С» – подача свистка – перед мостами?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82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Определены ли </w:t>
            </w:r>
            <w:r w:rsidRPr="0005658B">
              <w:rPr>
                <w:rFonts w:ascii="Times New Roman" w:eastAsia="Times New Roman" w:hAnsi="Times New Roman" w:cs="Times New Roman"/>
                <w:sz w:val="24"/>
                <w:szCs w:val="24"/>
                <w:lang w:eastAsia="ru-RU"/>
              </w:rPr>
              <w:t>локальным нормативным актом владельца инфраструктуры места установки</w:t>
            </w:r>
            <w:r w:rsidRPr="0005658B">
              <w:rPr>
                <w:rFonts w:ascii="Times New Roman" w:eastAsia="Times New Roman" w:hAnsi="Times New Roman" w:cs="Times New Roman"/>
                <w:spacing w:val="-1"/>
                <w:sz w:val="24"/>
                <w:szCs w:val="24"/>
                <w:lang w:eastAsia="ru-RU"/>
              </w:rPr>
              <w:t xml:space="preserve"> предупредительных сигнальных знаков «Остановка локомотива»</w:t>
            </w:r>
            <w:r w:rsidRPr="0005658B">
              <w:rPr>
                <w:rFonts w:ascii="Times New Roman" w:eastAsia="Times New Roman" w:hAnsi="Times New Roman" w:cs="Times New Roman"/>
                <w:sz w:val="24"/>
                <w:szCs w:val="24"/>
                <w:lang w:eastAsia="ru-RU"/>
              </w:rPr>
              <w:t>?</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82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pacing w:val="-1"/>
                <w:sz w:val="24"/>
                <w:szCs w:val="24"/>
                <w:lang w:eastAsia="ru-RU"/>
              </w:rPr>
              <w:t xml:space="preserve">Определены ли </w:t>
            </w:r>
            <w:r w:rsidRPr="0005658B">
              <w:rPr>
                <w:rFonts w:ascii="Times New Roman" w:eastAsia="Times New Roman" w:hAnsi="Times New Roman" w:cs="Times New Roman"/>
                <w:sz w:val="24"/>
                <w:szCs w:val="24"/>
                <w:lang w:eastAsia="ru-RU"/>
              </w:rPr>
              <w:t>локальным нормативным актом владельца железнодорожных путей необщего пользования места установки</w:t>
            </w:r>
            <w:r w:rsidRPr="0005658B">
              <w:rPr>
                <w:rFonts w:ascii="Times New Roman" w:eastAsia="Times New Roman" w:hAnsi="Times New Roman" w:cs="Times New Roman"/>
                <w:spacing w:val="-1"/>
                <w:sz w:val="24"/>
                <w:szCs w:val="24"/>
                <w:lang w:eastAsia="ru-RU"/>
              </w:rPr>
              <w:t xml:space="preserve"> предупредительных сигнальных знаков «Остановка локомотива»</w:t>
            </w:r>
            <w:r w:rsidRPr="0005658B">
              <w:rPr>
                <w:rFonts w:ascii="Times New Roman" w:eastAsia="Times New Roman" w:hAnsi="Times New Roman" w:cs="Times New Roman"/>
                <w:sz w:val="24"/>
                <w:szCs w:val="24"/>
                <w:lang w:eastAsia="ru-RU"/>
              </w:rPr>
              <w:t>?</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82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на железнодорожных путях общего пользования предупредительный сигнальный знак «Остановка МВПС» на        пассажирских платформах участков, где эксплуатируется мотор-вагонный подвижной состав и пригородные поезда локомотивной тяги?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84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на железнодорожных путях необщего пользования предупредительный </w:t>
            </w:r>
            <w:r w:rsidRPr="0005658B">
              <w:rPr>
                <w:rFonts w:ascii="Times New Roman" w:eastAsia="Times New Roman" w:hAnsi="Times New Roman" w:cs="Times New Roman"/>
                <w:spacing w:val="-1"/>
                <w:sz w:val="24"/>
                <w:szCs w:val="24"/>
                <w:lang w:eastAsia="ru-RU"/>
              </w:rPr>
              <w:lastRenderedPageBreak/>
              <w:t>сигнальный знак «Остановка МВПС» на        пассажирских платформах участков, где эксплуатируется мотор-вагонный подвижной состав и пригородные поезда локомотивной тяги?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 xml:space="preserve">Пункт 1 статьи 16 Федерального закона № 17-ФЗ; пункт 84 </w:t>
            </w:r>
            <w:r w:rsidRPr="0005658B">
              <w:rPr>
                <w:rFonts w:ascii="Times New Roman" w:eastAsia="Times New Roman" w:hAnsi="Times New Roman" w:cs="Times New Roman"/>
                <w:spacing w:val="-3"/>
                <w:sz w:val="24"/>
                <w:szCs w:val="24"/>
                <w:lang w:eastAsia="ru-RU"/>
              </w:rPr>
              <w:lastRenderedPageBreak/>
              <w:t>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z w:val="24"/>
                <w:szCs w:val="24"/>
                <w:lang w:eastAsia="ru-RU"/>
              </w:rPr>
              <w:t xml:space="preserve">применения сигнальных устройств большой и малой громкости </w:t>
            </w:r>
            <w:r w:rsidRPr="0005658B">
              <w:rPr>
                <w:rFonts w:ascii="Times New Roman" w:eastAsia="Times New Roman" w:hAnsi="Times New Roman" w:cs="Times New Roman"/>
                <w:spacing w:val="-1"/>
                <w:sz w:val="24"/>
                <w:szCs w:val="24"/>
                <w:lang w:eastAsia="ru-RU"/>
              </w:rPr>
              <w:t xml:space="preserve">на железнодорожных путях общего пользования?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92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инфраструктуры порядок</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z w:val="24"/>
                <w:szCs w:val="24"/>
                <w:lang w:eastAsia="ru-RU"/>
              </w:rPr>
              <w:t xml:space="preserve">применения сигнальных устройств большой и малой громкости </w:t>
            </w:r>
            <w:r w:rsidRPr="0005658B">
              <w:rPr>
                <w:rFonts w:ascii="Times New Roman" w:eastAsia="Times New Roman" w:hAnsi="Times New Roman" w:cs="Times New Roman"/>
                <w:spacing w:val="-1"/>
                <w:sz w:val="24"/>
                <w:szCs w:val="24"/>
                <w:lang w:eastAsia="ru-RU"/>
              </w:rPr>
              <w:t>на железнодорожных путях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16 Федерального закона № 17-ФЗ; пункт 92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Установлены ли </w:t>
            </w:r>
            <w:r w:rsidRPr="0005658B">
              <w:rPr>
                <w:rFonts w:ascii="Times New Roman" w:eastAsia="Times New Roman" w:hAnsi="Times New Roman" w:cs="Times New Roman"/>
                <w:sz w:val="24"/>
                <w:szCs w:val="24"/>
                <w:lang w:eastAsia="ru-RU"/>
              </w:rPr>
              <w:t>локальным нормативным актом владельца инфраструктуры</w:t>
            </w:r>
            <w:r w:rsidRPr="0005658B">
              <w:rPr>
                <w:rFonts w:ascii="Times New Roman" w:eastAsia="Times New Roman" w:hAnsi="Times New Roman" w:cs="Times New Roman"/>
                <w:spacing w:val="-1"/>
                <w:sz w:val="24"/>
                <w:szCs w:val="24"/>
                <w:lang w:eastAsia="ru-RU"/>
              </w:rPr>
              <w:t xml:space="preserve"> случаи, при которых </w:t>
            </w:r>
            <w:r w:rsidRPr="0005658B">
              <w:rPr>
                <w:rFonts w:ascii="Times New Roman" w:eastAsia="Times New Roman" w:hAnsi="Times New Roman" w:cs="Times New Roman"/>
                <w:sz w:val="24"/>
                <w:szCs w:val="24"/>
                <w:lang w:eastAsia="ru-RU"/>
              </w:rPr>
              <w:t xml:space="preserve">на железнодорожных путях общего пользования </w:t>
            </w:r>
            <w:r w:rsidRPr="0005658B">
              <w:rPr>
                <w:rFonts w:ascii="Times New Roman" w:eastAsia="Times New Roman" w:hAnsi="Times New Roman" w:cs="Times New Roman"/>
                <w:spacing w:val="-1"/>
                <w:sz w:val="24"/>
                <w:szCs w:val="24"/>
                <w:lang w:eastAsia="ru-RU"/>
              </w:rPr>
              <w:t>производится ограждение с обеих сторон путевых тележек разного типа и других съемных подвижных единиц?</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1 статьи 15 Федерального закона № 17-ФЗ; пункт 103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Установлены ли </w:t>
            </w:r>
            <w:r w:rsidRPr="0005658B">
              <w:rPr>
                <w:rFonts w:ascii="Times New Roman" w:eastAsia="Times New Roman" w:hAnsi="Times New Roman" w:cs="Times New Roman"/>
                <w:sz w:val="24"/>
                <w:szCs w:val="24"/>
                <w:lang w:eastAsia="ru-RU"/>
              </w:rPr>
              <w:t xml:space="preserve">локальным нормативным актом </w:t>
            </w:r>
            <w:r w:rsidRPr="0005658B">
              <w:rPr>
                <w:rFonts w:ascii="Times New Roman" w:eastAsia="Times New Roman" w:hAnsi="Times New Roman" w:cs="Times New Roman"/>
                <w:spacing w:val="-1"/>
                <w:sz w:val="24"/>
                <w:szCs w:val="24"/>
                <w:lang w:eastAsia="ru-RU"/>
              </w:rPr>
              <w:t xml:space="preserve">владельца железнодорожных       путей необщего пользования случаи, при которых </w:t>
            </w:r>
            <w:r w:rsidRPr="0005658B">
              <w:rPr>
                <w:rFonts w:ascii="Times New Roman" w:eastAsia="Times New Roman" w:hAnsi="Times New Roman" w:cs="Times New Roman"/>
                <w:sz w:val="24"/>
                <w:szCs w:val="24"/>
                <w:lang w:eastAsia="ru-RU"/>
              </w:rPr>
              <w:t xml:space="preserve">на железнодорожных путях необщего пользования </w:t>
            </w:r>
            <w:r w:rsidRPr="0005658B">
              <w:rPr>
                <w:rFonts w:ascii="Times New Roman" w:eastAsia="Times New Roman" w:hAnsi="Times New Roman" w:cs="Times New Roman"/>
                <w:spacing w:val="-1"/>
                <w:sz w:val="24"/>
                <w:szCs w:val="24"/>
                <w:lang w:eastAsia="ru-RU"/>
              </w:rPr>
              <w:t xml:space="preserve">производится ограждение с обеих сторон путевых тележек разного типа и </w:t>
            </w:r>
            <w:r w:rsidRPr="0005658B">
              <w:rPr>
                <w:rFonts w:ascii="Times New Roman" w:eastAsia="Times New Roman" w:hAnsi="Times New Roman" w:cs="Times New Roman"/>
                <w:spacing w:val="-1"/>
                <w:sz w:val="24"/>
                <w:szCs w:val="24"/>
                <w:lang w:eastAsia="ru-RU"/>
              </w:rPr>
              <w:lastRenderedPageBreak/>
              <w:t>других съемных подвижных единиц?</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Пункт 1 статьи 16 Федерального закона № 17-ФЗ; пункт 103 Приложения № 1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2"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04"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требование о согласовании </w:t>
            </w:r>
            <w:proofErr w:type="gramStart"/>
            <w:r w:rsidRPr="0005658B">
              <w:rPr>
                <w:rFonts w:ascii="Times New Roman" w:eastAsia="Times New Roman" w:hAnsi="Times New Roman" w:cs="Times New Roman"/>
                <w:sz w:val="24"/>
                <w:szCs w:val="24"/>
                <w:lang w:eastAsia="ru-RU"/>
              </w:rPr>
              <w:t>графика  движения</w:t>
            </w:r>
            <w:proofErr w:type="gramEnd"/>
            <w:r w:rsidRPr="0005658B">
              <w:rPr>
                <w:rFonts w:ascii="Times New Roman" w:eastAsia="Times New Roman" w:hAnsi="Times New Roman" w:cs="Times New Roman"/>
                <w:sz w:val="24"/>
                <w:szCs w:val="24"/>
                <w:lang w:eastAsia="ru-RU"/>
              </w:rPr>
              <w:t xml:space="preserve"> поездов на пути необщего пользования владельцем инфраструктуры и владельцем железнодорожных путей необщего пользования в случае примыкания железнодорожных путей необщего пользования к инфраструктуре общего пользования или к железнодорожным путям необщего пользования?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6"/>
                <w:sz w:val="24"/>
                <w:szCs w:val="24"/>
                <w:lang w:eastAsia="ru-RU"/>
              </w:rPr>
              <w:t xml:space="preserve">Пункт 1 </w:t>
            </w:r>
            <w:r w:rsidRPr="0005658B">
              <w:rPr>
                <w:rFonts w:ascii="Times New Roman" w:eastAsia="Times New Roman" w:hAnsi="Times New Roman" w:cs="Times New Roman"/>
                <w:spacing w:val="-2"/>
                <w:sz w:val="24"/>
                <w:szCs w:val="24"/>
                <w:lang w:eastAsia="ru-RU"/>
              </w:rPr>
              <w:t>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назначения и отмены поездов на железнодорожном транспорте общего и необщего пользования в соответствии с графиком движения поездов?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6"/>
                <w:sz w:val="24"/>
                <w:szCs w:val="24"/>
                <w:lang w:eastAsia="ru-RU"/>
              </w:rPr>
              <w:t xml:space="preserve">Пункт 3 </w:t>
            </w:r>
            <w:r w:rsidRPr="0005658B">
              <w:rPr>
                <w:rFonts w:ascii="Times New Roman" w:eastAsia="Times New Roman" w:hAnsi="Times New Roman" w:cs="Times New Roman"/>
                <w:spacing w:val="-2"/>
                <w:sz w:val="24"/>
                <w:szCs w:val="24"/>
                <w:lang w:eastAsia="ru-RU"/>
              </w:rPr>
              <w:t>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присвоения нумерации поездам?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6"/>
                <w:sz w:val="24"/>
                <w:szCs w:val="24"/>
                <w:lang w:eastAsia="ru-RU"/>
              </w:rPr>
            </w:pPr>
            <w:r w:rsidRPr="0005658B">
              <w:rPr>
                <w:rFonts w:ascii="Times New Roman" w:eastAsia="Times New Roman" w:hAnsi="Times New Roman" w:cs="Times New Roman"/>
                <w:spacing w:val="-6"/>
                <w:sz w:val="24"/>
                <w:szCs w:val="24"/>
                <w:lang w:eastAsia="ru-RU"/>
              </w:rPr>
              <w:t>Пункт 4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приоритетность поездов в зависимости от установленной очередности перевозок?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6"/>
                <w:sz w:val="24"/>
                <w:szCs w:val="24"/>
                <w:lang w:eastAsia="ru-RU"/>
              </w:rPr>
            </w:pPr>
            <w:r w:rsidRPr="0005658B">
              <w:rPr>
                <w:rFonts w:ascii="Times New Roman" w:eastAsia="Times New Roman" w:hAnsi="Times New Roman" w:cs="Times New Roman"/>
                <w:spacing w:val="-6"/>
                <w:sz w:val="24"/>
                <w:szCs w:val="24"/>
                <w:lang w:eastAsia="ru-RU"/>
              </w:rPr>
              <w:t>Пункт 5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Отмечена ли граница железнодорожного пути необщего пользования с железнодорожными </w:t>
            </w:r>
            <w:r w:rsidRPr="0005658B">
              <w:rPr>
                <w:rFonts w:ascii="Times New Roman" w:eastAsia="Times New Roman" w:hAnsi="Times New Roman" w:cs="Times New Roman"/>
                <w:sz w:val="24"/>
                <w:szCs w:val="24"/>
                <w:lang w:eastAsia="ru-RU"/>
              </w:rPr>
              <w:lastRenderedPageBreak/>
              <w:t>путями общего пользования знаком «Граница железнодорожного подъездного пути» в месте установки, определенном владельцем инфраструктуры, к которой примыкает железнодорожный путь необщего пользования, по согласованию с владельцем этого пути?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6"/>
                <w:sz w:val="24"/>
                <w:szCs w:val="24"/>
                <w:lang w:eastAsia="ru-RU"/>
              </w:rPr>
              <w:lastRenderedPageBreak/>
              <w:t xml:space="preserve">Пункт 9 </w:t>
            </w:r>
            <w:r w:rsidRPr="0005658B">
              <w:rPr>
                <w:rFonts w:ascii="Times New Roman" w:eastAsia="Times New Roman" w:hAnsi="Times New Roman" w:cs="Times New Roman"/>
                <w:spacing w:val="-2"/>
                <w:sz w:val="24"/>
                <w:szCs w:val="24"/>
                <w:lang w:eastAsia="ru-RU"/>
              </w:rPr>
              <w:t>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Отмечена ли граница железнодорожной станции сигнальным знаком «Граница станции» в установленных местах?</w:t>
            </w:r>
          </w:p>
        </w:tc>
        <w:tc>
          <w:tcPr>
            <w:tcW w:w="2268" w:type="dxa"/>
            <w:gridSpan w:val="2"/>
            <w:tcBorders>
              <w:top w:val="single" w:sz="4"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9"/>
                <w:sz w:val="24"/>
                <w:szCs w:val="24"/>
                <w:lang w:eastAsia="ru-RU"/>
              </w:rPr>
              <w:t xml:space="preserve">Пункт 9 </w:t>
            </w:r>
            <w:r w:rsidRPr="0005658B">
              <w:rPr>
                <w:rFonts w:ascii="Times New Roman" w:eastAsia="Times New Roman" w:hAnsi="Times New Roman" w:cs="Times New Roman"/>
                <w:spacing w:val="-2"/>
                <w:sz w:val="24"/>
                <w:szCs w:val="24"/>
                <w:lang w:eastAsia="ru-RU"/>
              </w:rPr>
              <w:t>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присвоении номера каждому железнодорожному пути, стрелочному переводу, станционному посту централизации и стрелочному посту на железнодорожных станциях, а на перегонах - каждому главному железнодорожному пути?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5"/>
                <w:sz w:val="24"/>
                <w:szCs w:val="24"/>
                <w:lang w:eastAsia="ru-RU"/>
              </w:rPr>
            </w:pPr>
            <w:r w:rsidRPr="0005658B">
              <w:rPr>
                <w:rFonts w:ascii="Times New Roman" w:eastAsia="Times New Roman" w:hAnsi="Times New Roman" w:cs="Times New Roman"/>
                <w:spacing w:val="-6"/>
                <w:sz w:val="24"/>
                <w:szCs w:val="24"/>
                <w:lang w:eastAsia="ru-RU"/>
              </w:rPr>
              <w:t xml:space="preserve">Пункт 11 </w:t>
            </w:r>
            <w:r w:rsidRPr="0005658B">
              <w:rPr>
                <w:rFonts w:ascii="Times New Roman" w:eastAsia="Times New Roman" w:hAnsi="Times New Roman" w:cs="Times New Roman"/>
                <w:spacing w:val="-2"/>
                <w:sz w:val="24"/>
                <w:szCs w:val="24"/>
                <w:lang w:eastAsia="ru-RU"/>
              </w:rPr>
              <w:t>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недопущении присвоения одинаковых номеров железнодорожным путям, стрелочным переводам и постам в пределах одной железнодорожной станции, а в случае, если на станции имеются отдельные парки – присвоения одинаковых номеров железнодорожным путям в пределах одного парка?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6"/>
                <w:sz w:val="24"/>
                <w:szCs w:val="24"/>
                <w:lang w:eastAsia="ru-RU"/>
              </w:rPr>
            </w:pPr>
            <w:r w:rsidRPr="0005658B">
              <w:rPr>
                <w:rFonts w:ascii="Times New Roman" w:eastAsia="Times New Roman" w:hAnsi="Times New Roman" w:cs="Times New Roman"/>
                <w:spacing w:val="-6"/>
                <w:sz w:val="24"/>
                <w:szCs w:val="24"/>
                <w:lang w:eastAsia="ru-RU"/>
              </w:rPr>
              <w:t>Пункт 11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Установлен ли локальным нормативным актом владельца инфраструктуры (владельца </w:t>
            </w:r>
            <w:r w:rsidRPr="0005658B">
              <w:rPr>
                <w:rFonts w:ascii="Times New Roman" w:eastAsia="Times New Roman" w:hAnsi="Times New Roman" w:cs="Times New Roman"/>
                <w:sz w:val="24"/>
                <w:szCs w:val="24"/>
                <w:lang w:eastAsia="ru-RU"/>
              </w:rPr>
              <w:lastRenderedPageBreak/>
              <w:t xml:space="preserve">железнодорожных путей необщего пользования) Порядок использования технических средств железнодорожной станции, разъезда, обгонного Пункта, а также порядок использования станционных железнодорожных путей, </w:t>
            </w:r>
            <w:r w:rsidRPr="0005658B">
              <w:rPr>
                <w:rFonts w:ascii="Times New Roman" w:eastAsia="Times New Roman" w:hAnsi="Times New Roman" w:cs="Times New Roman"/>
                <w:sz w:val="20"/>
                <w:szCs w:val="20"/>
                <w:lang w:eastAsia="ru-RU"/>
              </w:rPr>
              <w:t>(</w:t>
            </w:r>
            <w:r w:rsidRPr="0005658B">
              <w:rPr>
                <w:rFonts w:ascii="Times New Roman" w:eastAsia="Times New Roman" w:hAnsi="Times New Roman" w:cs="Times New Roman"/>
                <w:sz w:val="24"/>
                <w:szCs w:val="24"/>
                <w:lang w:eastAsia="ru-RU"/>
              </w:rPr>
              <w:t>приложение № 21 к Инструкции по организации движения поездов и маневровой работы на железнодорожном транспорте Российской Федерации (далее - Инструкция))?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2"/>
                <w:sz w:val="24"/>
                <w:szCs w:val="24"/>
                <w:lang w:eastAsia="ru-RU"/>
              </w:rPr>
              <w:lastRenderedPageBreak/>
              <w:t>Пункт 12 приложения № 2 к</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4"/>
                <w:sz w:val="24"/>
                <w:szCs w:val="24"/>
                <w:lang w:eastAsia="ru-RU"/>
              </w:rPr>
              <w:t>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Установлен ли локальным нормативным актом владельца железнодорожного пути необщего пользования Порядок использования технических средств, при отсутствии у владельца железнодорожного пути необщего пользования железнодорожных станций,</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z w:val="24"/>
                <w:szCs w:val="24"/>
                <w:lang w:eastAsia="ru-RU"/>
              </w:rPr>
              <w:t>согласованный с владельцем инфраструктуры, к которой примыкает этот путь?</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2"/>
                <w:sz w:val="24"/>
                <w:szCs w:val="24"/>
                <w:lang w:eastAsia="ru-RU"/>
              </w:rPr>
            </w:pPr>
            <w:r w:rsidRPr="0005658B">
              <w:rPr>
                <w:rFonts w:ascii="Times New Roman" w:eastAsia="Times New Roman" w:hAnsi="Times New Roman" w:cs="Times New Roman"/>
                <w:spacing w:val="-2"/>
                <w:sz w:val="24"/>
                <w:szCs w:val="24"/>
                <w:lang w:eastAsia="ru-RU"/>
              </w:rPr>
              <w:t>Пункт 12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установки стрелок в нормальное положение на железнодорожных станциях, где обслуживание двух стрелочных постов осуществляется одним </w:t>
            </w:r>
            <w:r w:rsidRPr="0005658B">
              <w:rPr>
                <w:rFonts w:ascii="Times New Roman" w:eastAsia="Times New Roman" w:hAnsi="Times New Roman" w:cs="Times New Roman"/>
                <w:spacing w:val="-1"/>
                <w:sz w:val="24"/>
                <w:szCs w:val="24"/>
                <w:lang w:eastAsia="ru-RU"/>
              </w:rPr>
              <w:lastRenderedPageBreak/>
              <w:t>дежурным стрелочного поста?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15 приложения № 2 к Правилам</w:t>
            </w: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Утверждены ли локальным нормативным актом владельца инфраструктуры (владельца железнодорожных путей необщего пользования) таблицы зависимости положения стрелок и сигнальных показаний светофоров в маршрутах?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15 приложения № 2 к Правилам; пункт 84 Правил</w:t>
            </w:r>
          </w:p>
        </w:tc>
        <w:tc>
          <w:tcPr>
            <w:tcW w:w="851" w:type="dxa"/>
            <w:gridSpan w:val="2"/>
            <w:tcBorders>
              <w:top w:val="single" w:sz="6" w:space="0" w:color="auto"/>
              <w:left w:val="single" w:sz="4"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Указано ли в техническо-распорядительном акте железнодорожной станции нормальное положение нецентрализованных стрелок, не включенных в зависимость с сигналами и маршрутами?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15 приложения № 2 к Правилам</w:t>
            </w:r>
          </w:p>
        </w:tc>
        <w:tc>
          <w:tcPr>
            <w:tcW w:w="851" w:type="dxa"/>
            <w:gridSpan w:val="2"/>
            <w:tcBorders>
              <w:top w:val="single" w:sz="4"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Обозначено ли на станинах стрелок и на кожухах приводов стрелок электрической централизации установленное нормальное положение?</w:t>
            </w:r>
          </w:p>
        </w:tc>
        <w:tc>
          <w:tcPr>
            <w:tcW w:w="2268" w:type="dxa"/>
            <w:gridSpan w:val="2"/>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15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Запираются ли на контрольный замок ручные нецентрализованные охранные стрелки, а также ручные нецентрализованные сбрасывающие остряки и сбрасывающие стрелки в нормальном положении, а сбрасывающие башмаки - на навесной замок?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15 приложения № 2 к Правилам</w:t>
            </w: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технического обслуживания, освещения, охраны стрелочных переводов, а также </w:t>
            </w:r>
            <w:r w:rsidRPr="0005658B">
              <w:rPr>
                <w:rFonts w:ascii="Times New Roman" w:eastAsia="Times New Roman" w:hAnsi="Times New Roman" w:cs="Times New Roman"/>
                <w:spacing w:val="-1"/>
                <w:sz w:val="24"/>
                <w:szCs w:val="24"/>
                <w:lang w:eastAsia="ru-RU"/>
              </w:rPr>
              <w:lastRenderedPageBreak/>
              <w:t>хранения ключей от контрольных замков стрелок?</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16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Соблюдается ли требование о допуске к выполнению работ по ремонту на стрелочном переводе</w:t>
            </w:r>
            <w:r w:rsidRPr="0005658B">
              <w:rPr>
                <w:rFonts w:ascii="Times New Roman" w:eastAsia="Times New Roman" w:hAnsi="Times New Roman" w:cs="Times New Roman"/>
                <w:sz w:val="20"/>
                <w:szCs w:val="20"/>
                <w:lang w:eastAsia="ru-RU"/>
              </w:rPr>
              <w:t xml:space="preserve"> </w:t>
            </w:r>
            <w:r w:rsidRPr="0005658B">
              <w:rPr>
                <w:rFonts w:ascii="Times New Roman" w:eastAsia="Times New Roman" w:hAnsi="Times New Roman" w:cs="Times New Roman"/>
                <w:spacing w:val="-1"/>
                <w:sz w:val="24"/>
                <w:szCs w:val="24"/>
                <w:lang w:eastAsia="ru-RU"/>
              </w:rPr>
              <w:t>в порядке, установленном локальным нормативным актом владельца инфраструктуры (владельца железнодорожного пути необщего пользования)?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19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auto"/>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формирования и пропуска грузовых поездов повышенной массы и длины, соединенных грузовых поездов?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22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железнодорожного пути необщего пользования) порядок эксплуатации тормозов пассажирских и почтово-багажных поездов, а также действий в нестандартных ситуациях в соответствии с Правилами технического обслуживания тормозного оборудования и управления тормозами железнодорожного подвижного состава,</w:t>
            </w:r>
            <w:r w:rsidRPr="0005658B">
              <w:rPr>
                <w:rFonts w:ascii="Times New Roman" w:eastAsia="Calibri" w:hAnsi="Times New Roman" w:cs="Times New Roman"/>
                <w:sz w:val="24"/>
                <w:szCs w:val="24"/>
              </w:rPr>
              <w:t xml:space="preserve"> </w:t>
            </w:r>
            <w:r w:rsidRPr="0005658B">
              <w:rPr>
                <w:rFonts w:ascii="Times New Roman" w:eastAsia="Times New Roman" w:hAnsi="Times New Roman" w:cs="Times New Roman"/>
                <w:spacing w:val="-1"/>
                <w:sz w:val="24"/>
                <w:szCs w:val="24"/>
                <w:lang w:eastAsia="ru-RU"/>
              </w:rPr>
              <w:t xml:space="preserve">утвержденными </w:t>
            </w:r>
            <w:hyperlink r:id="rId22" w:history="1">
              <w:r w:rsidRPr="0005658B">
                <w:rPr>
                  <w:rFonts w:ascii="Times New Roman" w:eastAsia="Times New Roman" w:hAnsi="Times New Roman" w:cs="Times New Roman"/>
                  <w:sz w:val="20"/>
                  <w:szCs w:val="20"/>
                  <w:lang w:eastAsia="ru-RU"/>
                </w:rPr>
                <w:t>Протоколом</w:t>
              </w:r>
            </w:hyperlink>
            <w:r w:rsidRPr="0005658B">
              <w:rPr>
                <w:rFonts w:ascii="Times New Roman" w:eastAsia="Times New Roman" w:hAnsi="Times New Roman" w:cs="Times New Roman"/>
                <w:spacing w:val="-1"/>
                <w:sz w:val="24"/>
                <w:szCs w:val="24"/>
                <w:lang w:eastAsia="ru-RU"/>
              </w:rPr>
              <w:t xml:space="preserve"> шестидесятого заседания Совета по железнодорожному </w:t>
            </w:r>
            <w:r w:rsidRPr="0005658B">
              <w:rPr>
                <w:rFonts w:ascii="Times New Roman" w:eastAsia="Times New Roman" w:hAnsi="Times New Roman" w:cs="Times New Roman"/>
                <w:spacing w:val="-1"/>
                <w:sz w:val="24"/>
                <w:szCs w:val="24"/>
                <w:lang w:eastAsia="ru-RU"/>
              </w:rPr>
              <w:lastRenderedPageBreak/>
              <w:t>транспорту государств - участников Содружества Независимых Государств от 6 мая 2014 г. (официальный сайт Совета по железнодорожному транспорту государств - участников Содружества Независимых Государств в информационно-телекоммуникационной сети "Интернет": https://sovetgt.org/, 6 мая 2014 г.)</w:t>
            </w:r>
            <w:r w:rsidRPr="0005658B">
              <w:rPr>
                <w:rFonts w:ascii="Times New Roman" w:eastAsia="Times New Roman" w:hAnsi="Times New Roman" w:cs="Times New Roman"/>
                <w:spacing w:val="-1"/>
                <w:sz w:val="24"/>
                <w:szCs w:val="24"/>
                <w:vertAlign w:val="superscript"/>
                <w:lang w:eastAsia="ru-RU"/>
              </w:rPr>
              <w:footnoteReference w:id="5"/>
            </w:r>
            <w:r w:rsidRPr="0005658B">
              <w:rPr>
                <w:rFonts w:ascii="Times New Roman" w:eastAsia="Times New Roman" w:hAnsi="Times New Roman" w:cs="Times New Roman"/>
                <w:spacing w:val="-1"/>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Пункт 34 приложения № 2 к Правилам</w:t>
            </w: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эксплуатации мотор-вагонного подвижного состава с локомотивом?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34 приложения № 2 к Правилам</w:t>
            </w: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совместного включения вагонов с автотормозами пассажирского и грузового типа в автотормозную сеть во всех поездах, а также порядок включения воздухораспределителей вагонов, локомотивов и </w:t>
            </w:r>
            <w:r w:rsidRPr="0005658B">
              <w:rPr>
                <w:rFonts w:ascii="Times New Roman" w:eastAsia="Times New Roman" w:hAnsi="Times New Roman" w:cs="Times New Roman"/>
                <w:spacing w:val="-1"/>
                <w:sz w:val="24"/>
                <w:szCs w:val="24"/>
                <w:lang w:eastAsia="ru-RU"/>
              </w:rPr>
              <w:lastRenderedPageBreak/>
              <w:t>специального железнодорожного подвижного состава на соответствующий режим торможения в соответствии с Правилами технического обслуживания тормозного оборудования и управления тормозами железнодорожного подвижного состава?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lastRenderedPageBreak/>
              <w:t>Пункт 34 приложения № 2 к Правилам</w:t>
            </w: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железнодорожных путей необщего пользования порядок постановки железнодорожного подвижного состава в поезда, обращающиеся на железнодорожных путях необщего пользования?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spacing w:val="-3"/>
                <w:sz w:val="24"/>
                <w:szCs w:val="24"/>
                <w:lang w:eastAsia="ru-RU"/>
              </w:rPr>
            </w:pPr>
            <w:r w:rsidRPr="0005658B">
              <w:rPr>
                <w:rFonts w:ascii="Times New Roman" w:eastAsia="Times New Roman" w:hAnsi="Times New Roman" w:cs="Times New Roman"/>
                <w:spacing w:val="-3"/>
                <w:sz w:val="24"/>
                <w:szCs w:val="24"/>
                <w:lang w:eastAsia="ru-RU"/>
              </w:rPr>
              <w:t>Пункт 34 приложения № 2 к Правилам</w:t>
            </w: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постановки действующих локомотивов в поезда повышенной массы и длины, а также прицепка к поездам действующих локомотивов, которые следуют на часть участка, и условия их обращения, обеспечивающие безопасность движения?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39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(железнодорожных путей необщего пользования) перечень перегонов с наличием железнодорожных переездов, оборудованных </w:t>
            </w:r>
            <w:r w:rsidRPr="0005658B">
              <w:rPr>
                <w:rFonts w:ascii="Times New Roman" w:eastAsia="Times New Roman" w:hAnsi="Times New Roman" w:cs="Times New Roman"/>
                <w:spacing w:val="-1"/>
                <w:sz w:val="24"/>
                <w:szCs w:val="24"/>
                <w:lang w:eastAsia="ru-RU"/>
              </w:rPr>
              <w:lastRenderedPageBreak/>
              <w:t>автоматическими устройствами только для поездов, следующих по правильному железнодорожному пути, а также перегонов, где имеются улавливающие тупики, с указанием необходимых мер по обеспечению безопасности движения при отправлении на таких перегонах поездов по неправильному железнодорожному пути?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57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Выполняются ли требования о соблюдении обязанности дежурными по железнодорожной станции, дежурными путевого поста, в обязанности которых входит распоряжение приемом, отправлением и пропуском поездов, а также другими передвижениями железнодорожного подвижного состава, перед вступлением на дежурство:</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59 приложения № 2 к Правилам</w:t>
            </w: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460.1.</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ознакомиться с планом предстоящей поездной и маневровой работы, имеющимися указаниями и распоряжениями, касающимися приема и отправления поездов и производства маневров, наличием и расположением железнодорожного подвижного состава на приемоотправочных железнодорожных путях, положением (свободностью или занятостью) прилегающих к железнодорожной станции перегонов (блок-участков)?</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lastRenderedPageBreak/>
              <w:t>460.2.</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убедиться в исправности аппаратов управления устройствами железнодорожной автоматики и телемеханики, связи и наличии на них пломб в соответствии с описью, а также в исправности обслуживаемых им лично стрелочных переводов?</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460.3.</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проверить наличие на рабочем месте инструмента, сигнальных принадлежностей и инвентаря согласно описи, а также их исправность?</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4604.</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ознакомиться с записями в журнале диспетчерских распоряжений, журнале движения поездов, книге предупреждений, журнале осмотра, журнале поездных телефонограмм, а также в книгах и журналах, предусмотренных техническо-распорядительным актом железнодорожной станции (инструкцией о порядке обслуживания и организации движения на железнодорожных путях необщего пользования)?</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выдачи разрешений, передачи предупреждений, книги для записи предупреждений на поезда?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61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w:t>
            </w:r>
            <w:r w:rsidRPr="0005658B">
              <w:rPr>
                <w:rFonts w:ascii="Times New Roman" w:eastAsia="Times New Roman" w:hAnsi="Times New Roman" w:cs="Times New Roman"/>
                <w:spacing w:val="-1"/>
                <w:sz w:val="24"/>
                <w:szCs w:val="24"/>
                <w:lang w:eastAsia="ru-RU"/>
              </w:rPr>
              <w:lastRenderedPageBreak/>
              <w:t>инфраструктуры (владельца железнодорожных путей необщего пользования) порядок работы подталкивающих локомотивов?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62 приложения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осмотра поезда при срабатывании устройства контроля схода подвижного состава при управлении поездом машинистом без помощника машиниста?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27 приложения № 1 к Приложению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движения поездов по каждому главному железнодорожному пути?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 приложения № 2 к Приложению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организации движения на участках, оборудованных устройствами автоматической локомотивной сигнализации, применяемой как самостоятельная система интервального регулирования движения поездов, в том числе </w:t>
            </w:r>
            <w:r w:rsidRPr="0005658B">
              <w:rPr>
                <w:rFonts w:ascii="Times New Roman" w:eastAsia="Times New Roman" w:hAnsi="Times New Roman" w:cs="Times New Roman"/>
                <w:spacing w:val="-1"/>
                <w:sz w:val="24"/>
                <w:szCs w:val="24"/>
                <w:lang w:eastAsia="ru-RU"/>
              </w:rPr>
              <w:lastRenderedPageBreak/>
              <w:t>устройствами с изменяемыми в зависимости от скорости движения поезда ("подвижными") границами блок-участков или систем интервального регулирования?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8 приложения № 2 к Приложению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организации движения поездов по перегонам, имеющим путевые посты (</w:t>
            </w:r>
            <w:proofErr w:type="gramStart"/>
            <w:r w:rsidRPr="0005658B">
              <w:rPr>
                <w:rFonts w:ascii="Times New Roman" w:eastAsia="Times New Roman" w:hAnsi="Times New Roman" w:cs="Times New Roman"/>
                <w:spacing w:val="-1"/>
                <w:sz w:val="24"/>
                <w:szCs w:val="24"/>
                <w:lang w:eastAsia="ru-RU"/>
              </w:rPr>
              <w:t>блок-посты</w:t>
            </w:r>
            <w:proofErr w:type="gramEnd"/>
            <w:r w:rsidRPr="0005658B">
              <w:rPr>
                <w:rFonts w:ascii="Times New Roman" w:eastAsia="Times New Roman" w:hAnsi="Times New Roman" w:cs="Times New Roman"/>
                <w:spacing w:val="-1"/>
                <w:sz w:val="24"/>
                <w:szCs w:val="24"/>
                <w:lang w:eastAsia="ru-RU"/>
              </w:rPr>
              <w:t>), в том числе автоматические и без проходных светофоров?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19 приложения № 3 к Приложению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пользования устройствами, а также порядок действий работников при приеме, отправлении и пропуске поездов в зависимости от системы полуавтоматической блокировки и конкретных условий работы на участке?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28 приложения № 3 к Приложению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использования имеющихся в распоряжении дежурного по железнодорожной </w:t>
            </w:r>
            <w:r w:rsidRPr="0005658B">
              <w:rPr>
                <w:rFonts w:ascii="Times New Roman" w:eastAsia="Times New Roman" w:hAnsi="Times New Roman" w:cs="Times New Roman"/>
                <w:spacing w:val="-1"/>
                <w:sz w:val="24"/>
                <w:szCs w:val="24"/>
                <w:lang w:eastAsia="ru-RU"/>
              </w:rPr>
              <w:lastRenderedPageBreak/>
              <w:t>станции видов связи?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4 приложения № 5 к Приложению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4"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Соблюдаются ли требования о ведении журнала поездных телефонограмм?</w:t>
            </w:r>
          </w:p>
        </w:tc>
        <w:tc>
          <w:tcPr>
            <w:tcW w:w="2268" w:type="dxa"/>
            <w:gridSpan w:val="2"/>
            <w:tcBorders>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10 приложения № 5 к Приложению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Соблюдаются ли требования порядке нумерации исходящих поездных телефонограмм (посуточно (с первого номера), начиная с 00:00 часов по московскому времени, отдельно по каждому перегону?</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14 приложения № 5 к Приложению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Соблюдаются ли требования о недопущении исправлений, добавлений или помарок в поездных телефонограммах?</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15 приложения № 5 к Приложению № 2 к Правилам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путей необщего пользования) перечень перегонов, на которых разрешается отправлять поезда с разграничением временем, а также максимальные скорости движения поездов, отправляемых вслед, и минимальные промежутки времени между отправляемыми поездами на таких перегонах?</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 приложения      № 6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движения с разграничением временем в случаях подачи вагонов на железнодорожные пути необщего пользования, примыкающие на </w:t>
            </w:r>
            <w:r w:rsidRPr="0005658B">
              <w:rPr>
                <w:rFonts w:ascii="Times New Roman" w:eastAsia="Times New Roman" w:hAnsi="Times New Roman" w:cs="Times New Roman"/>
                <w:spacing w:val="-1"/>
                <w:sz w:val="24"/>
                <w:szCs w:val="24"/>
                <w:lang w:eastAsia="ru-RU"/>
              </w:rPr>
              <w:lastRenderedPageBreak/>
              <w:t>перегоне, а также при движении за отправленным поездом хозяйственных поездов с последующим их возвращением на железнодорожную станцию отправления:?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4 приложения        № 6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Установлено ли движение поездов с разграничением временем распорядительным актом (приказом) диспетчера поездного, передаваемым дежурным по железнодорожным станциям, ограничивающим соответствующий перегон?</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 приложения           № 6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Соблюдается ли требование о запрете отправления поездов с разграничением временем (вслед): </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7 приложения             № 6 к приложению № 2 Правил</w:t>
            </w:r>
          </w:p>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475.1.</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пассажирских, почтово-багажных, грузопассажирских и людских, а также поездов, имеющих в составе вагоны с опасными грузами класса 1 (ВМ) и цистерны со сжиженными газами?</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475.2.</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за пассажирскими, почтово-багажными, грузопассажирскими и людскими, а также за поездами, имеющих в составе вагоны с опасными грузами класса 1 (ВМ) и цистерны со сжиженными газами?</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475.3.</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при движении вагонами вперед?</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475.4.</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если идущему впереди поезду предусмотрена остановка на перегоне?</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475.5.</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во время тумана, метели, ливневых дождей, ухудшающих видимость </w:t>
            </w:r>
            <w:r w:rsidRPr="0005658B">
              <w:rPr>
                <w:rFonts w:ascii="Times New Roman" w:eastAsia="Times New Roman" w:hAnsi="Times New Roman" w:cs="Times New Roman"/>
                <w:spacing w:val="-1"/>
                <w:sz w:val="24"/>
                <w:szCs w:val="24"/>
                <w:lang w:eastAsia="ru-RU"/>
              </w:rPr>
              <w:lastRenderedPageBreak/>
              <w:t>сигналов?</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Соблюдается ли при перерыве действия всех систем интервального регулирования движения поездов и связи требование о запрете отправления поездов: </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 приложения    № 7 к приложению № 2 Правил</w:t>
            </w: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476.1.</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с опасными грузами класса 1 (ВМ), с негабаритными грузами, соединенные, повышенных длины и массы, а также обслуживаемые машинистом без помощника машиниста?</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476.2.</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с остановкой для работы на перегоне, кроме восстановительных и пожарных поездов и вспомогательных локомотивов?</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476.3.</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следующих на примыкание на перегоне?</w:t>
            </w: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4"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Производится ли отправление поездов, следующих в одном направлении через промежуток времени, необходимый для проследования впереди отправленным поездом всего межстанционного перегона, с прибавлением 3 минут, при перерыве действия всех систем интервального регулирования движения поездов и связи?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10 приложения   № 7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Возобновляется ли движение поездов после восстановления соответствующих систем интервального регулирования движения поездов и связи приказом диспетчера поездного?</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19 приложения № 7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Соблюдается ли требование о запрете оставлять на перегоне без </w:t>
            </w:r>
            <w:r w:rsidRPr="0005658B">
              <w:rPr>
                <w:rFonts w:ascii="Times New Roman" w:eastAsia="Times New Roman" w:hAnsi="Times New Roman" w:cs="Times New Roman"/>
                <w:spacing w:val="-1"/>
                <w:sz w:val="24"/>
                <w:szCs w:val="24"/>
                <w:lang w:eastAsia="ru-RU"/>
              </w:rPr>
              <w:lastRenderedPageBreak/>
              <w:t>охраны составы, в которых имеются вагоны с людьми и опасными грузами класса 1 (взрывчатые материалы)?</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12 приложения № 8 к приложению № 2 </w:t>
            </w:r>
            <w:r w:rsidRPr="0005658B">
              <w:rPr>
                <w:rFonts w:ascii="Times New Roman" w:eastAsia="Times New Roman" w:hAnsi="Times New Roman" w:cs="Times New Roman"/>
                <w:spacing w:val="-1"/>
                <w:sz w:val="24"/>
                <w:szCs w:val="24"/>
                <w:lang w:eastAsia="ru-RU"/>
              </w:rPr>
              <w:lastRenderedPageBreak/>
              <w:t>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Устанавливается ли локальным нормативным актом владельца инфраструктуры (владельца железнодорожных путей необщего пользования) вывод поездов с перегона в зависимости от плана и профиля железнодорожного пути?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23 приложения № 8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Установлено ли локальным нормативным актом владельца инфраструктуры (владельца железнодорожных путей необщего пользования) разграничение районов управления на железнодорожных станциях с несколькими дежурными по станции  или по парку железнодорожной станции, а также круг обязанностей, связанных с движением поездов, каждого дежурного по железнодорожной станции?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руководства движением поездов и производство маневровой работы при оборудовании железнодорожной станции устройствами телеуправления стрелками и светофорами на </w:t>
            </w:r>
            <w:r w:rsidRPr="0005658B">
              <w:rPr>
                <w:rFonts w:ascii="Times New Roman" w:eastAsia="Times New Roman" w:hAnsi="Times New Roman" w:cs="Times New Roman"/>
                <w:spacing w:val="-1"/>
                <w:sz w:val="24"/>
                <w:szCs w:val="24"/>
                <w:lang w:eastAsia="ru-RU"/>
              </w:rPr>
              <w:lastRenderedPageBreak/>
              <w:t>дежурного по железнодорожной станции, работающего дистанционно?</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w:t>
            </w:r>
            <w:proofErr w:type="gramStart"/>
            <w:r w:rsidRPr="0005658B">
              <w:rPr>
                <w:rFonts w:ascii="Times New Roman" w:eastAsia="Times New Roman" w:hAnsi="Times New Roman" w:cs="Times New Roman"/>
                <w:spacing w:val="-1"/>
                <w:sz w:val="24"/>
                <w:szCs w:val="24"/>
                <w:lang w:eastAsia="ru-RU"/>
              </w:rPr>
              <w:t>актом  владельца</w:t>
            </w:r>
            <w:proofErr w:type="gramEnd"/>
            <w:r w:rsidRPr="0005658B">
              <w:rPr>
                <w:rFonts w:ascii="Times New Roman" w:eastAsia="Times New Roman" w:hAnsi="Times New Roman" w:cs="Times New Roman"/>
                <w:spacing w:val="-1"/>
                <w:sz w:val="24"/>
                <w:szCs w:val="24"/>
                <w:lang w:eastAsia="ru-RU"/>
              </w:rPr>
              <w:t xml:space="preserve"> инфраструктуры (владельца железнодорожных путей необщего пользования) перечень станций, где требуется прекращение маневровой работы,?</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4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порядок прекращения маневров, передачи дежурным по железнодорожной станции (дежурным поста централизации) распоряжений и убеждения в их исполнении:</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4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484.1.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 владельца инфраструктуры?</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484.2.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Указан ли порядок прекращения маневров в сортировочно-отправочных парках железнодорожных станций перед отправлением поездов: </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4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485.1.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 владельца инфраструктуры?</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485.2.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Указан ли порядок пользования устройствами электрической централизации стрелок и светофоров, а также </w:t>
            </w:r>
            <w:r w:rsidRPr="0005658B">
              <w:rPr>
                <w:rFonts w:ascii="Times New Roman" w:eastAsia="Times New Roman" w:hAnsi="Times New Roman" w:cs="Times New Roman"/>
                <w:spacing w:val="-1"/>
                <w:sz w:val="24"/>
                <w:szCs w:val="24"/>
                <w:lang w:eastAsia="ru-RU"/>
              </w:rPr>
              <w:lastRenderedPageBreak/>
              <w:t>действий дежурного по железнодорожной станции, дежурных и операторов постов централизации при приготовлении маршрутов для приема, отправления и пропуска поездов:</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6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486.1.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 владельца инфраструктуры?</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486.2.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пользования диспетчером поездным устройствами при подготовке маршрутов для приема, отправления и пропуска поездов на участке, оборудованном диспетчерской централизацией?</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7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Хранятся ли ключи от запертых в маршрутах приема и </w:t>
            </w:r>
            <w:proofErr w:type="gramStart"/>
            <w:r w:rsidRPr="0005658B">
              <w:rPr>
                <w:rFonts w:ascii="Times New Roman" w:eastAsia="Times New Roman" w:hAnsi="Times New Roman" w:cs="Times New Roman"/>
                <w:spacing w:val="-1"/>
                <w:sz w:val="24"/>
                <w:szCs w:val="24"/>
                <w:lang w:eastAsia="ru-RU"/>
              </w:rPr>
              <w:t>отправления поездов нецентрализованных стрелок</w:t>
            </w:r>
            <w:proofErr w:type="gramEnd"/>
            <w:r w:rsidRPr="0005658B">
              <w:rPr>
                <w:rFonts w:ascii="Times New Roman" w:eastAsia="Times New Roman" w:hAnsi="Times New Roman" w:cs="Times New Roman"/>
                <w:spacing w:val="-1"/>
                <w:sz w:val="24"/>
                <w:szCs w:val="24"/>
                <w:lang w:eastAsia="ru-RU"/>
              </w:rPr>
              <w:t xml:space="preserve"> не оборудованных ключевой зависимостью у дежурного по железнодорожной станции или у старшего дежурного стрелочного поста?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9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Хранятся ли ключи от запертых в маршрутах приема и </w:t>
            </w:r>
            <w:proofErr w:type="gramStart"/>
            <w:r w:rsidRPr="0005658B">
              <w:rPr>
                <w:rFonts w:ascii="Times New Roman" w:eastAsia="Times New Roman" w:hAnsi="Times New Roman" w:cs="Times New Roman"/>
                <w:spacing w:val="-1"/>
                <w:sz w:val="24"/>
                <w:szCs w:val="24"/>
                <w:lang w:eastAsia="ru-RU"/>
              </w:rPr>
              <w:t>отправления поездов нецентрализованных стрелок</w:t>
            </w:r>
            <w:proofErr w:type="gramEnd"/>
            <w:r w:rsidRPr="0005658B">
              <w:rPr>
                <w:rFonts w:ascii="Times New Roman" w:eastAsia="Times New Roman" w:hAnsi="Times New Roman" w:cs="Times New Roman"/>
                <w:spacing w:val="-1"/>
                <w:sz w:val="24"/>
                <w:szCs w:val="24"/>
                <w:lang w:eastAsia="ru-RU"/>
              </w:rPr>
              <w:t xml:space="preserve"> не оборудованных ключевой зависимостью у дежурного по </w:t>
            </w:r>
            <w:r w:rsidRPr="0005658B">
              <w:rPr>
                <w:rFonts w:ascii="Times New Roman" w:eastAsia="Times New Roman" w:hAnsi="Times New Roman" w:cs="Times New Roman"/>
                <w:spacing w:val="-1"/>
                <w:sz w:val="24"/>
                <w:szCs w:val="24"/>
                <w:lang w:eastAsia="ru-RU"/>
              </w:rPr>
              <w:lastRenderedPageBreak/>
              <w:t>железнодорожной станции или у старшего дежурного стрелочного поста?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9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Хранятся ли ключи от запертых стрелок, не оборудованных ключевой зависимостью, на перегонах, а также на приемоотправочных железнодорожных путях промежуточных железнодорожных станций при занятии этих железнодорожных путей железнодорожными составами (без локомотивов) или отдельными вагонами у дежурного по железнодорожной станции?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9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порядок хранения ключей от стрелок, ведущих на железнодорожные пути, выделенные для стоянки вагонов с опасными грузами класса 1 (взрывчатыми материалами) (далее - опасные грузы класса 1 (ВМ), восстановительных и пожарных поездов, стрелочных переводов между главными железнодорожными путями, улавливающих тупиков и перечень этих стрелочных переводов:</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9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491.1.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491.2.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w:t>
            </w:r>
            <w:r w:rsidRPr="0005658B">
              <w:rPr>
                <w:rFonts w:ascii="Times New Roman" w:eastAsia="Times New Roman" w:hAnsi="Times New Roman" w:cs="Times New Roman"/>
                <w:spacing w:val="-1"/>
                <w:sz w:val="24"/>
                <w:szCs w:val="24"/>
                <w:lang w:eastAsia="ru-RU"/>
              </w:rPr>
              <w:lastRenderedPageBreak/>
              <w:t>необщего пользования) порядок, обеспечивающий безопасность приема и отправления поездов, не предусматривающий проверку положения нецентрализованных стрелок перед каждым принимаемым и отправляемым поездом, а также перечень станций, где разрешается применять такой порядок?</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10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Указан ли порядок проверки положения нецентрализованных стрелок:</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10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493.1.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493.2.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w:t>
            </w:r>
            <w:proofErr w:type="gramStart"/>
            <w:r w:rsidRPr="0005658B">
              <w:rPr>
                <w:rFonts w:ascii="Times New Roman" w:eastAsia="Times New Roman" w:hAnsi="Times New Roman" w:cs="Times New Roman"/>
                <w:spacing w:val="-1"/>
                <w:sz w:val="24"/>
                <w:szCs w:val="24"/>
                <w:lang w:eastAsia="ru-RU"/>
              </w:rPr>
              <w:t>пользования)порядок</w:t>
            </w:r>
            <w:proofErr w:type="gramEnd"/>
            <w:r w:rsidRPr="0005658B">
              <w:rPr>
                <w:rFonts w:ascii="Times New Roman" w:eastAsia="Times New Roman" w:hAnsi="Times New Roman" w:cs="Times New Roman"/>
                <w:spacing w:val="-1"/>
                <w:sz w:val="24"/>
                <w:szCs w:val="24"/>
                <w:lang w:eastAsia="ru-RU"/>
              </w:rPr>
              <w:t xml:space="preserve"> пропуска поездов, обеспечивающий безопасность движения в случае, если на участках, оборудованных автоматической локомотивной сигнализацией, применяемой как самостоятельная система интервального регулирования движения поездов?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13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w:t>
            </w:r>
            <w:r w:rsidRPr="0005658B">
              <w:rPr>
                <w:rFonts w:ascii="Times New Roman" w:eastAsia="Times New Roman" w:hAnsi="Times New Roman" w:cs="Times New Roman"/>
                <w:spacing w:val="-1"/>
                <w:sz w:val="24"/>
                <w:szCs w:val="24"/>
                <w:lang w:eastAsia="ru-RU"/>
              </w:rPr>
              <w:lastRenderedPageBreak/>
              <w:t>порядок осуществления операций по расцепке грузового поезда при невозможности исключения его стоянки на железнодорожном пути между пассажирским зданием и пассажирским поездом и по созданию проход для пассажиров при отсутствии на железнодорожных станциях составительских бригад?</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14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Указан ли порядок пропуска поездов и маневровых составов по железнодорожным путям, расположенным между пассажирским зданием и железнодорожным путем, где стоит пассажирский </w:t>
            </w:r>
            <w:proofErr w:type="gramStart"/>
            <w:r w:rsidRPr="0005658B">
              <w:rPr>
                <w:rFonts w:ascii="Times New Roman" w:eastAsia="Times New Roman" w:hAnsi="Times New Roman" w:cs="Times New Roman"/>
                <w:spacing w:val="-1"/>
                <w:sz w:val="24"/>
                <w:szCs w:val="24"/>
                <w:lang w:eastAsia="ru-RU"/>
              </w:rPr>
              <w:t>поезд ?</w:t>
            </w:r>
            <w:proofErr w:type="gramEnd"/>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14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496.1.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496.2.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Указан ли порядок использования железнодорожных путей для приема и отправления поездов?</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17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497.1.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497.2.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порядок пропуска пассажирских поездов со скоростью более 140 км/ч по боковому приемоотправочному железнодорожному пути железнодорожной станции </w:t>
            </w:r>
            <w:r w:rsidRPr="0005658B">
              <w:rPr>
                <w:rFonts w:ascii="Times New Roman" w:eastAsia="Times New Roman" w:hAnsi="Times New Roman" w:cs="Times New Roman"/>
                <w:spacing w:val="-1"/>
                <w:sz w:val="24"/>
                <w:szCs w:val="24"/>
                <w:lang w:eastAsia="ru-RU"/>
              </w:rPr>
              <w:lastRenderedPageBreak/>
              <w:t>либо по неправильному железнодорожному пути на перегоне?</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17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перечень железнодорожных станций на железнодорожном транспорте, где у дежурного по железнодорожной станции, исходя из местных условий и размеров движения поездов, отсутствует возможность передать такое сообщение машинисту, и порядок обеспечения при этом безопасности движения поездов?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18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Установлена ли локальным нормативным актом владельца инфраструктуры (владельца железнодорожных путей необщего пользования) необходимость и порядок передачи информации машинисту о порядке пропуска таких поездов?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18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обеспечивающий безопасность движения пассажирских поездов (мотор-вагонных поездов) при приеме на железнодорожные пути, </w:t>
            </w:r>
            <w:r w:rsidRPr="0005658B">
              <w:rPr>
                <w:rFonts w:ascii="Times New Roman" w:eastAsia="Times New Roman" w:hAnsi="Times New Roman" w:cs="Times New Roman"/>
                <w:spacing w:val="-1"/>
                <w:sz w:val="24"/>
                <w:szCs w:val="24"/>
                <w:lang w:eastAsia="ru-RU"/>
              </w:rPr>
              <w:lastRenderedPageBreak/>
              <w:t>не оборудованные этими устройствами?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20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перечень железнодорожных станций, на которых допускается прием мотор-вагонных поездов на отдельные участки железнодорожного пути, и порядок, обеспечивающий безопасность пассажиров и безопасность движения поездов локальным нормативным актом владельца инфраструктуры (владельца железнодорожных путей необщего пользования)?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20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приема таких локомотивов, который в том числе должен предусматривать маршрут следования локомотивов от границы железнодорожной станции до маневрового светофора или специального указателя с надписью "Остановка подталкивающего локомотива", "Остановка локомотива, следующего под состав поезда", "Остановка локомотива (мотор-вагонного поезда), следующего в депо", а также перечень железнодорожных станций, на которых осуществляется их прием?</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21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w:t>
            </w:r>
            <w:r w:rsidRPr="0005658B">
              <w:rPr>
                <w:rFonts w:ascii="Times New Roman" w:eastAsia="Times New Roman" w:hAnsi="Times New Roman" w:cs="Times New Roman"/>
                <w:spacing w:val="-1"/>
                <w:sz w:val="24"/>
                <w:szCs w:val="24"/>
                <w:lang w:eastAsia="ru-RU"/>
              </w:rPr>
              <w:lastRenderedPageBreak/>
              <w:t>инфраструктуры (владельца железнодорожных путей необщего пользования) порядок приема хозяйственных поездов на свободные участки станционных железнодорожных путей при производстве работ с закрытием перегона?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22 приложения № 9 к приложению № 2 </w:t>
            </w:r>
            <w:r w:rsidRPr="0005658B">
              <w:rPr>
                <w:rFonts w:ascii="Times New Roman" w:eastAsia="Times New Roman" w:hAnsi="Times New Roman" w:cs="Times New Roman"/>
                <w:spacing w:val="-1"/>
                <w:sz w:val="24"/>
                <w:szCs w:val="24"/>
                <w:lang w:eastAsia="ru-RU"/>
              </w:rPr>
              <w:lastRenderedPageBreak/>
              <w:t>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железнодорожных путей необщего пользования порядок приема на железнодорожных путях необщего пользования поездов маневровым порядком на свободные участки станционных путей (частично занятые железнодорожным подвижным составом), а также к технологическим объектам по маневровому сигналу, установленному на мачте входного (маршрутного) светофора?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23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прекращения маневровой работы, если в районе поста, участвующего в приготовлении маршрута, производится маневровая работа с выходом на железнодорожные пути и стрелки предстоящего приема поезда?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24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Указана ли проверка свободности железнодорожного пути перед приемом поезда при </w:t>
            </w:r>
            <w:r w:rsidRPr="0005658B">
              <w:rPr>
                <w:rFonts w:ascii="Times New Roman" w:eastAsia="Times New Roman" w:hAnsi="Times New Roman" w:cs="Times New Roman"/>
                <w:spacing w:val="-1"/>
                <w:sz w:val="24"/>
                <w:szCs w:val="24"/>
                <w:lang w:eastAsia="ru-RU"/>
              </w:rPr>
              <w:lastRenderedPageBreak/>
              <w:t>отсутствии индикации на аппарате управления или ее неисправности?</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28 приложения № 9 к приложению № 2 </w:t>
            </w:r>
            <w:r w:rsidRPr="0005658B">
              <w:rPr>
                <w:rFonts w:ascii="Times New Roman" w:eastAsia="Times New Roman" w:hAnsi="Times New Roman" w:cs="Times New Roman"/>
                <w:spacing w:val="-1"/>
                <w:sz w:val="24"/>
                <w:szCs w:val="24"/>
                <w:lang w:eastAsia="ru-RU"/>
              </w:rPr>
              <w:lastRenderedPageBreak/>
              <w:t>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507.1.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507.2.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Принимаются ли Поезда с опасными грузами класса 1 (ВМ) и негабаритными грузами на железнодорожные пути, указанные: </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33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508.1.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508.2.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порядок обеспечения контроля прибытия поезда на железнодорожную станцию в полном составе при неисправности приборов управления и контроля:</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34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509.1.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509.2.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w:t>
            </w:r>
            <w:proofErr w:type="gramStart"/>
            <w:r w:rsidRPr="0005658B">
              <w:rPr>
                <w:rFonts w:ascii="Times New Roman" w:eastAsia="Times New Roman" w:hAnsi="Times New Roman" w:cs="Times New Roman"/>
                <w:spacing w:val="-1"/>
                <w:sz w:val="24"/>
                <w:szCs w:val="24"/>
                <w:lang w:eastAsia="ru-RU"/>
              </w:rPr>
              <w:t>пользования)перечень</w:t>
            </w:r>
            <w:proofErr w:type="gramEnd"/>
            <w:r w:rsidRPr="0005658B">
              <w:rPr>
                <w:rFonts w:ascii="Times New Roman" w:eastAsia="Times New Roman" w:hAnsi="Times New Roman" w:cs="Times New Roman"/>
                <w:spacing w:val="-1"/>
                <w:sz w:val="24"/>
                <w:szCs w:val="24"/>
                <w:lang w:eastAsia="ru-RU"/>
              </w:rPr>
              <w:t xml:space="preserve"> железнодорожных станций, где дежурные работники встречают поезда?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34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Указан ли порядок встречи поездов: </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34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511.1.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lastRenderedPageBreak/>
              <w:t>511.2.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w:t>
            </w:r>
            <w:proofErr w:type="gramStart"/>
            <w:r w:rsidRPr="0005658B">
              <w:rPr>
                <w:rFonts w:ascii="Times New Roman" w:eastAsia="Times New Roman" w:hAnsi="Times New Roman" w:cs="Times New Roman"/>
                <w:spacing w:val="-1"/>
                <w:sz w:val="24"/>
                <w:szCs w:val="24"/>
                <w:lang w:eastAsia="ru-RU"/>
              </w:rPr>
              <w:t>пользования)порядок</w:t>
            </w:r>
            <w:proofErr w:type="gramEnd"/>
            <w:r w:rsidRPr="0005658B">
              <w:rPr>
                <w:rFonts w:ascii="Times New Roman" w:eastAsia="Times New Roman" w:hAnsi="Times New Roman" w:cs="Times New Roman"/>
                <w:spacing w:val="-1"/>
                <w:sz w:val="24"/>
                <w:szCs w:val="24"/>
                <w:lang w:eastAsia="ru-RU"/>
              </w:rPr>
              <w:t xml:space="preserve"> организации движения поездов, обслуживаемых машинистом без помощника машиниста (или поездов без машиниста)?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38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отправления поездов на участках, оборудованных "подвижными" блок-участками, обеспечивающий безопасность движения?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36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порядок по оставлению разрыва расстоянием не менее 10 м между составом поезда и этими вагонами и закреплению остающиеся на месте вагонов во всех случаях перед отправлением поезда с железнодорожного пути, на котором остаются вагоны:</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47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514.1.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514.2.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w:t>
            </w:r>
            <w:r w:rsidRPr="0005658B">
              <w:rPr>
                <w:rFonts w:ascii="Times New Roman" w:eastAsia="Times New Roman" w:hAnsi="Times New Roman" w:cs="Times New Roman"/>
                <w:spacing w:val="-1"/>
                <w:sz w:val="24"/>
                <w:szCs w:val="24"/>
                <w:lang w:eastAsia="ru-RU"/>
              </w:rPr>
              <w:lastRenderedPageBreak/>
              <w:t>нормативным актом владельца инфраструктуры (владельца железнодорожных путей необщего пользования) порядок сигнала отправления при отправлении поезда со станционных железнодорожных путей при запрещающем показании выходного светофора, а также с железнодорожных путей, не имеющих выходных светофоров?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48 </w:t>
            </w:r>
            <w:r w:rsidRPr="0005658B">
              <w:rPr>
                <w:rFonts w:ascii="Times New Roman" w:eastAsia="Times New Roman" w:hAnsi="Times New Roman" w:cs="Times New Roman"/>
                <w:spacing w:val="-1"/>
                <w:sz w:val="24"/>
                <w:szCs w:val="24"/>
                <w:lang w:eastAsia="ru-RU"/>
              </w:rPr>
              <w:lastRenderedPageBreak/>
              <w:t>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порядок вручения машинистам локомотивов разрешений на занятие перегона, обеспечивающий безопасность движения: </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50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516.1.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516.2.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перечень железнодорожных станций, где дежурные работники провожают поезда?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52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места, где работники указанных станций провожают поезда:</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52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518.1.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518.2.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проверки поезда и ответственность соответствующих работников в зависимости от местных условий?</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53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сопровождения поезда электронными перевозочными документами?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54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порядок действий работников при приеме поезда на железнодорожную станцию при запрещающем показании входного (маршрутного) светофора: </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56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521.1.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521.2.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rPr>
          <w:trHeight w:val="612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проезда входного (маршрутного) светофора в случаях неисправности маршрутного указателя на железнодорожных станциях стыкования электрической тяги переменного и постоянного тока, а также на железнодорожных станциях совмещения железнодорожных путей разной ширины колеи?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60 приложения № 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локальным нормативным актом владельца инфраструктуры (владельца железнодорожных путей необщего пользования) границы маневровых районов и порядок работы в каждом из них?</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Установлены ли локальным нормативным актом владельца инфраструктуры (владельца железнодорожных путей необщего пользования) специальные маневровые средства (толкатели, маневровые тележки, электролебедки и средства для передвижения вагонов на железнодорожных путях в местах производства погрузочно-разгрузочных работ, которые соответствуют требованиям эксплуатационной и </w:t>
            </w:r>
            <w:r w:rsidRPr="0005658B">
              <w:rPr>
                <w:rFonts w:ascii="Times New Roman" w:eastAsia="Times New Roman" w:hAnsi="Times New Roman" w:cs="Times New Roman"/>
                <w:spacing w:val="-1"/>
                <w:sz w:val="24"/>
                <w:szCs w:val="24"/>
                <w:lang w:eastAsia="ru-RU"/>
              </w:rPr>
              <w:lastRenderedPageBreak/>
              <w:t>ремонтной документации по обеспечению безопасности движения, сохранности железнодорожного подвижного состава и безопасности работников, связанных с маневровой работой и производством погрузочно-разгрузочных работ для передвижения вагонов на железнодорожных путях в местах производства погрузочно-разгрузочных работ,?</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2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владельцем инфраструктуры (владельцем железнодорожных путей необщего </w:t>
            </w:r>
            <w:proofErr w:type="gramStart"/>
            <w:r w:rsidRPr="0005658B">
              <w:rPr>
                <w:rFonts w:ascii="Times New Roman" w:eastAsia="Times New Roman" w:hAnsi="Times New Roman" w:cs="Times New Roman"/>
                <w:spacing w:val="-1"/>
                <w:sz w:val="24"/>
                <w:szCs w:val="24"/>
                <w:lang w:eastAsia="ru-RU"/>
              </w:rPr>
              <w:t>пользования)перечень</w:t>
            </w:r>
            <w:proofErr w:type="gramEnd"/>
            <w:r w:rsidRPr="0005658B">
              <w:rPr>
                <w:rFonts w:ascii="Times New Roman" w:eastAsia="Times New Roman" w:hAnsi="Times New Roman" w:cs="Times New Roman"/>
                <w:spacing w:val="-1"/>
                <w:sz w:val="24"/>
                <w:szCs w:val="24"/>
                <w:lang w:eastAsia="ru-RU"/>
              </w:rPr>
              <w:t xml:space="preserve"> железнодорожных станций с указанием номеров таких стрелок, а также работников, которым разрешается их перевод при производстве маневров, и порядок перевода стрелок?</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порядок проверки свободности стрелочного перевода от железнодорожного подвижного состава при неисправности или временном выключении этих аппаратов управления или переводе стрелок с маневровых колонок (пультов местного управления):</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4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526.1.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526.2.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Определен ли порядок </w:t>
            </w:r>
            <w:r w:rsidRPr="0005658B">
              <w:rPr>
                <w:rFonts w:ascii="Times New Roman" w:eastAsia="Times New Roman" w:hAnsi="Times New Roman" w:cs="Times New Roman"/>
                <w:spacing w:val="-1"/>
                <w:sz w:val="24"/>
                <w:szCs w:val="24"/>
                <w:lang w:eastAsia="ru-RU"/>
              </w:rPr>
              <w:lastRenderedPageBreak/>
              <w:t xml:space="preserve">пользования устройствами технологической железнодорожной электросвязи в каждом маневровом районе с указанием работников, которым предоставлено право пользоваться этими устройствами: </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9 приложения </w:t>
            </w:r>
            <w:r w:rsidRPr="0005658B">
              <w:rPr>
                <w:rFonts w:ascii="Times New Roman" w:eastAsia="Times New Roman" w:hAnsi="Times New Roman" w:cs="Times New Roman"/>
                <w:spacing w:val="-1"/>
                <w:sz w:val="24"/>
                <w:szCs w:val="24"/>
                <w:lang w:eastAsia="ru-RU"/>
              </w:rPr>
              <w:lastRenderedPageBreak/>
              <w:t>№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527.1.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527.2.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порядок передачи управляющих команд на железнодорожный подвижной состав, управляемый автоматически и (или) дистанционно, и порядок организации маневровой работы с обеспечением безопасности движения при использовании железнодорожного подвижного состава, управляемого автоматически и (или) дистанционно: </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9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528.1.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528.2.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перечень маневровых районов и железнодорожных путей, расположенных на уклонах, где при маневрах создается опасность самопроизвольного движения железнодорожного подвижного состава, а также дополнительные меры по обеспечению безопасности движения </w:t>
            </w:r>
            <w:r w:rsidRPr="0005658B">
              <w:rPr>
                <w:rFonts w:ascii="Times New Roman" w:eastAsia="Times New Roman" w:hAnsi="Times New Roman" w:cs="Times New Roman"/>
                <w:spacing w:val="-1"/>
                <w:sz w:val="24"/>
                <w:szCs w:val="24"/>
                <w:lang w:eastAsia="ru-RU"/>
              </w:rPr>
              <w:lastRenderedPageBreak/>
              <w:t>поездов, которые должны соблюдаться в этих районах при маневрах:</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10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529.1.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529.2.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порядок и условия обеспечения безопасности при перестановке составов из парка в парк по соединительным железнодорожным путям или через вытяжные железнодорожные пути:</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11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530.1.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530.2.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порядок передвижения вагонов специальными маневровыми средствами в зависимости от местных условий: </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17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531.1.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531.2.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Указано ли распределение обязанностей по распоряжению маневрами: </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18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532.1.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532.2.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железнодорожных путей необщего пользования порядок производства </w:t>
            </w:r>
            <w:r w:rsidRPr="0005658B">
              <w:rPr>
                <w:rFonts w:ascii="Times New Roman" w:eastAsia="Times New Roman" w:hAnsi="Times New Roman" w:cs="Times New Roman"/>
                <w:spacing w:val="-1"/>
                <w:sz w:val="24"/>
                <w:szCs w:val="24"/>
                <w:lang w:eastAsia="ru-RU"/>
              </w:rPr>
              <w:lastRenderedPageBreak/>
              <w:t>маневровой работы на железнодорожных путях необщего пользования в пределах пунктов ремонта железнодорожного подвижного состава?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Пункт18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осуществления руководства движением маневрового состава, оборудованного на хвостовом вагоне системой, обеспечивающей дистанционный контроль из кабины управления свободности железнодорожного пути, подаваемых сигналов и положения стрелок по маршруту следования?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18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производства маневровой работы с использованием автоматически и (или) дистанционно управляемого железнодорожного подвижного состава?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22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порядок согласования действий руководителя маневров с работниками противоположного конца парка (железнодорожных путей), обеспечивающий выполнение указанного требования: </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27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lastRenderedPageBreak/>
              <w:t>536.1.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536.2.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w:t>
            </w:r>
            <w:proofErr w:type="gramStart"/>
            <w:r w:rsidRPr="0005658B">
              <w:rPr>
                <w:rFonts w:ascii="Times New Roman" w:eastAsia="Times New Roman" w:hAnsi="Times New Roman" w:cs="Times New Roman"/>
                <w:spacing w:val="-1"/>
                <w:sz w:val="24"/>
                <w:szCs w:val="24"/>
                <w:lang w:eastAsia="ru-RU"/>
              </w:rPr>
              <w:t>ли  локальным</w:t>
            </w:r>
            <w:proofErr w:type="gramEnd"/>
            <w:r w:rsidRPr="0005658B">
              <w:rPr>
                <w:rFonts w:ascii="Times New Roman" w:eastAsia="Times New Roman" w:hAnsi="Times New Roman" w:cs="Times New Roman"/>
                <w:spacing w:val="-1"/>
                <w:sz w:val="24"/>
                <w:szCs w:val="24"/>
                <w:lang w:eastAsia="ru-RU"/>
              </w:rPr>
              <w:t xml:space="preserve"> нормативным актом владельца инфраструктуры (владельца железнодорожных путей необщего пользования) порядок ознакомления локомотивных и составительских бригад и кондукторов с условиями маневровой работы?</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33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локальным нормативным актом владельца инфраструктуры (владельца железнодорожных путей необщего пользования) в зависимости от технического оснащения горок и местных условий скорость роспуска вагонов на сортировочных горках при различных сигналах горочных светофоров, а также условия, обеспечивающие безопасность движения и сохранность железнодорожного подвижного состава?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40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Установлена ли локальным нормативным актом владельца инфраструктуры (владельца железнодорожных путей необщего пользования) скорость движения локомотивов при маневрах, оборудованных устройствами, позволяющими дистанционно </w:t>
            </w:r>
            <w:r w:rsidRPr="0005658B">
              <w:rPr>
                <w:rFonts w:ascii="Times New Roman" w:eastAsia="Times New Roman" w:hAnsi="Times New Roman" w:cs="Times New Roman"/>
                <w:spacing w:val="-1"/>
                <w:sz w:val="24"/>
                <w:szCs w:val="24"/>
                <w:lang w:eastAsia="ru-RU"/>
              </w:rPr>
              <w:lastRenderedPageBreak/>
              <w:t>обнаруживать препятствия для движения?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41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локальным нормативным актом владельца инфраструктуры (владельца железнодорожных путей необщего пользования) меры обеспечения безопасности при нахождении вышеуказанных вагонов на путях сортировочных парков автоматизированных горок?</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50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локальными нормативными </w:t>
            </w:r>
            <w:proofErr w:type="gramStart"/>
            <w:r w:rsidRPr="0005658B">
              <w:rPr>
                <w:rFonts w:ascii="Times New Roman" w:eastAsia="Times New Roman" w:hAnsi="Times New Roman" w:cs="Times New Roman"/>
                <w:spacing w:val="-1"/>
                <w:sz w:val="24"/>
                <w:szCs w:val="24"/>
                <w:lang w:eastAsia="ru-RU"/>
              </w:rPr>
              <w:t>актами  владельца</w:t>
            </w:r>
            <w:proofErr w:type="gramEnd"/>
            <w:r w:rsidRPr="0005658B">
              <w:rPr>
                <w:rFonts w:ascii="Times New Roman" w:eastAsia="Times New Roman" w:hAnsi="Times New Roman" w:cs="Times New Roman"/>
                <w:spacing w:val="-1"/>
                <w:sz w:val="24"/>
                <w:szCs w:val="24"/>
                <w:lang w:eastAsia="ru-RU"/>
              </w:rPr>
              <w:t xml:space="preserve"> инфраструктуры (владельца железнодорожных путей необщего пользования) порядок информирования работников о наличии в распускаемом составе и на железнодорожных путях сортировочного парка вагонов с грузами отдельных категорий, указанных в правилах перевозок грузов, порожних вагонов железнодорожным транспортом?</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50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Установлена ли локальным нормативным актом (владельца инфраструктуры владельца железнодорожных путей необщего пользования) в зависимости от технического оснащения горок и местных условий скорость роспуска вагонов на сортировочных горках при различных показаниях </w:t>
            </w:r>
            <w:r w:rsidRPr="0005658B">
              <w:rPr>
                <w:rFonts w:ascii="Times New Roman" w:eastAsia="Times New Roman" w:hAnsi="Times New Roman" w:cs="Times New Roman"/>
                <w:spacing w:val="-1"/>
                <w:sz w:val="24"/>
                <w:szCs w:val="24"/>
                <w:lang w:eastAsia="ru-RU"/>
              </w:rPr>
              <w:lastRenderedPageBreak/>
              <w:t xml:space="preserve">горочных светофоров, а также условия, обеспечивающие сохранность железнодорожного подвижного состава? </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52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порядок согласования подачи или вывода вагонов на железнодорожные пути грузовых районов, угольных складов, вагонных или локомотивных депо, производственных цехов (участков): </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59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543.1.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543.2.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порядок выезда маневровых локомотивов из районов, не обслуживаемых дежурными стрелочных постов:</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61 приложения № 10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544.1.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техническо-распорядительном акте?</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544.2.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локальном нормативном акте владельца железнодорожных путей необщего пользования?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Разработан ли локальный нормативный акт о порядке работы с вагонами, загруженными ВМ на сортировочных и участковых железнодорожных станциях, на станциях погрузки, выгрузки, перегрузки и (или) перестановки вагонов с одной колеи на другую, а также железнодорожных станциях, установленных локальным нормативным актом владельца инфраструктуры </w:t>
            </w:r>
            <w:r w:rsidRPr="0005658B">
              <w:rPr>
                <w:rFonts w:ascii="Times New Roman" w:eastAsia="Times New Roman" w:hAnsi="Times New Roman" w:cs="Times New Roman"/>
                <w:spacing w:val="-1"/>
                <w:sz w:val="24"/>
                <w:szCs w:val="24"/>
                <w:lang w:eastAsia="ru-RU"/>
              </w:rPr>
              <w:lastRenderedPageBreak/>
              <w:t>(владельца железнодорожных путей необщего пользования)?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3 приложения № 11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Размещаются ли при нахождении вне поездов на железнодорожных станциях вагоны с ВМ (за исключением вагонов, находящихся под накоплением на путях сортировочных парков) на специально выделенных путях, указанных в локальном нормативном акте владельца инфраструктуры (владельца железнодорожных путей необщего пользования)?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4 приложения № 11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w:t>
            </w:r>
            <w:proofErr w:type="gramStart"/>
            <w:r w:rsidRPr="0005658B">
              <w:rPr>
                <w:rFonts w:ascii="Times New Roman" w:eastAsia="Times New Roman" w:hAnsi="Times New Roman" w:cs="Times New Roman"/>
                <w:spacing w:val="-1"/>
                <w:sz w:val="24"/>
                <w:szCs w:val="24"/>
                <w:lang w:eastAsia="ru-RU"/>
              </w:rPr>
              <w:t>актом  владельца</w:t>
            </w:r>
            <w:proofErr w:type="gramEnd"/>
            <w:r w:rsidRPr="0005658B">
              <w:rPr>
                <w:rFonts w:ascii="Times New Roman" w:eastAsia="Times New Roman" w:hAnsi="Times New Roman" w:cs="Times New Roman"/>
                <w:spacing w:val="-1"/>
                <w:sz w:val="24"/>
                <w:szCs w:val="24"/>
                <w:lang w:eastAsia="ru-RU"/>
              </w:rPr>
              <w:t xml:space="preserve"> инфраструктуры (владельца железнодорожных путей необщего пользования) порядок запирания и хранения ключей от стрелок, ведущих на железнодорожные пути стоянки вагонов с ВМ при нахождении вне поездов?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4 приложения № 11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Определен ли локальным нормативным актом владельца инфраструктуры порядок пропуска транзитных поездов, в составе которых имеются вагоны с ВМ, в обход крупных железнодорожных узлов?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12 приложения № 11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технического обслуживания и коммерческого осмотра </w:t>
            </w:r>
            <w:r w:rsidRPr="0005658B">
              <w:rPr>
                <w:rFonts w:ascii="Times New Roman" w:eastAsia="Times New Roman" w:hAnsi="Times New Roman" w:cs="Times New Roman"/>
                <w:spacing w:val="-1"/>
                <w:sz w:val="24"/>
                <w:szCs w:val="24"/>
                <w:lang w:eastAsia="ru-RU"/>
              </w:rPr>
              <w:lastRenderedPageBreak/>
              <w:t>поездов и вагонов с ВМ?</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16 приложения № 11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Утверждены ли локальным нормативным актом владельца инфраструктуры (владельца железнодорожных путей необщего пользования)нормы закрепления железнодорожного подвижного состава, оставляемого на станционных железнодорожных путях, а также на железнодорожных путях необщего пользования без локомотива, от самопроизвольного движения тормозными башмаками, стояночными тормозами (ручным или автоматическим) или стационарными средствами закрепления до отцепки локомотива в соответствии с Инструкцией по организации движения поездов и маневровой работе на железнодорожном транспорте Российской Федерации, 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 приложения № 12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маркировки (клеймения), выдачи, хранения, а также действий при потере переносных средств закрепления железнодорожного подвижного состава? </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 приложения № 12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w:t>
            </w:r>
            <w:r w:rsidRPr="0005658B">
              <w:rPr>
                <w:rFonts w:ascii="Times New Roman" w:eastAsia="Times New Roman" w:hAnsi="Times New Roman" w:cs="Times New Roman"/>
                <w:spacing w:val="-1"/>
                <w:sz w:val="24"/>
                <w:szCs w:val="24"/>
                <w:lang w:eastAsia="ru-RU"/>
              </w:rPr>
              <w:lastRenderedPageBreak/>
              <w:t>нормативным актом владельца инфраструктуры (владельца железнодорожных путей необщего пользования) порядок использования автоматизированных систем для расчета необходимого количества тормозных башмаков?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 xml:space="preserve">Пункт 9 приложения </w:t>
            </w:r>
            <w:r w:rsidRPr="0005658B">
              <w:rPr>
                <w:rFonts w:ascii="Times New Roman" w:eastAsia="Times New Roman" w:hAnsi="Times New Roman" w:cs="Times New Roman"/>
                <w:spacing w:val="-1"/>
                <w:sz w:val="24"/>
                <w:szCs w:val="24"/>
                <w:lang w:eastAsia="ru-RU"/>
              </w:rPr>
              <w:lastRenderedPageBreak/>
              <w:t>№ 12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передачи машинисту сообщения о закреплении железнодорожного подвижного состава?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18 приложения № 12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в локальном нормативном акте владельца инфраструктуры (владельца железнодорожных путей необщего пользования) порядок закрепления подвижного состава с указанием норм закрепления на железнодорожных путях, ответственных за выполнение операций по установке и снятию средств закрепления, а также контролирующих выполнение указанных операций?</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22 приложения № 12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Установлены ли в локальном нормативном акте владельца инфраструктуры (владельца железнодорожных путей необщего пользования) необходимые минимальные нормы при </w:t>
            </w:r>
            <w:r w:rsidRPr="0005658B">
              <w:rPr>
                <w:rFonts w:ascii="Times New Roman" w:eastAsia="Times New Roman" w:hAnsi="Times New Roman" w:cs="Times New Roman"/>
                <w:spacing w:val="-1"/>
                <w:sz w:val="24"/>
                <w:szCs w:val="24"/>
                <w:lang w:eastAsia="ru-RU"/>
              </w:rPr>
              <w:lastRenderedPageBreak/>
              <w:t>использовании для закрепления железнодорожного подвижного состава, оставляемого без локомотива, стационарных устройств закрепления или средств закрепления?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23 приложения № 12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w:t>
            </w:r>
            <w:proofErr w:type="gramStart"/>
            <w:r w:rsidRPr="0005658B">
              <w:rPr>
                <w:rFonts w:ascii="Times New Roman" w:eastAsia="Times New Roman" w:hAnsi="Times New Roman" w:cs="Times New Roman"/>
                <w:spacing w:val="-1"/>
                <w:sz w:val="24"/>
                <w:szCs w:val="24"/>
                <w:lang w:eastAsia="ru-RU"/>
              </w:rPr>
              <w:t>пользования)порядок</w:t>
            </w:r>
            <w:proofErr w:type="gramEnd"/>
            <w:r w:rsidRPr="0005658B">
              <w:rPr>
                <w:rFonts w:ascii="Times New Roman" w:eastAsia="Times New Roman" w:hAnsi="Times New Roman" w:cs="Times New Roman"/>
                <w:spacing w:val="-1"/>
                <w:sz w:val="24"/>
                <w:szCs w:val="24"/>
                <w:lang w:eastAsia="ru-RU"/>
              </w:rPr>
              <w:t xml:space="preserve"> ведения номерного учета тормозных башмаков?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24 приложения № 12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Установлено ли локальным нормативным актом владельца инфраструктуры (владельца железнодорожных путей необщего пользования) количество тормозных башмаков для каждого типа тягового и специального самоходного подвижного состава при необходимости закрепления железнодорожного подвижного состава при незапланированной остановке на перегоне?</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25 приложения № 12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Оформляются ли распорядительным актом диспетчера поездного закрытие и открытие перегона (железнодорожного пути перегона или железнодорожной станции) до начала работ и после их окончания при наличии разрешения владельца инфраструктуры?</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Оформляются ли распорядительным актом диспетчера поездного закрытие и открытие перегона (железнодорожного пути перегона или железнодорожной станции) до начала работ и после их окончания при наличии разрешения владельца железнодорожных путей необщего пользования?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установления постоянной связи руководителя работ с диспетчером поездным с использованием регистрируемых видов (каналов) связи на время производства работ, вызывающих перерыв движения, для производства которых в графике движения предусмотрены "окна", а также организации освещения места  производства работ в случае проведения их в темное время суток?</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уведомления соответствующих руководителей работ о предстоящем закрытии перегона (пути)?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4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локальным нормативным актом владельца инфраструктуры (владельца железнодорожных путей необщего пользования) порядок и периодичность предоставления технологических окон?</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передачи заявок на закрытие перегона диспетчеру поездному, в случае нахождения станций на диспетчерском управлении?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6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закрытия перегона с наличием станций с диспетчерским управлением?</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7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Установлена ли локальным нормативным актом владельца инфраструктуры (владельца железнодорожных путей необщего пользования) скорость следования первого хозяйственного поезда?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9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w:t>
            </w:r>
            <w:r w:rsidRPr="0005658B">
              <w:rPr>
                <w:rFonts w:ascii="Times New Roman" w:eastAsia="Times New Roman" w:hAnsi="Times New Roman" w:cs="Times New Roman"/>
                <w:spacing w:val="-1"/>
                <w:sz w:val="24"/>
                <w:szCs w:val="24"/>
                <w:lang w:eastAsia="ru-RU"/>
              </w:rPr>
              <w:lastRenderedPageBreak/>
              <w:t xml:space="preserve">порядок движения поездов по остающемуся пути в период закрытия для ремонтных работ одного или нескольких железнодорожных путей на двухпутном или многопутном </w:t>
            </w:r>
            <w:proofErr w:type="gramStart"/>
            <w:r w:rsidRPr="0005658B">
              <w:rPr>
                <w:rFonts w:ascii="Times New Roman" w:eastAsia="Times New Roman" w:hAnsi="Times New Roman" w:cs="Times New Roman"/>
                <w:spacing w:val="-1"/>
                <w:sz w:val="24"/>
                <w:szCs w:val="24"/>
                <w:lang w:eastAsia="ru-RU"/>
              </w:rPr>
              <w:t>перегонах,?</w:t>
            </w:r>
            <w:proofErr w:type="gramEnd"/>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19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обеспечения безопасности при осуществлении работ по ремонту пути при движении поездов?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20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ограждения сигналами соседнего железнодорожного пути при работе специального самоходного подвижного состава на одном из железнодорожных путей двухпутного или многопутного перегона, а также на приемоотправочном или главном путях железнодорожной станции?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22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перечень специального железнодорожного подвижного состава?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23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постановки вагонов с переходными площадками для проезда кондукторов и руководителей работ в хозяйственные поезда, следующие с работой на перегоне?</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23 приложения № 13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Указаны ли в техническо-распорядительном акте железнодорожной станции работники, уполномоченные осуществлять перевод стрелки </w:t>
            </w:r>
            <w:proofErr w:type="spellStart"/>
            <w:r w:rsidRPr="0005658B">
              <w:rPr>
                <w:rFonts w:ascii="Times New Roman" w:eastAsia="Times New Roman" w:hAnsi="Times New Roman" w:cs="Times New Roman"/>
                <w:spacing w:val="-1"/>
                <w:sz w:val="24"/>
                <w:szCs w:val="24"/>
                <w:lang w:eastAsia="ru-RU"/>
              </w:rPr>
              <w:t>курбелем</w:t>
            </w:r>
            <w:proofErr w:type="spellEnd"/>
            <w:r w:rsidRPr="0005658B">
              <w:rPr>
                <w:rFonts w:ascii="Times New Roman" w:eastAsia="Times New Roman" w:hAnsi="Times New Roman" w:cs="Times New Roman"/>
                <w:spacing w:val="-1"/>
                <w:sz w:val="24"/>
                <w:szCs w:val="24"/>
                <w:lang w:eastAsia="ru-RU"/>
              </w:rPr>
              <w:t>?</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9 приложения № 14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локальным нормативным актом владельца инфраструктуры (владельца железнодорожных путей необщего пользования) порядок и сроки выключения централизованных стрелок, контрольных стрелочных замков с сохранением пользования сигналами?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17 приложения № 14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установки и запирания стрелок в маршруте на железнодорожных станциях, оборудованных системами управления и контроля устройств железнодорожной </w:t>
            </w:r>
            <w:r w:rsidRPr="0005658B">
              <w:rPr>
                <w:rFonts w:ascii="Times New Roman" w:eastAsia="Times New Roman" w:hAnsi="Times New Roman" w:cs="Times New Roman"/>
                <w:spacing w:val="-1"/>
                <w:sz w:val="24"/>
                <w:szCs w:val="24"/>
                <w:lang w:eastAsia="ru-RU"/>
              </w:rPr>
              <w:lastRenderedPageBreak/>
              <w:t>автоматики и телемеханики на базе аппаратно-программных средств?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20 приложения № 14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Определены ли владельцем инфраструктуры (владельцем железнодорожных путей необщего пользования) работники, которым предоставлены права отмены предупреждения после выполнения необходимых работ и восстановления нормальной скорости?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 приложения № 15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перечень плановых работ, руководить которыми разрешается бригадиру подразделения пути?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 приложения № 15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приема, передачи заявок и предупреждений, а также способов подтверждения принятия заявок?</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3 приложения № 15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регистрации заявок на назначение и передачу предупреждений на поезда?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8 приложения № 15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Определен ли локальным нормативным актом владельца инфраструктуры (владельца железнодорожных путей необщего пользования) порядок учета предупреждений и места их передачи?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8 приложения № 15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перечень раздельных пунктов передачи предупреждений на поезда?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10 приложения № 15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передачи предупреждений об особых условиях следования отдельных поездов на железнодорожных станциях формирования поездов или железнодорожных станциях прицепки к поездам железнодорожного подвижного состава, у которого отсутствует возможность следования с установленной скоростью на железнодорожных станциях смены локомотивов и локомотивных бригад, исключающий возможность отправления на участок без </w:t>
            </w:r>
            <w:r w:rsidRPr="0005658B">
              <w:rPr>
                <w:rFonts w:ascii="Times New Roman" w:eastAsia="Times New Roman" w:hAnsi="Times New Roman" w:cs="Times New Roman"/>
                <w:spacing w:val="-1"/>
                <w:sz w:val="24"/>
                <w:szCs w:val="24"/>
                <w:lang w:eastAsia="ru-RU"/>
              </w:rPr>
              <w:lastRenderedPageBreak/>
              <w:t>предупреждения поездов, в которых находится железнодорожный подвижной состав или груз, вызывающий необходимость соблюдения особых условий следования?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11 приложения № 15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передачи предупреждений на пригородные, вывозные и передаточные поезда, а также на подталкивающие локомотивы?</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12 приложения № 15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передачи предупреждений при отправлении поездов по железнодорожному пути при отправлении поезда по неправильному железнодорожному пути на двухпутных перегонах и на многопутных перегонах?</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14 приложения № 15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Регистрирует ли дежурный по железнодорожный станции заявление любого лица о замеченной на перегоне или железнодорожной станции неисправности железнодорожного пути, контактной сети, сооружений или устройств в журнале осмотра и ставит ли </w:t>
            </w:r>
            <w:r w:rsidRPr="0005658B">
              <w:rPr>
                <w:rFonts w:ascii="Times New Roman" w:eastAsia="Times New Roman" w:hAnsi="Times New Roman" w:cs="Times New Roman"/>
                <w:spacing w:val="-1"/>
                <w:sz w:val="24"/>
                <w:szCs w:val="24"/>
                <w:lang w:eastAsia="ru-RU"/>
              </w:rPr>
              <w:lastRenderedPageBreak/>
              <w:t>немедленно в известность диспетчера поездного, дежурных смежных железнодорожных станций и работника, обслуживающего эти устройства?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19 приложения № 15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на основании технической документации порядок движения хоппер-дозаторов по железнодорожным путям общего пользования?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4 приложения № 16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порядок отправления хоппер-дозаторов в грузовых поездах?</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4 приложения № 16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пользования локальным нормативным актом владельца инфраструктуры в соответствии с технической документацией на железнодорожный подвижной состав порядок движения вагонов-самосвалов (думпкаров) по железнодорожным путям общего?</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 приложения № 16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железнодорожных путей необщего пользования в соответствии с технической документацией на железнодорожный подвижной состав порядок движения вагонов-самосвалов </w:t>
            </w:r>
            <w:r w:rsidRPr="0005658B">
              <w:rPr>
                <w:rFonts w:ascii="Times New Roman" w:eastAsia="Times New Roman" w:hAnsi="Times New Roman" w:cs="Times New Roman"/>
                <w:spacing w:val="-1"/>
                <w:sz w:val="24"/>
                <w:szCs w:val="24"/>
                <w:lang w:eastAsia="ru-RU"/>
              </w:rPr>
              <w:lastRenderedPageBreak/>
              <w:t>(думпкаров) по железнодорожным путям необщего пользования?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5 приложения № 16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w:t>
            </w:r>
            <w:proofErr w:type="gramStart"/>
            <w:r w:rsidRPr="0005658B">
              <w:rPr>
                <w:rFonts w:ascii="Times New Roman" w:eastAsia="Times New Roman" w:hAnsi="Times New Roman" w:cs="Times New Roman"/>
                <w:spacing w:val="-1"/>
                <w:sz w:val="24"/>
                <w:szCs w:val="24"/>
                <w:lang w:eastAsia="ru-RU"/>
              </w:rPr>
              <w:t>нормативным  актом</w:t>
            </w:r>
            <w:proofErr w:type="gramEnd"/>
            <w:r w:rsidRPr="0005658B">
              <w:rPr>
                <w:rFonts w:ascii="Times New Roman" w:eastAsia="Times New Roman" w:hAnsi="Times New Roman" w:cs="Times New Roman"/>
                <w:spacing w:val="-1"/>
                <w:sz w:val="24"/>
                <w:szCs w:val="24"/>
                <w:lang w:eastAsia="ru-RU"/>
              </w:rPr>
              <w:t xml:space="preserve"> владельца инфраструктуры (владельца железнодорожных путей необщего пользования) порядок перемещения </w:t>
            </w:r>
            <w:proofErr w:type="spellStart"/>
            <w:r w:rsidRPr="0005658B">
              <w:rPr>
                <w:rFonts w:ascii="Times New Roman" w:eastAsia="Times New Roman" w:hAnsi="Times New Roman" w:cs="Times New Roman"/>
                <w:spacing w:val="-1"/>
                <w:sz w:val="24"/>
                <w:szCs w:val="24"/>
                <w:lang w:eastAsia="ru-RU"/>
              </w:rPr>
              <w:t>спецформирований</w:t>
            </w:r>
            <w:proofErr w:type="spellEnd"/>
            <w:r w:rsidRPr="0005658B">
              <w:rPr>
                <w:rFonts w:ascii="Times New Roman" w:eastAsia="Times New Roman" w:hAnsi="Times New Roman" w:cs="Times New Roman"/>
                <w:spacing w:val="-1"/>
                <w:sz w:val="24"/>
                <w:szCs w:val="24"/>
                <w:lang w:eastAsia="ru-RU"/>
              </w:rPr>
              <w:t xml:space="preserve"> по заявкам их начальников?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8 приложения № 16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пропуск вагонов метрополитена по железнодорожным путям на основании конструкторской документации?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9 приложения № 16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Указаны ли в локальном нормативном акте владельца инфраструктуры (владельца железнодорожных путей необщего пользования) машинисты, имеющие право управлять специальным подвижным составом на </w:t>
            </w:r>
            <w:proofErr w:type="spellStart"/>
            <w:r w:rsidRPr="0005658B">
              <w:rPr>
                <w:rFonts w:ascii="Times New Roman" w:eastAsia="Times New Roman" w:hAnsi="Times New Roman" w:cs="Times New Roman"/>
                <w:spacing w:val="-1"/>
                <w:sz w:val="24"/>
                <w:szCs w:val="24"/>
                <w:lang w:eastAsia="ru-RU"/>
              </w:rPr>
              <w:t>комдинированном</w:t>
            </w:r>
            <w:proofErr w:type="spellEnd"/>
            <w:r w:rsidRPr="0005658B">
              <w:rPr>
                <w:rFonts w:ascii="Times New Roman" w:eastAsia="Times New Roman" w:hAnsi="Times New Roman" w:cs="Times New Roman"/>
                <w:spacing w:val="-1"/>
                <w:sz w:val="24"/>
                <w:szCs w:val="24"/>
                <w:lang w:eastAsia="ru-RU"/>
              </w:rPr>
              <w:t xml:space="preserve"> ходу (далее – СПК)?</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 приложения № </w:t>
            </w:r>
            <w:proofErr w:type="gramStart"/>
            <w:r w:rsidRPr="0005658B">
              <w:rPr>
                <w:rFonts w:ascii="Times New Roman" w:eastAsia="Times New Roman" w:hAnsi="Times New Roman" w:cs="Times New Roman"/>
                <w:spacing w:val="-1"/>
                <w:sz w:val="24"/>
                <w:szCs w:val="24"/>
                <w:lang w:eastAsia="ru-RU"/>
              </w:rPr>
              <w:t>17  к</w:t>
            </w:r>
            <w:proofErr w:type="gramEnd"/>
            <w:r w:rsidRPr="0005658B">
              <w:rPr>
                <w:rFonts w:ascii="Times New Roman" w:eastAsia="Times New Roman" w:hAnsi="Times New Roman" w:cs="Times New Roman"/>
                <w:spacing w:val="-1"/>
                <w:sz w:val="24"/>
                <w:szCs w:val="24"/>
                <w:lang w:eastAsia="ru-RU"/>
              </w:rPr>
              <w:t xml:space="preserve">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Установлены ли локальным нормативным актом владельца инфраструктуры (владельца железнодорожных путей необщего пользования) допускаемые скорости движения СПК?</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7 приложения № </w:t>
            </w:r>
            <w:proofErr w:type="gramStart"/>
            <w:r w:rsidRPr="0005658B">
              <w:rPr>
                <w:rFonts w:ascii="Times New Roman" w:eastAsia="Times New Roman" w:hAnsi="Times New Roman" w:cs="Times New Roman"/>
                <w:spacing w:val="-1"/>
                <w:sz w:val="24"/>
                <w:szCs w:val="24"/>
                <w:lang w:eastAsia="ru-RU"/>
              </w:rPr>
              <w:t>17  к</w:t>
            </w:r>
            <w:proofErr w:type="gramEnd"/>
            <w:r w:rsidRPr="0005658B">
              <w:rPr>
                <w:rFonts w:ascii="Times New Roman" w:eastAsia="Times New Roman" w:hAnsi="Times New Roman" w:cs="Times New Roman"/>
                <w:spacing w:val="-1"/>
                <w:sz w:val="24"/>
                <w:szCs w:val="24"/>
                <w:lang w:eastAsia="ru-RU"/>
              </w:rPr>
              <w:t xml:space="preserve">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Установлены ли локальным нормативным актом владельца </w:t>
            </w:r>
            <w:r w:rsidRPr="0005658B">
              <w:rPr>
                <w:rFonts w:ascii="Times New Roman" w:eastAsia="Times New Roman" w:hAnsi="Times New Roman" w:cs="Times New Roman"/>
                <w:spacing w:val="-1"/>
                <w:sz w:val="24"/>
                <w:szCs w:val="24"/>
                <w:lang w:eastAsia="ru-RU"/>
              </w:rPr>
              <w:lastRenderedPageBreak/>
              <w:t>инфраструктуры (владельца железнодорожных путей необщего пользования) порядок допуска СПК к эксплуатации, порядок движения СПК при диспетчерской централизации, а также меры обеспечения безопасности движения по раздельным пунктам и перегонам?</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8 приложения № </w:t>
            </w:r>
            <w:proofErr w:type="gramStart"/>
            <w:r w:rsidRPr="0005658B">
              <w:rPr>
                <w:rFonts w:ascii="Times New Roman" w:eastAsia="Times New Roman" w:hAnsi="Times New Roman" w:cs="Times New Roman"/>
                <w:spacing w:val="-1"/>
                <w:sz w:val="24"/>
                <w:szCs w:val="24"/>
                <w:lang w:eastAsia="ru-RU"/>
              </w:rPr>
              <w:t>17  к</w:t>
            </w:r>
            <w:proofErr w:type="gramEnd"/>
            <w:r w:rsidRPr="0005658B">
              <w:rPr>
                <w:rFonts w:ascii="Times New Roman" w:eastAsia="Times New Roman" w:hAnsi="Times New Roman" w:cs="Times New Roman"/>
                <w:spacing w:val="-1"/>
                <w:sz w:val="24"/>
                <w:szCs w:val="24"/>
                <w:lang w:eastAsia="ru-RU"/>
              </w:rPr>
              <w:t xml:space="preserve"> приложению № 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заезда (съезда) СПК на железнодорожный путь?</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9 приложения № </w:t>
            </w:r>
            <w:proofErr w:type="gramStart"/>
            <w:r w:rsidRPr="0005658B">
              <w:rPr>
                <w:rFonts w:ascii="Times New Roman" w:eastAsia="Times New Roman" w:hAnsi="Times New Roman" w:cs="Times New Roman"/>
                <w:spacing w:val="-1"/>
                <w:sz w:val="24"/>
                <w:szCs w:val="24"/>
                <w:lang w:eastAsia="ru-RU"/>
              </w:rPr>
              <w:t>17  к</w:t>
            </w:r>
            <w:proofErr w:type="gramEnd"/>
            <w:r w:rsidRPr="0005658B">
              <w:rPr>
                <w:rFonts w:ascii="Times New Roman" w:eastAsia="Times New Roman" w:hAnsi="Times New Roman" w:cs="Times New Roman"/>
                <w:spacing w:val="-1"/>
                <w:sz w:val="24"/>
                <w:szCs w:val="24"/>
                <w:lang w:eastAsia="ru-RU"/>
              </w:rPr>
              <w:t xml:space="preserve">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Оформляется ли руководителем работ запись в журнале осмотра о приведении СПК в транспортное положение к следованию по железнодорожным путям, снятии сигналов ограждения, соблюдении габарита приближения строений (после съезда), а также об отсутствии препятствий для движения?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13 приложения № </w:t>
            </w:r>
            <w:proofErr w:type="gramStart"/>
            <w:r w:rsidRPr="0005658B">
              <w:rPr>
                <w:rFonts w:ascii="Times New Roman" w:eastAsia="Times New Roman" w:hAnsi="Times New Roman" w:cs="Times New Roman"/>
                <w:spacing w:val="-1"/>
                <w:sz w:val="24"/>
                <w:szCs w:val="24"/>
                <w:lang w:eastAsia="ru-RU"/>
              </w:rPr>
              <w:t>17  к</w:t>
            </w:r>
            <w:proofErr w:type="gramEnd"/>
            <w:r w:rsidRPr="0005658B">
              <w:rPr>
                <w:rFonts w:ascii="Times New Roman" w:eastAsia="Times New Roman" w:hAnsi="Times New Roman" w:cs="Times New Roman"/>
                <w:spacing w:val="-1"/>
                <w:sz w:val="24"/>
                <w:szCs w:val="24"/>
                <w:lang w:eastAsia="ru-RU"/>
              </w:rPr>
              <w:t xml:space="preserve">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Соблюдается ли требование о запрете на оставление СПК в нерабочем состоянии на станционных путях?</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15 приложения № </w:t>
            </w:r>
            <w:proofErr w:type="gramStart"/>
            <w:r w:rsidRPr="0005658B">
              <w:rPr>
                <w:rFonts w:ascii="Times New Roman" w:eastAsia="Times New Roman" w:hAnsi="Times New Roman" w:cs="Times New Roman"/>
                <w:spacing w:val="-1"/>
                <w:sz w:val="24"/>
                <w:szCs w:val="24"/>
                <w:lang w:eastAsia="ru-RU"/>
              </w:rPr>
              <w:t>17  к</w:t>
            </w:r>
            <w:proofErr w:type="gramEnd"/>
            <w:r w:rsidRPr="0005658B">
              <w:rPr>
                <w:rFonts w:ascii="Times New Roman" w:eastAsia="Times New Roman" w:hAnsi="Times New Roman" w:cs="Times New Roman"/>
                <w:spacing w:val="-1"/>
                <w:sz w:val="24"/>
                <w:szCs w:val="24"/>
                <w:lang w:eastAsia="ru-RU"/>
              </w:rPr>
              <w:t xml:space="preserve">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конкретный порядок действий в аварийных и </w:t>
            </w:r>
            <w:r w:rsidRPr="0005658B">
              <w:rPr>
                <w:rFonts w:ascii="Times New Roman" w:eastAsia="Times New Roman" w:hAnsi="Times New Roman" w:cs="Times New Roman"/>
                <w:spacing w:val="-1"/>
                <w:sz w:val="24"/>
                <w:szCs w:val="24"/>
                <w:lang w:eastAsia="ru-RU"/>
              </w:rPr>
              <w:lastRenderedPageBreak/>
              <w:t>нестандартных ситуациях с СПК, исходя из местных особенностей, плана и профиля железнодорожного пути, наличия искусственных сооружений, оснащения железнодорожной инфраструктуры, технических характеристик, обращающихся СПК,?</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31 приложения № </w:t>
            </w:r>
            <w:proofErr w:type="gramStart"/>
            <w:r w:rsidRPr="0005658B">
              <w:rPr>
                <w:rFonts w:ascii="Times New Roman" w:eastAsia="Times New Roman" w:hAnsi="Times New Roman" w:cs="Times New Roman"/>
                <w:spacing w:val="-1"/>
                <w:sz w:val="24"/>
                <w:szCs w:val="24"/>
                <w:lang w:eastAsia="ru-RU"/>
              </w:rPr>
              <w:t>17  к</w:t>
            </w:r>
            <w:proofErr w:type="gramEnd"/>
            <w:r w:rsidRPr="0005658B">
              <w:rPr>
                <w:rFonts w:ascii="Times New Roman" w:eastAsia="Times New Roman" w:hAnsi="Times New Roman" w:cs="Times New Roman"/>
                <w:spacing w:val="-1"/>
                <w:sz w:val="24"/>
                <w:szCs w:val="24"/>
                <w:lang w:eastAsia="ru-RU"/>
              </w:rPr>
              <w:t xml:space="preserve">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Установлено ли локальным нормативным актом владельца инфраструктуры (владельца железнодорожных путей необщего пользования) количество работников, которые должны сопровождать съемную дрезину для обеспечения ее быстрого съема с железнодорожного пути в случае экстренной </w:t>
            </w:r>
            <w:proofErr w:type="gramStart"/>
            <w:r w:rsidRPr="0005658B">
              <w:rPr>
                <w:rFonts w:ascii="Times New Roman" w:eastAsia="Times New Roman" w:hAnsi="Times New Roman" w:cs="Times New Roman"/>
                <w:spacing w:val="-1"/>
                <w:sz w:val="24"/>
                <w:szCs w:val="24"/>
                <w:lang w:eastAsia="ru-RU"/>
              </w:rPr>
              <w:t>необходимости,?</w:t>
            </w:r>
            <w:proofErr w:type="gramEnd"/>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8 приложения № 18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владельцем инфраструктуры (владельцем железнодорожных путей необщего пользования), с учетом местных особенностей, оснащения инфраструктуры и технических характеристик обращающихся дрезин съемного типа:</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19 приложения № 18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598.1.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порядок назначения сопровождающих руководителей работ и старших групп?</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598.2.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порядок извещения дежурных по железнодорожным переездам?</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598.3.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максимальное количество людей, допускаемое для одновременного проезда на съемных дрезинах и </w:t>
            </w:r>
            <w:r w:rsidRPr="0005658B">
              <w:rPr>
                <w:rFonts w:ascii="Times New Roman" w:eastAsia="Times New Roman" w:hAnsi="Times New Roman" w:cs="Times New Roman"/>
                <w:spacing w:val="-1"/>
                <w:sz w:val="24"/>
                <w:szCs w:val="24"/>
                <w:lang w:eastAsia="ru-RU"/>
              </w:rPr>
              <w:lastRenderedPageBreak/>
              <w:t>прицепах?</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598.4.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порядок действий в аварийных и нестандартных ситуациях?</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598.5.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обязанности работников и меры безопасности, в том числе на участках с диспетчерской централизацией, а также обеспечивающие безопасность движения поездов в тоннелях, на мостах, в сложных условиях плана и профиля железнодорожного пути?</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ознакомления диспетчера поездного (при вступлении на дежурство) с положением на железнодорожных станциях участка и проверки исправности технических средств на железнодорожных станциях с диспетчерским управлением, где не предусмотрен штат дежурных </w:t>
            </w:r>
            <w:proofErr w:type="gramStart"/>
            <w:r w:rsidRPr="0005658B">
              <w:rPr>
                <w:rFonts w:ascii="Times New Roman" w:eastAsia="Times New Roman" w:hAnsi="Times New Roman" w:cs="Times New Roman"/>
                <w:spacing w:val="-1"/>
                <w:sz w:val="24"/>
                <w:szCs w:val="24"/>
                <w:lang w:eastAsia="ru-RU"/>
              </w:rPr>
              <w:t>работников,?</w:t>
            </w:r>
            <w:proofErr w:type="gramEnd"/>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 приложения № 19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Оформляется ли в журнале диспетчерских распоряжений или графике исполненного движения поездов прием и сдача дежурств диспетчеров поездных?</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 приложения № 19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w:t>
            </w:r>
            <w:proofErr w:type="gramStart"/>
            <w:r w:rsidRPr="0005658B">
              <w:rPr>
                <w:rFonts w:ascii="Times New Roman" w:eastAsia="Times New Roman" w:hAnsi="Times New Roman" w:cs="Times New Roman"/>
                <w:spacing w:val="-1"/>
                <w:sz w:val="24"/>
                <w:szCs w:val="24"/>
                <w:lang w:eastAsia="ru-RU"/>
              </w:rPr>
              <w:t>пользования)  порядок</w:t>
            </w:r>
            <w:proofErr w:type="gramEnd"/>
            <w:r w:rsidRPr="0005658B">
              <w:rPr>
                <w:rFonts w:ascii="Times New Roman" w:eastAsia="Times New Roman" w:hAnsi="Times New Roman" w:cs="Times New Roman"/>
                <w:spacing w:val="-1"/>
                <w:sz w:val="24"/>
                <w:szCs w:val="24"/>
                <w:lang w:eastAsia="ru-RU"/>
              </w:rPr>
              <w:t xml:space="preserve"> передачи и </w:t>
            </w:r>
            <w:r w:rsidRPr="0005658B">
              <w:rPr>
                <w:rFonts w:ascii="Times New Roman" w:eastAsia="Times New Roman" w:hAnsi="Times New Roman" w:cs="Times New Roman"/>
                <w:spacing w:val="-1"/>
                <w:sz w:val="24"/>
                <w:szCs w:val="24"/>
                <w:lang w:eastAsia="ru-RU"/>
              </w:rPr>
              <w:lastRenderedPageBreak/>
              <w:t>регистрации сообщений на участках с интенсивным движением, оборудованных устройствами для автоматической записи графика исполненного движения поездов?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3 приложения № 19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Записываются ли переговоры диспетчера поездного по устройствам технологической железнодорожной электросвязи регистратором переговоров? </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5 приложения № 19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Регистрируются ли в журнале диспетчерских распоряжений следующие указания: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6 приложения № 19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об открытии и закрытии перегонов или отдельных железнодорожных путей перегонов (в том числе для движения электропоездов в связи со снятием напряжения)?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 переходе с двухпутного движения на однопутное и о восстановлении двухпутного движения?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 прекращении и восстановлении действия систем интервального регулирования движения поездов?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об отправлении поездов по неправильному железнодорожному пути, не оборудованному двусторонней автоматической блокировкой, а также устройствами, обеспечивающими движение поездов по неправильному железнодорожному пути по сигналам локомотивных светофоров?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lastRenderedPageBreak/>
              <w:t>603.5.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об отправлении поездов с разграничением временем?</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об отправлении поездов с опасными грузами класса 1 (ВМ), негабаритными грузами и соединенных?</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 приеме и отправлении пассажирских, почтово-багажных, грузопассажирских и людских поездов на железнодорожные пути и с железнодорожных путей, не предусмотренных для этих операций локальным нормативным актом владельца инфраструктуры (владельца железнодорожных путей необщего пользования)?</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 назначении поездов, не предусмотренных графиком, и порядке их следования и об отмене поездов, за исключением пропуска по участку одиночных локомотивов, специального самоходного подвижного состава и хозяйственных поездов?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 движении поездов при неисправности автоматической локомотивной сигнализации?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603.10.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 порядке проследования опаздывающих пассажирских поездов?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об открытии и закрытии раздельных пунктов, действующих не круглосуточно?</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603.12.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о передаче на резервное управление железнодорожных станций на участках с диспетчерской </w:t>
            </w:r>
            <w:r w:rsidRPr="0005658B">
              <w:rPr>
                <w:rFonts w:ascii="Times New Roman" w:eastAsia="Times New Roman" w:hAnsi="Times New Roman" w:cs="Times New Roman"/>
                <w:spacing w:val="-1"/>
                <w:sz w:val="24"/>
                <w:szCs w:val="24"/>
                <w:lang w:eastAsia="ru-RU"/>
              </w:rPr>
              <w:lastRenderedPageBreak/>
              <w:t>централизацией?</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603.13.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 выдаче и отмене непредвиденных предупреждений?</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603.14.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об изменении порядка возвращения хозяйственных поездов?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 случаях смены направления движения при наличии вспомогательного режима, отправления поезда при запрещающем показании выходного светофора на однопутный перегон или по железнодорожному пути двухпутного (многопутного) перегона, оборудованного двусторонней автоматической блокировкой?</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603.16.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все указания, адресованные машинистам поездов, а также все указания диспетчеров поездных соседних участков, адресованные диспетчеру поездному данного участка?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регистрации диспетчерских указаний с использованием автоматизированного рабочего места?</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6 приложения № 19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Записываются ли регистрируемые диспетчерские указания дежурными по железнодорожным станциям или операторами при дежурных по </w:t>
            </w:r>
            <w:r w:rsidRPr="0005658B">
              <w:rPr>
                <w:rFonts w:ascii="Times New Roman" w:eastAsia="Times New Roman" w:hAnsi="Times New Roman" w:cs="Times New Roman"/>
                <w:spacing w:val="-1"/>
                <w:sz w:val="24"/>
                <w:szCs w:val="24"/>
                <w:lang w:eastAsia="ru-RU"/>
              </w:rPr>
              <w:lastRenderedPageBreak/>
              <w:t>железнодорожным станциям в диспетчерский журнал?</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7 приложения № 19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Отмечаются ли в журналах диспетчерских распоряжений диспетчера поездного и дежурного журнал по железнодорожной станции время проверки указания и фамилия лица, принявшего его?</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7 приложения № 19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перечень участков с односторонней путевой блокировкой, на которых применяется одностороннее ограждение съемных подвижных единиц?</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15 приложения № 19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владельцем инфраструктуры (владельцем железнодорожных путей необщего пользования) порядок открытия или закрытия раздельных пунктов или вспомогательных постов, работающих не круглосуточно?</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21 приложения № 19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работы диспетчеров поездных, где штат работников, на которых возложено выполнение операций по приему и отправлению поездов на </w:t>
            </w:r>
            <w:r w:rsidRPr="0005658B">
              <w:rPr>
                <w:rFonts w:ascii="Times New Roman" w:eastAsia="Times New Roman" w:hAnsi="Times New Roman" w:cs="Times New Roman"/>
                <w:spacing w:val="-1"/>
                <w:sz w:val="24"/>
                <w:szCs w:val="24"/>
                <w:lang w:eastAsia="ru-RU"/>
              </w:rPr>
              <w:lastRenderedPageBreak/>
              <w:t>железнодорожных станциях не предусмотрен?</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24 приложения № 19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регламент переговоров на участках обращения скоростных и высокоскоростных локальным нормативным актом владельца инфраструктуры?</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 приложения № 20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доведения информации до машинистов поездов диспетчером поездным при диспетчерской централизации?</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9 приложения № 20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доведения информации до машинистов поездов дежурным по </w:t>
            </w:r>
            <w:proofErr w:type="gramStart"/>
            <w:r w:rsidRPr="0005658B">
              <w:rPr>
                <w:rFonts w:ascii="Times New Roman" w:eastAsia="Times New Roman" w:hAnsi="Times New Roman" w:cs="Times New Roman"/>
                <w:spacing w:val="-1"/>
                <w:sz w:val="24"/>
                <w:szCs w:val="24"/>
                <w:lang w:eastAsia="ru-RU"/>
              </w:rPr>
              <w:t>железнодорожной  станции</w:t>
            </w:r>
            <w:proofErr w:type="gramEnd"/>
            <w:r w:rsidRPr="0005658B">
              <w:rPr>
                <w:rFonts w:ascii="Times New Roman" w:eastAsia="Times New Roman" w:hAnsi="Times New Roman" w:cs="Times New Roman"/>
                <w:spacing w:val="-1"/>
                <w:sz w:val="24"/>
                <w:szCs w:val="24"/>
                <w:lang w:eastAsia="ru-RU"/>
              </w:rPr>
              <w:t xml:space="preserve"> в случае приема поезда на тупиковый железнодорожный путь?</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9 приложения № 20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переговоров перед приемом, отправлением или проследованием станции поездом, обслуживаемым машинистом без </w:t>
            </w:r>
            <w:r w:rsidRPr="0005658B">
              <w:rPr>
                <w:rFonts w:ascii="Times New Roman" w:eastAsia="Times New Roman" w:hAnsi="Times New Roman" w:cs="Times New Roman"/>
                <w:spacing w:val="-1"/>
                <w:sz w:val="24"/>
                <w:szCs w:val="24"/>
                <w:lang w:eastAsia="ru-RU"/>
              </w:rPr>
              <w:lastRenderedPageBreak/>
              <w:t xml:space="preserve">помощника </w:t>
            </w:r>
            <w:proofErr w:type="gramStart"/>
            <w:r w:rsidRPr="0005658B">
              <w:rPr>
                <w:rFonts w:ascii="Times New Roman" w:eastAsia="Times New Roman" w:hAnsi="Times New Roman" w:cs="Times New Roman"/>
                <w:spacing w:val="-1"/>
                <w:sz w:val="24"/>
                <w:szCs w:val="24"/>
                <w:lang w:eastAsia="ru-RU"/>
              </w:rPr>
              <w:t>машиниста,?</w:t>
            </w:r>
            <w:proofErr w:type="gramEnd"/>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lastRenderedPageBreak/>
              <w:t>Пункт 13 приложения № 20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Отражается ли в плане маневровой работы следующая информация:</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14 приложения № 20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614.1.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перечень работников, которым передается план маневровой работы?</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614.2.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операции, которые требуется выполнить?</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614.3.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маршрут движения (железнодорожные пути, задействованные в маневровых передвижениях, а также информация об их свободности или занятости)?</w:t>
            </w:r>
          </w:p>
        </w:tc>
        <w:tc>
          <w:tcPr>
            <w:tcW w:w="2268" w:type="dxa"/>
            <w:gridSpan w:val="2"/>
            <w:vMerge/>
            <w:tcBorders>
              <w:left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lang w:eastAsia="ru-RU"/>
              </w:rPr>
            </w:pPr>
            <w:r w:rsidRPr="0005658B">
              <w:rPr>
                <w:rFonts w:ascii="Times New Roman" w:eastAsia="Times New Roman" w:hAnsi="Times New Roman" w:cs="Times New Roman"/>
                <w:lang w:eastAsia="ru-RU"/>
              </w:rPr>
              <w:t>614.4.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информация о руководителе маневров (должность и фамилия), по указанию которого будут производиться маневровые передвижения?</w:t>
            </w:r>
          </w:p>
        </w:tc>
        <w:tc>
          <w:tcPr>
            <w:tcW w:w="2268" w:type="dxa"/>
            <w:gridSpan w:val="2"/>
            <w:vMerge/>
            <w:tcBorders>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порядок присвоения позывных для локомотивов, применяемых в маневровой </w:t>
            </w:r>
            <w:proofErr w:type="gramStart"/>
            <w:r w:rsidRPr="0005658B">
              <w:rPr>
                <w:rFonts w:ascii="Times New Roman" w:eastAsia="Times New Roman" w:hAnsi="Times New Roman" w:cs="Times New Roman"/>
                <w:spacing w:val="-1"/>
                <w:sz w:val="24"/>
                <w:szCs w:val="24"/>
                <w:lang w:eastAsia="ru-RU"/>
              </w:rPr>
              <w:t>работе,?</w:t>
            </w:r>
            <w:proofErr w:type="gramEnd"/>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18 приложения № 20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 xml:space="preserve">Установлен ли локальным нормативным актом владельца инфраструктуры (владельца железнодорожных путей необщего пользования) подробный порядок ведения регламента служебных переговоров при выполнении операций, связанных с закреплением железнодорожного подвижного </w:t>
            </w:r>
            <w:proofErr w:type="gramStart"/>
            <w:r w:rsidRPr="0005658B">
              <w:rPr>
                <w:rFonts w:ascii="Times New Roman" w:eastAsia="Times New Roman" w:hAnsi="Times New Roman" w:cs="Times New Roman"/>
                <w:spacing w:val="-1"/>
                <w:sz w:val="24"/>
                <w:szCs w:val="24"/>
                <w:lang w:eastAsia="ru-RU"/>
              </w:rPr>
              <w:t>состава,?</w:t>
            </w:r>
            <w:proofErr w:type="gramEnd"/>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22 приложения № 20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Установлен ли локальным нормативным актом владельца инфраструктуры (владельца железнодорожных путей необщего пользования) порядок выполнения операций по закреплению подвижного состава в условиях использования ручных сигналов?</w:t>
            </w:r>
          </w:p>
        </w:tc>
        <w:tc>
          <w:tcPr>
            <w:tcW w:w="2268" w:type="dxa"/>
            <w:gridSpan w:val="2"/>
            <w:tcBorders>
              <w:top w:val="single" w:sz="6"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78" w:lineRule="exact"/>
              <w:ind w:left="14" w:firstLine="19"/>
              <w:rPr>
                <w:rFonts w:ascii="Times New Roman" w:eastAsia="Times New Roman" w:hAnsi="Times New Roman" w:cs="Times New Roman"/>
                <w:spacing w:val="-1"/>
                <w:sz w:val="24"/>
                <w:szCs w:val="24"/>
                <w:lang w:eastAsia="ru-RU"/>
              </w:rPr>
            </w:pPr>
            <w:r w:rsidRPr="0005658B">
              <w:rPr>
                <w:rFonts w:ascii="Times New Roman" w:eastAsia="Times New Roman" w:hAnsi="Times New Roman" w:cs="Times New Roman"/>
                <w:spacing w:val="-1"/>
                <w:sz w:val="24"/>
                <w:szCs w:val="24"/>
                <w:lang w:eastAsia="ru-RU"/>
              </w:rPr>
              <w:t>Пункт 22 приложения № 20 к приложению № 2 Правил</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грузоотправителем обязанность по нанесению на тару, вагоны, контейнеры знаков, кодов опасности, предусмотренных правилами перевозок грузов железнодорожным транспортом в установленном порядке?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Статья 18 Федерального закона № 18-ФЗ</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Осуществляется ли размещение и крепление грузов, </w:t>
            </w:r>
            <w:proofErr w:type="spellStart"/>
            <w:r w:rsidRPr="0005658B">
              <w:rPr>
                <w:rFonts w:ascii="Times New Roman" w:eastAsia="Times New Roman" w:hAnsi="Times New Roman" w:cs="Times New Roman"/>
                <w:sz w:val="24"/>
                <w:szCs w:val="24"/>
                <w:lang w:eastAsia="ru-RU"/>
              </w:rPr>
              <w:t>грузобагажа</w:t>
            </w:r>
            <w:proofErr w:type="spellEnd"/>
            <w:r w:rsidRPr="0005658B">
              <w:rPr>
                <w:rFonts w:ascii="Times New Roman" w:eastAsia="Times New Roman" w:hAnsi="Times New Roman" w:cs="Times New Roman"/>
                <w:sz w:val="24"/>
                <w:szCs w:val="24"/>
                <w:lang w:eastAsia="ru-RU"/>
              </w:rPr>
              <w:t xml:space="preserve"> в вагонах и контейнерах в соответствии с требованиями технических условий размещения и крепления грузов в вагонах и контейнерах?</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Статья 23 Федерального закона № 18-ФЗ</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Включен ли груз, перевозимый в открытом подвижном составе, в Перечень грузов, перевозка которых допускается в открытом железнодорожном подвижном составе?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Статья 23 Федерального закона № 18-ФЗ</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Включен ли груз, перевозимый насыпью, навалом в Перечень грузов, которые могут перевозиться насыпью, навалом?</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Статья 23 Федерального закона № 18-ФЗ</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rPr>
          <w:trHeight w:val="97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Включен ли перевозимый наливом в вагонах-цистернах и вагонах бункерного типа  опасный </w:t>
            </w:r>
            <w:r w:rsidRPr="0005658B">
              <w:rPr>
                <w:rFonts w:ascii="Times New Roman" w:eastAsia="Times New Roman" w:hAnsi="Times New Roman" w:cs="Times New Roman"/>
                <w:sz w:val="24"/>
                <w:szCs w:val="24"/>
                <w:lang w:eastAsia="ru-RU"/>
              </w:rPr>
              <w:lastRenderedPageBreak/>
              <w:t>груз в перечень опасных грузов Алфавитного указателя опасных грузов, допущенных к перевозке железнодорожным транспортом (приложение № 2 к Правилам перевозок опасных грузов по железным дорогам, утвержденным Протоколом пятнадцатого заседания Совета по железнодорожному транспорту государств - участников Содружества Независимых Государств от 5 апреля 1996 г.</w:t>
            </w:r>
            <w:r w:rsidRPr="0005658B">
              <w:rPr>
                <w:rFonts w:ascii="Times New Roman" w:eastAsia="Times New Roman" w:hAnsi="Times New Roman" w:cs="Times New Roman"/>
                <w:sz w:val="24"/>
                <w:szCs w:val="24"/>
                <w:vertAlign w:val="superscript"/>
                <w:lang w:eastAsia="ru-RU"/>
              </w:rPr>
              <w:footnoteReference w:id="6"/>
            </w:r>
            <w:r w:rsidRPr="0005658B">
              <w:rPr>
                <w:rFonts w:ascii="Times New Roman" w:eastAsia="Times New Roman" w:hAnsi="Times New Roman" w:cs="Times New Roman"/>
                <w:sz w:val="24"/>
                <w:szCs w:val="24"/>
                <w:lang w:eastAsia="ru-RU"/>
              </w:rPr>
              <w:t>)?</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lastRenderedPageBreak/>
              <w:t xml:space="preserve">пункт 3 Правил перевозок железнодорожным транспортом </w:t>
            </w:r>
            <w:r w:rsidRPr="0005658B">
              <w:rPr>
                <w:rFonts w:ascii="Times New Roman" w:eastAsia="Times New Roman" w:hAnsi="Times New Roman" w:cs="Times New Roman"/>
                <w:color w:val="000000"/>
                <w:spacing w:val="-5"/>
                <w:sz w:val="24"/>
                <w:szCs w:val="24"/>
                <w:lang w:eastAsia="ru-RU"/>
              </w:rPr>
              <w:br/>
            </w:r>
            <w:r w:rsidRPr="0005658B">
              <w:rPr>
                <w:rFonts w:ascii="Times New Roman" w:eastAsia="Times New Roman" w:hAnsi="Times New Roman" w:cs="Times New Roman"/>
                <w:color w:val="000000"/>
                <w:spacing w:val="-5"/>
                <w:sz w:val="24"/>
                <w:szCs w:val="24"/>
                <w:lang w:eastAsia="ru-RU"/>
              </w:rPr>
              <w:lastRenderedPageBreak/>
              <w:t xml:space="preserve">грузов наливом в вагонах-цистернах и вагонах бункерного типа для перевозки </w:t>
            </w:r>
            <w:proofErr w:type="spellStart"/>
            <w:r w:rsidRPr="0005658B">
              <w:rPr>
                <w:rFonts w:ascii="Times New Roman" w:eastAsia="Times New Roman" w:hAnsi="Times New Roman" w:cs="Times New Roman"/>
                <w:color w:val="000000"/>
                <w:spacing w:val="-5"/>
                <w:sz w:val="24"/>
                <w:szCs w:val="24"/>
                <w:lang w:eastAsia="ru-RU"/>
              </w:rPr>
              <w:t>нефтебитума</w:t>
            </w:r>
            <w:proofErr w:type="spellEnd"/>
            <w:r w:rsidRPr="0005658B">
              <w:rPr>
                <w:rFonts w:ascii="Times New Roman" w:eastAsia="Times New Roman" w:hAnsi="Times New Roman" w:cs="Times New Roman"/>
                <w:color w:val="000000"/>
                <w:spacing w:val="-5"/>
                <w:sz w:val="24"/>
                <w:szCs w:val="24"/>
                <w:lang w:eastAsia="ru-RU"/>
              </w:rPr>
              <w:t xml:space="preserve">, утвержденные приказом Министерства транспорта Российской Федерации </w:t>
            </w:r>
            <w:r w:rsidRPr="0005658B">
              <w:rPr>
                <w:rFonts w:ascii="Times New Roman" w:eastAsia="Times New Roman" w:hAnsi="Times New Roman" w:cs="Times New Roman"/>
                <w:color w:val="000000"/>
                <w:spacing w:val="-5"/>
                <w:sz w:val="24"/>
                <w:szCs w:val="24"/>
                <w:lang w:eastAsia="ru-RU"/>
              </w:rPr>
              <w:br/>
              <w:t xml:space="preserve">от 29.07.2019 </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 245</w:t>
            </w:r>
            <w:r w:rsidRPr="0005658B">
              <w:rPr>
                <w:rFonts w:ascii="Times New Roman" w:eastAsia="Times New Roman" w:hAnsi="Times New Roman" w:cs="Times New Roman"/>
                <w:color w:val="000000"/>
                <w:spacing w:val="-5"/>
                <w:sz w:val="24"/>
                <w:szCs w:val="24"/>
                <w:vertAlign w:val="superscript"/>
                <w:lang w:eastAsia="ru-RU"/>
              </w:rPr>
              <w:footnoteReference w:id="7"/>
            </w:r>
            <w:r w:rsidRPr="0005658B">
              <w:rPr>
                <w:rFonts w:ascii="Times New Roman" w:eastAsia="Times New Roman" w:hAnsi="Times New Roman" w:cs="Times New Roman"/>
                <w:color w:val="000000"/>
                <w:spacing w:val="-5"/>
                <w:sz w:val="24"/>
                <w:szCs w:val="24"/>
                <w:lang w:eastAsia="ru-RU"/>
              </w:rPr>
              <w:t xml:space="preserve"> (далее – Правила перевозок наливом)</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Перевозятся ли опасные грузы, не поименованные в Алфавитном указателе опасных грузов, но сходные по своим химическим свойствам, характеру опасности с грузами, перечисленными в нем, на условиях груза, отнесенного к номеру Организации Объединенных Наций (наименование груза обобщенное или Н.У.К.)?</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пункт 3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Указан ли груз, перевозимый в вагонах-цистернах и вагонах бункерного типа, в перечне грузов (группе грузов), приведенных в технических условиях к данным вагонам?</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пункт 6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требование о запрете </w:t>
            </w:r>
            <w:r w:rsidRPr="0005658B">
              <w:rPr>
                <w:rFonts w:ascii="Times New Roman" w:eastAsia="Times New Roman" w:hAnsi="Times New Roman" w:cs="Times New Roman"/>
                <w:sz w:val="24"/>
                <w:szCs w:val="24"/>
                <w:lang w:eastAsia="ru-RU"/>
              </w:rPr>
              <w:lastRenderedPageBreak/>
              <w:t>налива груза в вагоны-цистерны, вагоны бункерного типа в случае отсутствия маркировки, трафаретов и надписей на вагонах-цистернах соответствующей Правилам жидких грузов и Правилам опасных грузов?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lastRenderedPageBreak/>
              <w:t>Статья 18 Федерального</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lastRenderedPageBreak/>
              <w:t xml:space="preserve">закона № 18-ФЗ; пункт 10.2, пункт 14, пункт 15, пункт 26.5, пункт 26.6 Правил перевозок наливом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требование о запрете налива груза в вагоны-цистерны, вагоны бункерного типа в случае наличия неисправностей или дефектов котла вагона-цистерны, бункера вагона бункерного типа, запорно-предохранительной и сливоналивной арматуры?</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 xml:space="preserve"> Статья 17 Федерального</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закона № 17-ФЗ; пункт 10.3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Отмечается ли перевозчиком номер свидетельства о техническом состоянии в журнале формы ВУ-14?</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пункт 13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Нанесена ли на вагон-цистерну, содержащую опасный груз, маркировка и знаки опасности, установленные для груза в соответствии с требованиями приложения № 6 к Правилам перевозок опасных грузов и Правил перевозок опасных грузов (приложение № 2 к Соглашению о международном железнодорожном грузовом сообщении от 1 ноября 1951 г. (СМГС)?</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 xml:space="preserve">пункт 14 Правил перевозок наливом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Имеют ли вагоны-цистерны отличительную окраску котла, отличительные полосы, трафареты о наименовании груза, маркировку и знаки </w:t>
            </w:r>
            <w:r w:rsidRPr="0005658B">
              <w:rPr>
                <w:rFonts w:ascii="Times New Roman" w:eastAsia="Times New Roman" w:hAnsi="Times New Roman" w:cs="Times New Roman"/>
                <w:sz w:val="24"/>
                <w:szCs w:val="24"/>
                <w:lang w:eastAsia="ru-RU"/>
              </w:rPr>
              <w:lastRenderedPageBreak/>
              <w:t>опасности?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strike/>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lastRenderedPageBreak/>
              <w:t>пункт 15 Правил перевозок наливом</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 xml:space="preserve">Соблюдается ли требование об использовании для перевозки </w:t>
            </w:r>
            <w:proofErr w:type="spellStart"/>
            <w:r w:rsidRPr="0005658B">
              <w:rPr>
                <w:rFonts w:ascii="Times New Roman" w:eastAsia="Times New Roman" w:hAnsi="Times New Roman" w:cs="Times New Roman"/>
                <w:sz w:val="24"/>
                <w:szCs w:val="24"/>
                <w:lang w:eastAsia="ru-RU"/>
              </w:rPr>
              <w:t>нефтебитума</w:t>
            </w:r>
            <w:proofErr w:type="spellEnd"/>
            <w:r w:rsidRPr="0005658B">
              <w:rPr>
                <w:rFonts w:ascii="Times New Roman" w:eastAsia="Times New Roman" w:hAnsi="Times New Roman" w:cs="Times New Roman"/>
                <w:sz w:val="24"/>
                <w:szCs w:val="24"/>
                <w:lang w:eastAsia="ru-RU"/>
              </w:rPr>
              <w:t xml:space="preserve"> только вагонов бункерного типа для перевозки </w:t>
            </w:r>
            <w:proofErr w:type="spellStart"/>
            <w:r w:rsidRPr="0005658B">
              <w:rPr>
                <w:rFonts w:ascii="Times New Roman" w:eastAsia="Times New Roman" w:hAnsi="Times New Roman" w:cs="Times New Roman"/>
                <w:sz w:val="24"/>
                <w:szCs w:val="24"/>
                <w:lang w:eastAsia="ru-RU"/>
              </w:rPr>
              <w:t>нефтебитумов</w:t>
            </w:r>
            <w:proofErr w:type="spellEnd"/>
            <w:r w:rsidRPr="0005658B">
              <w:rPr>
                <w:rFonts w:ascii="Times New Roman" w:eastAsia="Times New Roman" w:hAnsi="Times New Roman" w:cs="Times New Roman"/>
                <w:sz w:val="24"/>
                <w:szCs w:val="24"/>
                <w:lang w:eastAsia="ru-RU"/>
              </w:rPr>
              <w:t xml:space="preserve"> твердых марок?</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пункт 21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грузоотправителем требование о нанесении знаков опасности, таблички оранжевого цвета, надписи в соответствии с приложением № 6 к Правилам перевозок опасных грузов?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пункт 26.5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Проверяет ли грузоотправитель наличие трафаретов и отличительной окраски согласно требованиям пункта 14 Правил перевозок наливом после завершения налива?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пункт 26.6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sz w:val="24"/>
                <w:szCs w:val="24"/>
                <w:lang w:eastAsia="ru-RU"/>
              </w:rPr>
              <w:t>Соблюдается ли грузоотправителем требование о восстановлении видимости трафаретов и маркировки на вагоне-цистерне после завершения налива?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pacing w:val="-5"/>
                <w:sz w:val="24"/>
                <w:szCs w:val="24"/>
                <w:lang w:eastAsia="ru-RU"/>
              </w:rPr>
              <w:t>пункт 26.7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Опломбированы ли порожние вагоны-цистерны в соответствии с установленным требованиями?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44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rPr>
          <w:trHeight w:val="28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05658B">
              <w:rPr>
                <w:rFonts w:ascii="Times New Roman" w:eastAsia="Times New Roman" w:hAnsi="Times New Roman" w:cs="Times New Roman"/>
                <w:color w:val="22272F"/>
                <w:sz w:val="24"/>
                <w:szCs w:val="24"/>
                <w:lang w:eastAsia="ru-RU"/>
              </w:rPr>
              <w:t>Окрашена ли наружная поверхность вагонов-цистерн для сжиженных газов в светло-серый цвет?</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pacing w:val="-5"/>
                <w:sz w:val="24"/>
                <w:szCs w:val="24"/>
                <w:lang w:eastAsia="ru-RU"/>
              </w:rPr>
            </w:pPr>
            <w:r w:rsidRPr="0005658B">
              <w:rPr>
                <w:rFonts w:ascii="Times New Roman" w:eastAsia="Times New Roman" w:hAnsi="Times New Roman" w:cs="Times New Roman"/>
                <w:color w:val="000000"/>
                <w:sz w:val="24"/>
                <w:szCs w:val="24"/>
                <w:lang w:eastAsia="ru-RU"/>
              </w:rPr>
              <w:t>пункт 47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Нанесена ли вдоль котла с обеих сторон по средней линии </w:t>
            </w:r>
            <w:proofErr w:type="gramStart"/>
            <w:r w:rsidRPr="0005658B">
              <w:rPr>
                <w:rFonts w:ascii="Times New Roman" w:eastAsia="Times New Roman" w:hAnsi="Times New Roman" w:cs="Times New Roman"/>
                <w:color w:val="22272F"/>
                <w:sz w:val="24"/>
                <w:szCs w:val="24"/>
                <w:lang w:eastAsia="ru-RU"/>
              </w:rPr>
              <w:t>котла  вагонов</w:t>
            </w:r>
            <w:proofErr w:type="gramEnd"/>
            <w:r w:rsidRPr="0005658B">
              <w:rPr>
                <w:rFonts w:ascii="Times New Roman" w:eastAsia="Times New Roman" w:hAnsi="Times New Roman" w:cs="Times New Roman"/>
                <w:color w:val="22272F"/>
                <w:sz w:val="24"/>
                <w:szCs w:val="24"/>
                <w:lang w:eastAsia="ru-RU"/>
              </w:rPr>
              <w:t>-цистерн для сжиженных газов полоса шириной 300 мм?</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47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000000"/>
                <w:sz w:val="24"/>
                <w:szCs w:val="24"/>
                <w:lang w:eastAsia="ru-RU"/>
              </w:rPr>
              <w:t xml:space="preserve">Нанесен ли на котле вагона-цистерны для сжиженных </w:t>
            </w:r>
            <w:proofErr w:type="gramStart"/>
            <w:r w:rsidRPr="0005658B">
              <w:rPr>
                <w:rFonts w:ascii="Times New Roman" w:eastAsia="Times New Roman" w:hAnsi="Times New Roman" w:cs="Times New Roman"/>
                <w:color w:val="000000"/>
                <w:sz w:val="24"/>
                <w:szCs w:val="24"/>
                <w:lang w:eastAsia="ru-RU"/>
              </w:rPr>
              <w:t>газов  трафарет</w:t>
            </w:r>
            <w:proofErr w:type="gramEnd"/>
            <w:r w:rsidRPr="0005658B">
              <w:rPr>
                <w:rFonts w:ascii="Times New Roman" w:eastAsia="Times New Roman" w:hAnsi="Times New Roman" w:cs="Times New Roman"/>
                <w:color w:val="000000"/>
                <w:sz w:val="24"/>
                <w:szCs w:val="24"/>
                <w:lang w:eastAsia="ru-RU"/>
              </w:rPr>
              <w:t xml:space="preserve">                        «наименование груза» в соответствии с Алфавитным указателем опасных грузов? </w:t>
            </w:r>
            <w:r w:rsidRPr="0005658B">
              <w:rPr>
                <w:rFonts w:ascii="Times New Roman" w:eastAsia="Times New Roman" w:hAnsi="Times New Roman" w:cs="Times New Roman"/>
                <w:color w:val="000000"/>
                <w:sz w:val="24"/>
                <w:szCs w:val="24"/>
                <w:lang w:eastAsia="ru-RU"/>
              </w:rPr>
              <w:br/>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 xml:space="preserve">пункт 47.1 Правил перевозок наливом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 xml:space="preserve">Нанесен ли на котле вагона-цистерны для сжиженных </w:t>
            </w:r>
            <w:proofErr w:type="gramStart"/>
            <w:r w:rsidRPr="0005658B">
              <w:rPr>
                <w:rFonts w:ascii="Times New Roman" w:eastAsia="Times New Roman" w:hAnsi="Times New Roman" w:cs="Times New Roman"/>
                <w:color w:val="000000"/>
                <w:sz w:val="24"/>
                <w:szCs w:val="24"/>
                <w:lang w:eastAsia="ru-RU"/>
              </w:rPr>
              <w:t>газов  трафарет</w:t>
            </w:r>
            <w:proofErr w:type="gramEnd"/>
            <w:r w:rsidRPr="0005658B">
              <w:rPr>
                <w:rFonts w:ascii="Times New Roman" w:eastAsia="Times New Roman" w:hAnsi="Times New Roman" w:cs="Times New Roman"/>
                <w:color w:val="000000"/>
                <w:sz w:val="24"/>
                <w:szCs w:val="24"/>
                <w:lang w:eastAsia="ru-RU"/>
              </w:rPr>
              <w:t xml:space="preserve">  «С горки не спускать»?</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47.2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Нанесены ли на котле вагона-цистерны для сжиженных </w:t>
            </w:r>
            <w:proofErr w:type="gramStart"/>
            <w:r w:rsidRPr="0005658B">
              <w:rPr>
                <w:rFonts w:ascii="Times New Roman" w:eastAsia="Times New Roman" w:hAnsi="Times New Roman" w:cs="Times New Roman"/>
                <w:color w:val="22272F"/>
                <w:sz w:val="24"/>
                <w:szCs w:val="24"/>
                <w:lang w:eastAsia="ru-RU"/>
              </w:rPr>
              <w:t>газов  знаки</w:t>
            </w:r>
            <w:proofErr w:type="gramEnd"/>
            <w:r w:rsidRPr="0005658B">
              <w:rPr>
                <w:rFonts w:ascii="Times New Roman" w:eastAsia="Times New Roman" w:hAnsi="Times New Roman" w:cs="Times New Roman"/>
                <w:color w:val="22272F"/>
                <w:sz w:val="24"/>
                <w:szCs w:val="24"/>
                <w:lang w:eastAsia="ru-RU"/>
              </w:rPr>
              <w:t xml:space="preserve"> опасности  в соответствии с Алфавитным указателем опасных грузов?</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 xml:space="preserve">Статья 18 Федерального </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 xml:space="preserve">закона № 18-ФЗ; пункт 47.3 Правил перевозок наливом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Нанесено ли на котле вагона-цистерны для сжиженных </w:t>
            </w:r>
            <w:proofErr w:type="gramStart"/>
            <w:r w:rsidRPr="0005658B">
              <w:rPr>
                <w:rFonts w:ascii="Times New Roman" w:eastAsia="Times New Roman" w:hAnsi="Times New Roman" w:cs="Times New Roman"/>
                <w:color w:val="22272F"/>
                <w:sz w:val="24"/>
                <w:szCs w:val="24"/>
                <w:lang w:eastAsia="ru-RU"/>
              </w:rPr>
              <w:t>газов  наименование</w:t>
            </w:r>
            <w:proofErr w:type="gramEnd"/>
            <w:r w:rsidRPr="0005658B">
              <w:rPr>
                <w:rFonts w:ascii="Times New Roman" w:eastAsia="Times New Roman" w:hAnsi="Times New Roman" w:cs="Times New Roman"/>
                <w:color w:val="22272F"/>
                <w:sz w:val="24"/>
                <w:szCs w:val="24"/>
                <w:lang w:eastAsia="ru-RU"/>
              </w:rPr>
              <w:t xml:space="preserve"> собственника вагона-цистерны?</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47.4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 xml:space="preserve">Нанесено ли на котле вагона-цистерны для сжиженных </w:t>
            </w:r>
            <w:proofErr w:type="gramStart"/>
            <w:r w:rsidRPr="0005658B">
              <w:rPr>
                <w:rFonts w:ascii="Times New Roman" w:eastAsia="Times New Roman" w:hAnsi="Times New Roman" w:cs="Times New Roman"/>
                <w:color w:val="000000"/>
                <w:sz w:val="24"/>
                <w:szCs w:val="24"/>
                <w:lang w:eastAsia="ru-RU"/>
              </w:rPr>
              <w:t>газов  наименование</w:t>
            </w:r>
            <w:proofErr w:type="gramEnd"/>
            <w:r w:rsidRPr="0005658B">
              <w:rPr>
                <w:rFonts w:ascii="Times New Roman" w:eastAsia="Times New Roman" w:hAnsi="Times New Roman" w:cs="Times New Roman"/>
                <w:color w:val="000000"/>
                <w:sz w:val="24"/>
                <w:szCs w:val="24"/>
                <w:lang w:eastAsia="ru-RU"/>
              </w:rPr>
              <w:t xml:space="preserve"> железнодорожной станции приписки и железной дороги?</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47.5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Нанесена ли на вагонах-цистернах для перевозки сжиженных газов под нормальным давлением у места свободного выхода газа надпись:</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w:t>
            </w:r>
            <w:proofErr w:type="spellStart"/>
            <w:r w:rsidRPr="0005658B">
              <w:rPr>
                <w:rFonts w:ascii="Times New Roman" w:eastAsia="Times New Roman" w:hAnsi="Times New Roman" w:cs="Times New Roman"/>
                <w:color w:val="000000"/>
                <w:sz w:val="24"/>
                <w:szCs w:val="24"/>
                <w:lang w:eastAsia="ru-RU"/>
              </w:rPr>
              <w:t>Газосброс</w:t>
            </w:r>
            <w:proofErr w:type="spellEnd"/>
            <w:r w:rsidRPr="0005658B">
              <w:rPr>
                <w:rFonts w:ascii="Times New Roman" w:eastAsia="Times New Roman" w:hAnsi="Times New Roman" w:cs="Times New Roman"/>
                <w:color w:val="000000"/>
                <w:sz w:val="24"/>
                <w:szCs w:val="24"/>
                <w:lang w:eastAsia="ru-RU"/>
              </w:rPr>
              <w:t xml:space="preserve"> не закрывать»?</w:t>
            </w:r>
          </w:p>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000000"/>
                <w:sz w:val="24"/>
                <w:szCs w:val="24"/>
                <w:lang w:eastAsia="ru-RU"/>
              </w:rPr>
            </w:pP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48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proofErr w:type="spellStart"/>
            <w:r w:rsidRPr="0005658B">
              <w:rPr>
                <w:rFonts w:ascii="Times New Roman" w:eastAsia="Times New Roman" w:hAnsi="Times New Roman" w:cs="Times New Roman"/>
                <w:color w:val="22272F"/>
                <w:sz w:val="24"/>
                <w:szCs w:val="24"/>
                <w:lang w:eastAsia="ru-RU"/>
              </w:rPr>
              <w:t>Опломбируются</w:t>
            </w:r>
            <w:proofErr w:type="spellEnd"/>
            <w:r w:rsidRPr="0005658B">
              <w:rPr>
                <w:rFonts w:ascii="Times New Roman" w:eastAsia="Times New Roman" w:hAnsi="Times New Roman" w:cs="Times New Roman"/>
                <w:color w:val="22272F"/>
                <w:sz w:val="24"/>
                <w:szCs w:val="24"/>
                <w:lang w:eastAsia="ru-RU"/>
              </w:rPr>
              <w:t xml:space="preserve"> ли </w:t>
            </w:r>
            <w:proofErr w:type="gramStart"/>
            <w:r w:rsidRPr="0005658B">
              <w:rPr>
                <w:rFonts w:ascii="Times New Roman" w:eastAsia="Times New Roman" w:hAnsi="Times New Roman" w:cs="Times New Roman"/>
                <w:color w:val="22272F"/>
                <w:sz w:val="24"/>
                <w:szCs w:val="24"/>
                <w:lang w:eastAsia="ru-RU"/>
              </w:rPr>
              <w:t>грузоотправителем  ЗПУ</w:t>
            </w:r>
            <w:proofErr w:type="gramEnd"/>
            <w:r w:rsidRPr="0005658B">
              <w:rPr>
                <w:rFonts w:ascii="Times New Roman" w:eastAsia="Times New Roman" w:hAnsi="Times New Roman" w:cs="Times New Roman"/>
                <w:color w:val="22272F"/>
                <w:sz w:val="24"/>
                <w:szCs w:val="24"/>
                <w:lang w:eastAsia="ru-RU"/>
              </w:rPr>
              <w:t xml:space="preserve"> наружные двери арматурного тамбура  у груженых сжиженным газом вагонов-цистерн?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52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Перевозятся ли вагоны-цистерны, загруженные хлором и этиленом, в </w:t>
            </w:r>
            <w:r w:rsidRPr="0005658B">
              <w:rPr>
                <w:rFonts w:ascii="Times New Roman" w:eastAsia="Times New Roman" w:hAnsi="Times New Roman" w:cs="Times New Roman"/>
                <w:color w:val="22272F"/>
                <w:sz w:val="24"/>
                <w:szCs w:val="24"/>
                <w:lang w:eastAsia="ru-RU"/>
              </w:rPr>
              <w:lastRenderedPageBreak/>
              <w:t>сопровождении уполномоченных лиц грузоотправителя или грузополучателя?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lastRenderedPageBreak/>
              <w:t>пункт 53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Перевозится ли винил в специальных вагонах-цистернах, оснащенных системой пожаротушения?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Статья 18 Федерального</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закона № 18-ФЗ пункт 57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Следуют ли вагоны-цистерны для перевозки винила как в груженом, так и в порожнем состоянии в сопровождении уполномоченных лиц грузоотправителя (грузополучателя)?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57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Окрашен ли котел вагона-цистерны для перевозки метанола в желтый цвет (броневой лист - в черный цвет)?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Статья 18 Федерального</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закона № 18-ФЗ; пункт 62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Нанесена ли на котел вагона-цистерны для перевозки метанола по осевой линии вдоль цилиндрической части котла с обеих сторон черная полоса шириной 500 мм?  </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Статья 18 Федерального</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закона № 18-ФЗ; пункт 62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Нанесены </w:t>
            </w:r>
            <w:proofErr w:type="gramStart"/>
            <w:r w:rsidRPr="0005658B">
              <w:rPr>
                <w:rFonts w:ascii="Times New Roman" w:eastAsia="Times New Roman" w:hAnsi="Times New Roman" w:cs="Times New Roman"/>
                <w:color w:val="22272F"/>
                <w:sz w:val="24"/>
                <w:szCs w:val="24"/>
                <w:lang w:eastAsia="ru-RU"/>
              </w:rPr>
              <w:t>ли  на</w:t>
            </w:r>
            <w:proofErr w:type="gramEnd"/>
            <w:r w:rsidRPr="0005658B">
              <w:rPr>
                <w:rFonts w:ascii="Times New Roman" w:eastAsia="Times New Roman" w:hAnsi="Times New Roman" w:cs="Times New Roman"/>
                <w:color w:val="22272F"/>
                <w:sz w:val="24"/>
                <w:szCs w:val="24"/>
                <w:lang w:eastAsia="ru-RU"/>
              </w:rPr>
              <w:t xml:space="preserve"> котле вагона-цистерны для перевозки метанола прямоугольники белого цвета,  с надписью «Метанол» с высотой букв 150 мм в средней части обоих днищ под горизонтальной осью котла?</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Статья 18 Федерального</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закона № 18-ФЗ; пункт 62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Справа от надписи «Метанол» на котел вагона-цистерны нанесены знаки опасности по образцам № 3, № 6.1 приложения № 6 Правил перевозок опасных грузов по железным дорогам?</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Статья 18 Федерального</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 xml:space="preserve">закона № 18-ФЗ; пункт 62 Правил перевозок наливом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Находится ли вагон-цистерна с метанолом под </w:t>
            </w:r>
            <w:r w:rsidRPr="0005658B">
              <w:rPr>
                <w:rFonts w:ascii="Times New Roman" w:eastAsia="Times New Roman" w:hAnsi="Times New Roman" w:cs="Times New Roman"/>
                <w:color w:val="22272F"/>
                <w:sz w:val="24"/>
                <w:szCs w:val="24"/>
                <w:lang w:eastAsia="ru-RU"/>
              </w:rPr>
              <w:lastRenderedPageBreak/>
              <w:t>непрерывной охраной?</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lastRenderedPageBreak/>
              <w:t>пункт 66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Окрашены ли котлы вагонов-цистерн, предназначенных для перевозки сероуглерода, в серый цвет и имеют ли оранжевые полосы?</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68 Правил перевозок наливом</w:t>
            </w:r>
            <w:r w:rsidRPr="0005658B">
              <w:rPr>
                <w:rFonts w:ascii="Times New Roman" w:eastAsia="Times New Roman" w:hAnsi="Times New Roman" w:cs="Times New Roman"/>
                <w:sz w:val="24"/>
                <w:szCs w:val="24"/>
                <w:lang w:eastAsia="ru-RU"/>
              </w:rPr>
              <w:t xml:space="preserve">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Имеются ли в правой части котла вагона-цистерны с </w:t>
            </w:r>
            <w:proofErr w:type="gramStart"/>
            <w:r w:rsidRPr="0005658B">
              <w:rPr>
                <w:rFonts w:ascii="Times New Roman" w:eastAsia="Times New Roman" w:hAnsi="Times New Roman" w:cs="Times New Roman"/>
                <w:color w:val="22272F"/>
                <w:sz w:val="24"/>
                <w:szCs w:val="24"/>
                <w:lang w:eastAsia="ru-RU"/>
              </w:rPr>
              <w:t>сероуглеродом  с</w:t>
            </w:r>
            <w:proofErr w:type="gramEnd"/>
            <w:r w:rsidRPr="0005658B">
              <w:rPr>
                <w:rFonts w:ascii="Times New Roman" w:eastAsia="Times New Roman" w:hAnsi="Times New Roman" w:cs="Times New Roman"/>
                <w:color w:val="22272F"/>
                <w:sz w:val="24"/>
                <w:szCs w:val="24"/>
                <w:lang w:eastAsia="ru-RU"/>
              </w:rPr>
              <w:t xml:space="preserve"> обеих сторон слева от хомута разрывы в оранжевой полосе, образующие прямоугольники,  окрашенные в белый цвет, с надписью «Сероуглерод» и высотой букв 150 мм?</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68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Имеются ли на </w:t>
            </w:r>
            <w:proofErr w:type="gramStart"/>
            <w:r w:rsidRPr="0005658B">
              <w:rPr>
                <w:rFonts w:ascii="Times New Roman" w:eastAsia="Times New Roman" w:hAnsi="Times New Roman" w:cs="Times New Roman"/>
                <w:color w:val="22272F"/>
                <w:sz w:val="24"/>
                <w:szCs w:val="24"/>
                <w:lang w:eastAsia="ru-RU"/>
              </w:rPr>
              <w:t>котле  вагона</w:t>
            </w:r>
            <w:proofErr w:type="gramEnd"/>
            <w:r w:rsidRPr="0005658B">
              <w:rPr>
                <w:rFonts w:ascii="Times New Roman" w:eastAsia="Times New Roman" w:hAnsi="Times New Roman" w:cs="Times New Roman"/>
                <w:color w:val="22272F"/>
                <w:sz w:val="24"/>
                <w:szCs w:val="24"/>
                <w:lang w:eastAsia="ru-RU"/>
              </w:rPr>
              <w:t>-цистерны с сероуглеродом прямоугольники с надписью «Сероуглерод»  в средней части днищ котла под горизонтальной осью?</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68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Перевозятся ли ядовитые (токсичные) грузы класса 6.1 или грузы, имеющие дополнительную опасность класса 6.1 в специальных вагонах-цистернах с верхним сливом, если в Алфавитном указателе опасных грузов не указано иное?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Статья 18 Федерального</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 xml:space="preserve">закона № 18-ФЗ; пункт 74 Правил перевозок наливом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Нанесен ли в средней части котла вагона-цистерны для этиловой жидкости на обеих сторонах трафарет: «Жидкость этиловая»?</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75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Нанесен ли с правой стороны котла вагона-цистерны для этиловой жидкости трафарет: «С горки не спускать», с левой стороны котла и на торцевых днищах: </w:t>
            </w:r>
            <w:r w:rsidRPr="0005658B">
              <w:rPr>
                <w:rFonts w:ascii="Times New Roman" w:eastAsia="Times New Roman" w:hAnsi="Times New Roman" w:cs="Times New Roman"/>
                <w:color w:val="22272F"/>
                <w:sz w:val="24"/>
                <w:szCs w:val="24"/>
                <w:lang w:eastAsia="ru-RU"/>
              </w:rPr>
              <w:lastRenderedPageBreak/>
              <w:t xml:space="preserve">«Срочный возврат на </w:t>
            </w:r>
            <w:proofErr w:type="spellStart"/>
            <w:r w:rsidRPr="0005658B">
              <w:rPr>
                <w:rFonts w:ascii="Times New Roman" w:eastAsia="Times New Roman" w:hAnsi="Times New Roman" w:cs="Times New Roman"/>
                <w:color w:val="22272F"/>
                <w:sz w:val="24"/>
                <w:szCs w:val="24"/>
                <w:lang w:eastAsia="ru-RU"/>
              </w:rPr>
              <w:t>ст</w:t>
            </w:r>
            <w:proofErr w:type="spellEnd"/>
            <w:r w:rsidRPr="0005658B">
              <w:rPr>
                <w:rFonts w:ascii="Times New Roman" w:eastAsia="Times New Roman" w:hAnsi="Times New Roman" w:cs="Times New Roman"/>
                <w:color w:val="22272F"/>
                <w:sz w:val="24"/>
                <w:szCs w:val="24"/>
                <w:lang w:eastAsia="ru-RU"/>
              </w:rPr>
              <w:t xml:space="preserve"> ________»?</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lastRenderedPageBreak/>
              <w:t>пункт 75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Перевозятся ли грузы класса 8 (кислоты, щелочи) или имеющие дополнительную опасность класса 8, в специальных вагонах-цистернах с верхним сливом</w:t>
            </w:r>
            <w:r w:rsidRPr="0005658B">
              <w:rPr>
                <w:rFonts w:ascii="Times New Roman" w:eastAsia="Times New Roman" w:hAnsi="Times New Roman" w:cs="Times New Roman"/>
                <w:sz w:val="24"/>
                <w:szCs w:val="24"/>
                <w:lang w:eastAsia="ru-RU"/>
              </w:rPr>
              <w:t xml:space="preserve"> (е</w:t>
            </w:r>
            <w:r w:rsidRPr="0005658B">
              <w:rPr>
                <w:rFonts w:ascii="Times New Roman" w:eastAsia="Times New Roman" w:hAnsi="Times New Roman" w:cs="Times New Roman"/>
                <w:color w:val="22272F"/>
                <w:sz w:val="24"/>
                <w:szCs w:val="24"/>
                <w:lang w:eastAsia="ru-RU"/>
              </w:rPr>
              <w:t>сли в Алфавитном указателе опасных грузов не указано иное)?</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Статья 18 Федерального</w:t>
            </w:r>
          </w:p>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 xml:space="preserve">закона № 18-ФЗ; пункт 80 Правил перевозок наливом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r w:rsidR="0005658B" w:rsidRPr="0005658B" w:rsidTr="0005658B">
        <w:tc>
          <w:tcPr>
            <w:tcW w:w="851"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numPr>
                <w:ilvl w:val="0"/>
                <w:numId w:val="18"/>
              </w:numPr>
              <w:shd w:val="clear" w:color="auto" w:fill="FFFFFF"/>
              <w:autoSpaceDE w:val="0"/>
              <w:autoSpaceDN w:val="0"/>
              <w:adjustRightInd w:val="0"/>
              <w:spacing w:after="0" w:line="240" w:lineRule="auto"/>
              <w:ind w:right="54"/>
              <w:jc w:val="center"/>
              <w:rPr>
                <w:rFonts w:ascii="Times New Roman" w:eastAsia="Times New Roman" w:hAnsi="Times New Roman" w:cs="Times New Roman"/>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color w:val="22272F"/>
                <w:sz w:val="24"/>
                <w:szCs w:val="24"/>
                <w:lang w:eastAsia="ru-RU"/>
              </w:rPr>
            </w:pPr>
            <w:r w:rsidRPr="0005658B">
              <w:rPr>
                <w:rFonts w:ascii="Times New Roman" w:eastAsia="Times New Roman" w:hAnsi="Times New Roman" w:cs="Times New Roman"/>
                <w:color w:val="22272F"/>
                <w:sz w:val="24"/>
                <w:szCs w:val="24"/>
                <w:lang w:eastAsia="ru-RU"/>
              </w:rPr>
              <w:t xml:space="preserve">Обеспечена </w:t>
            </w:r>
            <w:proofErr w:type="gramStart"/>
            <w:r w:rsidRPr="0005658B">
              <w:rPr>
                <w:rFonts w:ascii="Times New Roman" w:eastAsia="Times New Roman" w:hAnsi="Times New Roman" w:cs="Times New Roman"/>
                <w:color w:val="22272F"/>
                <w:sz w:val="24"/>
                <w:szCs w:val="24"/>
                <w:lang w:eastAsia="ru-RU"/>
              </w:rPr>
              <w:t>ли  владельцем</w:t>
            </w:r>
            <w:proofErr w:type="gramEnd"/>
            <w:r w:rsidRPr="0005658B">
              <w:rPr>
                <w:rFonts w:ascii="Times New Roman" w:eastAsia="Times New Roman" w:hAnsi="Times New Roman" w:cs="Times New Roman"/>
                <w:color w:val="22272F"/>
                <w:sz w:val="24"/>
                <w:szCs w:val="24"/>
                <w:lang w:eastAsia="ru-RU"/>
              </w:rPr>
              <w:t xml:space="preserve"> при направлении в ремонт (кроме текущего </w:t>
            </w:r>
            <w:proofErr w:type="spellStart"/>
            <w:r w:rsidRPr="0005658B">
              <w:rPr>
                <w:rFonts w:ascii="Times New Roman" w:eastAsia="Times New Roman" w:hAnsi="Times New Roman" w:cs="Times New Roman"/>
                <w:color w:val="22272F"/>
                <w:sz w:val="24"/>
                <w:szCs w:val="24"/>
                <w:lang w:eastAsia="ru-RU"/>
              </w:rPr>
              <w:t>отцепочного</w:t>
            </w:r>
            <w:proofErr w:type="spellEnd"/>
            <w:r w:rsidRPr="0005658B">
              <w:rPr>
                <w:rFonts w:ascii="Times New Roman" w:eastAsia="Times New Roman" w:hAnsi="Times New Roman" w:cs="Times New Roman"/>
                <w:color w:val="22272F"/>
                <w:sz w:val="24"/>
                <w:szCs w:val="24"/>
                <w:lang w:eastAsia="ru-RU"/>
              </w:rPr>
              <w:t xml:space="preserve">  ремонта) порожнего вагона-цистерны  промывка, нейтрализация, и при необходимости дегазация внутренней и наружной поверхности котла вагона-цистерны с  предоставлением перевозчику справки о проведении указанных работ?</w:t>
            </w:r>
          </w:p>
        </w:tc>
        <w:tc>
          <w:tcPr>
            <w:tcW w:w="2268" w:type="dxa"/>
            <w:gridSpan w:val="2"/>
            <w:tcBorders>
              <w:top w:val="single" w:sz="4" w:space="0" w:color="auto"/>
              <w:left w:val="single" w:sz="6" w:space="0" w:color="auto"/>
              <w:bottom w:val="single" w:sz="4"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6" w:right="53"/>
              <w:rPr>
                <w:rFonts w:ascii="Times New Roman" w:eastAsia="Times New Roman" w:hAnsi="Times New Roman" w:cs="Times New Roman"/>
                <w:color w:val="000000"/>
                <w:sz w:val="24"/>
                <w:szCs w:val="24"/>
                <w:lang w:eastAsia="ru-RU"/>
              </w:rPr>
            </w:pPr>
            <w:r w:rsidRPr="0005658B">
              <w:rPr>
                <w:rFonts w:ascii="Times New Roman" w:eastAsia="Times New Roman" w:hAnsi="Times New Roman" w:cs="Times New Roman"/>
                <w:color w:val="000000"/>
                <w:sz w:val="24"/>
                <w:szCs w:val="24"/>
                <w:lang w:eastAsia="ru-RU"/>
              </w:rPr>
              <w:t>пункт 85 Правил перевозок наливом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5658B" w:rsidRPr="0005658B" w:rsidRDefault="0005658B" w:rsidP="0005658B">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p>
        </w:tc>
      </w:tr>
    </w:tbl>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z w:val="20"/>
          <w:szCs w:val="20"/>
          <w:lang w:eastAsia="ru-RU"/>
        </w:rPr>
        <w:t>_________        ______________________________________________                _________________________________</w:t>
      </w:r>
    </w:p>
    <w:p w:rsidR="0005658B" w:rsidRPr="0005658B" w:rsidRDefault="0005658B" w:rsidP="0005658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658B">
        <w:rPr>
          <w:rFonts w:ascii="Times New Roman" w:eastAsia="Times New Roman" w:hAnsi="Times New Roman" w:cs="Times New Roman"/>
          <w:sz w:val="20"/>
          <w:szCs w:val="20"/>
          <w:lang w:eastAsia="ru-RU"/>
        </w:rPr>
        <w:t>(</w:t>
      </w:r>
      <w:proofErr w:type="gramStart"/>
      <w:r w:rsidRPr="0005658B">
        <w:rPr>
          <w:rFonts w:ascii="Times New Roman" w:eastAsia="Times New Roman" w:hAnsi="Times New Roman" w:cs="Times New Roman"/>
          <w:sz w:val="20"/>
          <w:szCs w:val="20"/>
          <w:lang w:eastAsia="ru-RU"/>
        </w:rPr>
        <w:t xml:space="preserve">подпись)   </w:t>
      </w:r>
      <w:proofErr w:type="gramEnd"/>
      <w:r w:rsidRPr="0005658B">
        <w:rPr>
          <w:rFonts w:ascii="Times New Roman" w:eastAsia="Times New Roman" w:hAnsi="Times New Roman" w:cs="Times New Roman"/>
          <w:sz w:val="20"/>
          <w:szCs w:val="20"/>
          <w:lang w:eastAsia="ru-RU"/>
        </w:rPr>
        <w:t xml:space="preserve">      (должность, фамилия и инициалы должностного лица)               (дата заполнения проверочного листа)</w:t>
      </w:r>
    </w:p>
    <w:p w:rsidR="0005658B" w:rsidRDefault="0005658B">
      <w:pPr>
        <w:sectPr w:rsidR="0005658B" w:rsidSect="0005658B">
          <w:headerReference w:type="default" r:id="rId23"/>
          <w:footerReference w:type="default" r:id="rId24"/>
          <w:pgSz w:w="11906" w:h="16838"/>
          <w:pgMar w:top="1134" w:right="424" w:bottom="1134" w:left="1134" w:header="708" w:footer="708" w:gutter="0"/>
          <w:cols w:space="708"/>
          <w:titlePg/>
          <w:docGrid w:linePitch="360"/>
        </w:sectPr>
      </w:pPr>
    </w:p>
    <w:p w:rsidR="009D5D80" w:rsidRPr="009D5D80" w:rsidRDefault="009D5D80" w:rsidP="009D5D80">
      <w:pPr>
        <w:spacing w:after="0" w:line="259" w:lineRule="auto"/>
        <w:jc w:val="right"/>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lastRenderedPageBreak/>
        <w:t>Приложение № 2</w:t>
      </w:r>
    </w:p>
    <w:p w:rsidR="009D5D80" w:rsidRPr="009D5D80" w:rsidRDefault="009D5D80" w:rsidP="009D5D80">
      <w:pPr>
        <w:spacing w:after="0" w:line="259" w:lineRule="auto"/>
        <w:jc w:val="right"/>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к приказу Федеральной службы</w:t>
      </w:r>
    </w:p>
    <w:p w:rsidR="009D5D80" w:rsidRPr="009D5D80" w:rsidRDefault="009D5D80" w:rsidP="009D5D80">
      <w:pPr>
        <w:spacing w:after="0" w:line="259" w:lineRule="auto"/>
        <w:jc w:val="right"/>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по надзору в сфере транспорта</w:t>
      </w:r>
    </w:p>
    <w:p w:rsidR="009D5D80" w:rsidRPr="009D5D80" w:rsidRDefault="009D5D80" w:rsidP="009D5D80">
      <w:pPr>
        <w:spacing w:after="160" w:line="259" w:lineRule="auto"/>
        <w:ind w:firstLine="7371"/>
        <w:rPr>
          <w:rFonts w:ascii="Times New Roman" w:eastAsia="Times New Roman" w:hAnsi="Times New Roman" w:cs="Times New Roman"/>
          <w:sz w:val="24"/>
          <w:szCs w:val="24"/>
        </w:rPr>
      </w:pPr>
      <w:bookmarkStart w:id="4" w:name="_Hlk490656819"/>
      <w:bookmarkEnd w:id="4"/>
      <w:r w:rsidRPr="009D5D80">
        <w:rPr>
          <w:rFonts w:ascii="Times New Roman" w:eastAsia="Times New Roman" w:hAnsi="Times New Roman" w:cs="Times New Roman"/>
          <w:sz w:val="24"/>
          <w:szCs w:val="24"/>
        </w:rPr>
        <w:t>от__________№_________</w:t>
      </w:r>
    </w:p>
    <w:p w:rsidR="009D5D80" w:rsidRPr="009D5D80" w:rsidRDefault="009D5D80" w:rsidP="009D5D80">
      <w:pPr>
        <w:spacing w:after="160" w:line="259" w:lineRule="auto"/>
        <w:ind w:firstLine="6946"/>
        <w:jc w:val="center"/>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(Форма)</w:t>
      </w:r>
    </w:p>
    <w:p w:rsidR="009D5D80" w:rsidRPr="009D5D80" w:rsidRDefault="009D5D80" w:rsidP="009D5D80">
      <w:pPr>
        <w:spacing w:after="160" w:line="259" w:lineRule="auto"/>
        <w:ind w:firstLine="6946"/>
        <w:jc w:val="center"/>
        <w:rPr>
          <w:rFonts w:ascii="Times New Roman" w:eastAsia="Times New Roman" w:hAnsi="Times New Roman" w:cs="Times New Roman"/>
          <w:sz w:val="24"/>
          <w:szCs w:val="24"/>
        </w:rPr>
      </w:pPr>
    </w:p>
    <w:tbl>
      <w:tblPr>
        <w:tblW w:w="2098" w:type="dxa"/>
        <w:tblInd w:w="7717" w:type="dxa"/>
        <w:tblCellMar>
          <w:top w:w="102" w:type="dxa"/>
          <w:left w:w="62" w:type="dxa"/>
          <w:bottom w:w="102" w:type="dxa"/>
          <w:right w:w="62" w:type="dxa"/>
        </w:tblCellMar>
        <w:tblLook w:val="04A0" w:firstRow="1" w:lastRow="0" w:firstColumn="1" w:lastColumn="0" w:noHBand="0" w:noVBand="1"/>
      </w:tblPr>
      <w:tblGrid>
        <w:gridCol w:w="2098"/>
      </w:tblGrid>
      <w:tr w:rsidR="009D5D80" w:rsidRPr="009D5D80" w:rsidTr="009D5D80">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hAnsi="Times New Roman" w:cs="Times New Roman"/>
                <w:sz w:val="24"/>
                <w:szCs w:val="24"/>
              </w:rPr>
            </w:pPr>
            <w:r w:rsidRPr="009D5D80">
              <w:rPr>
                <w:rFonts w:ascii="Times New Roman" w:hAnsi="Times New Roman" w:cs="Times New Roman"/>
                <w:sz w:val="24"/>
                <w:szCs w:val="24"/>
              </w:rPr>
              <w:t xml:space="preserve">Место для воспроизведения </w:t>
            </w:r>
          </w:p>
          <w:p w:rsidR="009D5D80" w:rsidRPr="009D5D80" w:rsidRDefault="009D5D80" w:rsidP="009D5D80">
            <w:pPr>
              <w:spacing w:after="0" w:line="240" w:lineRule="auto"/>
              <w:jc w:val="center"/>
              <w:rPr>
                <w:rFonts w:ascii="Times New Roman" w:hAnsi="Times New Roman" w:cs="Times New Roman"/>
                <w:sz w:val="24"/>
                <w:szCs w:val="24"/>
              </w:rPr>
            </w:pPr>
            <w:r w:rsidRPr="009D5D80">
              <w:rPr>
                <w:rFonts w:ascii="Times New Roman" w:hAnsi="Times New Roman" w:cs="Times New Roman"/>
                <w:sz w:val="24"/>
                <w:szCs w:val="24"/>
              </w:rPr>
              <w:t>QR-кода</w:t>
            </w:r>
          </w:p>
        </w:tc>
      </w:tr>
    </w:tbl>
    <w:p w:rsidR="009D5D80" w:rsidRPr="009D5D80" w:rsidRDefault="009D5D80" w:rsidP="009D5D80">
      <w:pPr>
        <w:spacing w:after="160" w:line="259" w:lineRule="auto"/>
        <w:jc w:val="right"/>
        <w:rPr>
          <w:rFonts w:ascii="Times New Roman" w:eastAsia="Times New Roman" w:hAnsi="Times New Roman" w:cs="Times New Roman"/>
          <w:sz w:val="24"/>
          <w:szCs w:val="24"/>
          <w:lang w:eastAsia="ru-RU"/>
        </w:rPr>
      </w:pPr>
    </w:p>
    <w:p w:rsidR="009D5D80" w:rsidRPr="009D5D80" w:rsidRDefault="009D5D80" w:rsidP="009D5D80">
      <w:pPr>
        <w:spacing w:after="160" w:line="259" w:lineRule="auto"/>
        <w:jc w:val="center"/>
        <w:rPr>
          <w:rFonts w:ascii="Times New Roman" w:eastAsia="Times New Roman" w:hAnsi="Times New Roman" w:cs="Times New Roman"/>
          <w:b/>
          <w:sz w:val="24"/>
          <w:szCs w:val="24"/>
        </w:rPr>
      </w:pPr>
      <w:r w:rsidRPr="009D5D80">
        <w:rPr>
          <w:rFonts w:ascii="Times New Roman" w:eastAsia="Times New Roman" w:hAnsi="Times New Roman" w:cs="Times New Roman"/>
          <w:b/>
          <w:sz w:val="24"/>
          <w:szCs w:val="24"/>
        </w:rPr>
        <w:t>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при осуществлении федерального государственного контроля (надзора) в области железнодорожного транспорта</w:t>
      </w:r>
      <w:r w:rsidRPr="009D5D80">
        <w:rPr>
          <w:rFonts w:ascii="Times New Roman" w:eastAsia="Times New Roman" w:hAnsi="Times New Roman" w:cs="Times New Roman"/>
          <w:b/>
          <w:sz w:val="24"/>
          <w:szCs w:val="24"/>
        </w:rPr>
        <w:br/>
        <w:t xml:space="preserve">за соблюдением контролируемым лицом обязательных требований к </w:t>
      </w:r>
      <w:r w:rsidRPr="009D5D80">
        <w:rPr>
          <w:rFonts w:ascii="Times New Roman" w:hAnsi="Times New Roman" w:cs="Times New Roman"/>
          <w:b/>
          <w:sz w:val="24"/>
          <w:szCs w:val="24"/>
        </w:rPr>
        <w:t>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bookmarkStart w:id="5" w:name="_Hlk71635006"/>
      <w:bookmarkEnd w:id="5"/>
    </w:p>
    <w:p w:rsidR="009D5D80" w:rsidRPr="009D5D80" w:rsidRDefault="009D5D80" w:rsidP="009D5D80">
      <w:p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ab/>
        <w:t xml:space="preserve">  1. Наименование вида федерального государственного  контроля (надзора), включенного в единый реестр видов федерального государственного контроля (надзора):____________________________________________________________________________.</w:t>
      </w:r>
    </w:p>
    <w:p w:rsidR="009D5D80" w:rsidRPr="009D5D80" w:rsidRDefault="009D5D80" w:rsidP="009D5D8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bCs/>
          <w:sz w:val="24"/>
          <w:szCs w:val="24"/>
          <w:lang w:eastAsia="ru-RU"/>
        </w:rPr>
        <w:t>2.</w:t>
      </w:r>
      <w:r w:rsidRPr="009D5D80">
        <w:rPr>
          <w:rFonts w:ascii="Times New Roman" w:eastAsia="Times New Roman" w:hAnsi="Times New Roman" w:cs="Times New Roman"/>
          <w:b/>
          <w:sz w:val="24"/>
          <w:szCs w:val="24"/>
          <w:lang w:eastAsia="ru-RU"/>
        </w:rPr>
        <w:t xml:space="preserve"> </w:t>
      </w:r>
      <w:r w:rsidRPr="009D5D80">
        <w:rPr>
          <w:rFonts w:ascii="Times New Roman" w:eastAsia="Times New Roman" w:hAnsi="Times New Roman" w:cs="Times New Roman"/>
          <w:sz w:val="24"/>
          <w:szCs w:val="24"/>
          <w:lang w:eastAsia="ru-RU"/>
        </w:rPr>
        <w:t>Наименование контрольного (надзорного) органа и реквизиты нормативного правового акта об утверждении формы проверочного листа:_______________________________________________________________________________.</w:t>
      </w:r>
    </w:p>
    <w:p w:rsidR="009D5D80" w:rsidRPr="009D5D80" w:rsidRDefault="009D5D80" w:rsidP="009D5D8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3. Вид контрольного (надзорного) </w:t>
      </w:r>
      <w:proofErr w:type="gramStart"/>
      <w:r w:rsidRPr="009D5D80">
        <w:rPr>
          <w:rFonts w:ascii="Times New Roman" w:eastAsia="Times New Roman" w:hAnsi="Times New Roman" w:cs="Times New Roman"/>
          <w:sz w:val="24"/>
          <w:szCs w:val="24"/>
          <w:lang w:eastAsia="ru-RU"/>
        </w:rPr>
        <w:t>мероприятия:_</w:t>
      </w:r>
      <w:proofErr w:type="gramEnd"/>
      <w:r w:rsidRPr="009D5D80">
        <w:rPr>
          <w:rFonts w:ascii="Times New Roman" w:eastAsia="Times New Roman" w:hAnsi="Times New Roman" w:cs="Times New Roman"/>
          <w:sz w:val="24"/>
          <w:szCs w:val="24"/>
          <w:lang w:eastAsia="ru-RU"/>
        </w:rPr>
        <w:t>____________________________________.</w:t>
      </w:r>
    </w:p>
    <w:p w:rsidR="009D5D80" w:rsidRPr="009D5D80" w:rsidRDefault="009D5D80" w:rsidP="009D5D80">
      <w:pPr>
        <w:tabs>
          <w:tab w:val="left" w:pos="1134"/>
        </w:tabs>
        <w:spacing w:after="0" w:line="240" w:lineRule="auto"/>
        <w:ind w:firstLine="703"/>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4. Объект федерального государственного контроля (надзора), в отношении которого проводится контрольное (надзорное) </w:t>
      </w:r>
      <w:proofErr w:type="gramStart"/>
      <w:r w:rsidRPr="009D5D80">
        <w:rPr>
          <w:rFonts w:ascii="Times New Roman" w:eastAsia="Times New Roman" w:hAnsi="Times New Roman" w:cs="Times New Roman"/>
          <w:sz w:val="24"/>
          <w:szCs w:val="24"/>
          <w:lang w:eastAsia="ru-RU"/>
        </w:rPr>
        <w:t>мероприятие:_</w:t>
      </w:r>
      <w:proofErr w:type="gramEnd"/>
      <w:r w:rsidRPr="009D5D80">
        <w:rPr>
          <w:rFonts w:ascii="Times New Roman" w:eastAsia="Times New Roman" w:hAnsi="Times New Roman" w:cs="Times New Roman"/>
          <w:sz w:val="24"/>
          <w:szCs w:val="24"/>
          <w:lang w:eastAsia="ru-RU"/>
        </w:rPr>
        <w:t>_______________________________________.</w:t>
      </w:r>
    </w:p>
    <w:p w:rsidR="009D5D80" w:rsidRPr="009D5D80" w:rsidRDefault="009D5D80" w:rsidP="009D5D80">
      <w:pPr>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ab/>
        <w:t>5.</w:t>
      </w:r>
      <w:r w:rsidRPr="009D5D80">
        <w:rPr>
          <w:rFonts w:ascii="Times New Roman" w:hAnsi="Times New Roman" w:cs="Times New Roman"/>
          <w:sz w:val="24"/>
          <w:szCs w:val="24"/>
        </w:rPr>
        <w:t xml:space="preserve">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в пределах места нахождения юридического лица (его филиалов, представительств, обособленных структурных подразделений), являющихся контролируемыми лицами: _____________________________</w:t>
      </w:r>
      <w:r w:rsidRPr="009D5D80">
        <w:rPr>
          <w:rFonts w:ascii="Times New Roman" w:eastAsia="Times New Roman" w:hAnsi="Times New Roman" w:cs="Times New Roman"/>
          <w:sz w:val="24"/>
          <w:szCs w:val="24"/>
          <w:lang w:eastAsia="ru-RU"/>
        </w:rPr>
        <w:t>______</w:t>
      </w:r>
    </w:p>
    <w:p w:rsidR="009D5D80" w:rsidRPr="009D5D80" w:rsidRDefault="009D5D80" w:rsidP="009D5D80">
      <w:pPr>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____________________________________________________________________________________.</w:t>
      </w:r>
    </w:p>
    <w:p w:rsidR="009D5D80" w:rsidRPr="009D5D80" w:rsidRDefault="009D5D80" w:rsidP="009D5D80">
      <w:pPr>
        <w:spacing w:after="0" w:line="240" w:lineRule="auto"/>
        <w:ind w:firstLine="709"/>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 Место (места) проведения контрольного (надзорного) мероприятия с заполнением проверочного листа: __________________________________________________________________.</w:t>
      </w:r>
    </w:p>
    <w:p w:rsidR="009D5D80" w:rsidRPr="009D5D80" w:rsidRDefault="009D5D80" w:rsidP="009D5D80">
      <w:pPr>
        <w:spacing w:after="0" w:line="240" w:lineRule="auto"/>
        <w:ind w:firstLine="708"/>
        <w:jc w:val="both"/>
        <w:rPr>
          <w:rFonts w:ascii="Times New Roman" w:hAnsi="Times New Roman" w:cs="Times New Roman"/>
          <w:sz w:val="24"/>
          <w:szCs w:val="24"/>
        </w:rPr>
      </w:pPr>
      <w:r w:rsidRPr="009D5D80">
        <w:rPr>
          <w:rFonts w:ascii="Times New Roman" w:eastAsia="Times New Roman" w:hAnsi="Times New Roman" w:cs="Times New Roman"/>
          <w:sz w:val="24"/>
          <w:szCs w:val="24"/>
          <w:lang w:eastAsia="ru-RU"/>
        </w:rPr>
        <w:t>7</w:t>
      </w:r>
      <w:r w:rsidRPr="009D5D80">
        <w:rPr>
          <w:rFonts w:ascii="Times New Roman" w:hAnsi="Times New Roman" w:cs="Times New Roman"/>
          <w:sz w:val="24"/>
          <w:szCs w:val="24"/>
        </w:rPr>
        <w:t>.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__________________________________________________________________.</w:t>
      </w:r>
    </w:p>
    <w:p w:rsidR="009D5D80" w:rsidRPr="009D5D80" w:rsidRDefault="009D5D80" w:rsidP="009D5D80">
      <w:pPr>
        <w:spacing w:after="0" w:line="240" w:lineRule="auto"/>
        <w:ind w:firstLine="709"/>
        <w:jc w:val="both"/>
        <w:rPr>
          <w:rFonts w:ascii="Times New Roman" w:hAnsi="Times New Roman" w:cs="Times New Roman"/>
          <w:sz w:val="24"/>
          <w:szCs w:val="24"/>
        </w:rPr>
      </w:pPr>
      <w:r w:rsidRPr="009D5D80">
        <w:rPr>
          <w:rFonts w:ascii="Times New Roman" w:hAnsi="Times New Roman" w:cs="Times New Roman"/>
          <w:sz w:val="24"/>
          <w:szCs w:val="24"/>
        </w:rPr>
        <w:t>8. Учетный номер контрольного (надзорного) мероприятия: __________________________.</w:t>
      </w:r>
    </w:p>
    <w:p w:rsidR="009D5D80" w:rsidRPr="009D5D80" w:rsidRDefault="009D5D80" w:rsidP="009D5D80">
      <w:pPr>
        <w:spacing w:after="0" w:line="240" w:lineRule="auto"/>
        <w:ind w:firstLine="709"/>
        <w:jc w:val="both"/>
        <w:rPr>
          <w:rFonts w:ascii="Times New Roman" w:hAnsi="Times New Roman" w:cs="Times New Roman"/>
          <w:sz w:val="24"/>
          <w:szCs w:val="24"/>
        </w:rPr>
      </w:pPr>
      <w:r w:rsidRPr="009D5D80">
        <w:rPr>
          <w:rFonts w:ascii="Times New Roman" w:hAnsi="Times New Roman" w:cs="Times New Roman"/>
          <w:sz w:val="24"/>
          <w:szCs w:val="24"/>
        </w:rPr>
        <w:t xml:space="preserve">9.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w:t>
      </w:r>
    </w:p>
    <w:p w:rsidR="009D5D80" w:rsidRPr="009D5D80" w:rsidRDefault="009D5D80" w:rsidP="009D5D80">
      <w:pPr>
        <w:spacing w:after="0" w:line="240" w:lineRule="auto"/>
        <w:ind w:firstLine="709"/>
        <w:jc w:val="both"/>
        <w:rPr>
          <w:rFonts w:ascii="Times New Roman" w:hAnsi="Times New Roman" w:cs="Times New Roman"/>
          <w:sz w:val="24"/>
          <w:szCs w:val="24"/>
        </w:rPr>
      </w:pPr>
    </w:p>
    <w:p w:rsidR="009D5D80" w:rsidRPr="009D5D80" w:rsidRDefault="009D5D80" w:rsidP="009D5D80">
      <w:pPr>
        <w:spacing w:after="160" w:line="240" w:lineRule="auto"/>
        <w:ind w:firstLine="708"/>
        <w:jc w:val="both"/>
        <w:rPr>
          <w:rFonts w:ascii="Times New Roman" w:hAnsi="Times New Roman" w:cs="Times New Roman"/>
          <w:sz w:val="24"/>
          <w:szCs w:val="24"/>
        </w:rPr>
      </w:pPr>
    </w:p>
    <w:p w:rsidR="009D5D80" w:rsidRPr="009D5D80" w:rsidRDefault="009D5D80" w:rsidP="009D5D80">
      <w:pPr>
        <w:spacing w:after="160" w:line="240" w:lineRule="auto"/>
        <w:ind w:firstLine="708"/>
        <w:jc w:val="both"/>
        <w:rPr>
          <w:rFonts w:ascii="Times New Roman" w:hAnsi="Times New Roman" w:cs="Times New Roman"/>
          <w:sz w:val="24"/>
          <w:szCs w:val="24"/>
        </w:rPr>
      </w:pPr>
    </w:p>
    <w:p w:rsidR="009D5D80" w:rsidRPr="009D5D80" w:rsidRDefault="009D5D80" w:rsidP="009D5D80">
      <w:pPr>
        <w:spacing w:after="160" w:line="259" w:lineRule="auto"/>
        <w:jc w:val="center"/>
        <w:rPr>
          <w:rFonts w:ascii="Times New Roman" w:eastAsia="Times New Roman" w:hAnsi="Times New Roman" w:cs="Times New Roman"/>
          <w:b/>
          <w:sz w:val="24"/>
          <w:szCs w:val="24"/>
        </w:rPr>
      </w:pPr>
      <w:r w:rsidRPr="009D5D80">
        <w:rPr>
          <w:rFonts w:ascii="Times New Roman" w:eastAsia="Times New Roman" w:hAnsi="Times New Roman" w:cs="Times New Roman"/>
          <w:b/>
          <w:sz w:val="24"/>
          <w:szCs w:val="24"/>
        </w:rPr>
        <w:lastRenderedPageBreak/>
        <w:t>Для объектов, на которых после 1 июля 2016 г. не проводилась реконструкция</w:t>
      </w:r>
      <w:bookmarkStart w:id="6" w:name="_Hlk490659663"/>
      <w:bookmarkStart w:id="7" w:name="_Hlk487710723"/>
      <w:bookmarkEnd w:id="6"/>
      <w:bookmarkEnd w:id="7"/>
    </w:p>
    <w:tbl>
      <w:tblPr>
        <w:tblW w:w="10938" w:type="dxa"/>
        <w:tblInd w:w="-641" w:type="dxa"/>
        <w:tblLook w:val="0000" w:firstRow="0" w:lastRow="0" w:firstColumn="0" w:lastColumn="0" w:noHBand="0" w:noVBand="0"/>
      </w:tblPr>
      <w:tblGrid>
        <w:gridCol w:w="706"/>
        <w:gridCol w:w="3326"/>
        <w:gridCol w:w="2452"/>
        <w:gridCol w:w="545"/>
        <w:gridCol w:w="680"/>
        <w:gridCol w:w="1690"/>
        <w:gridCol w:w="1539"/>
      </w:tblGrid>
      <w:tr w:rsidR="009D5D80" w:rsidRPr="009D5D80" w:rsidTr="009D5D80">
        <w:trPr>
          <w:cantSplit/>
          <w:trHeight w:val="1189"/>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160" w:line="259"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w:t>
            </w:r>
          </w:p>
          <w:p w:rsidR="009D5D80" w:rsidRPr="009D5D80" w:rsidRDefault="009D5D80" w:rsidP="009D5D80">
            <w:pPr>
              <w:spacing w:after="160" w:line="259"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п/п</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widowControl w:val="0"/>
              <w:spacing w:after="0" w:line="259" w:lineRule="auto"/>
              <w:ind w:left="220"/>
              <w:jc w:val="center"/>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Контрольные вопросы</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Реквизиты нормативных правовых актов с указанием структурных единиц этих актов</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160" w:line="259" w:lineRule="auto"/>
              <w:jc w:val="center"/>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Да</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160" w:line="259" w:lineRule="auto"/>
              <w:jc w:val="center"/>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Нет</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160" w:line="259" w:lineRule="auto"/>
              <w:jc w:val="center"/>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Неприменимо</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160" w:line="240" w:lineRule="exact"/>
              <w:jc w:val="center"/>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Примечание</w:t>
            </w:r>
          </w:p>
        </w:tc>
      </w:tr>
    </w:tbl>
    <w:p w:rsidR="009D5D80" w:rsidRDefault="009D5D80" w:rsidP="009D5D80">
      <w:pPr>
        <w:spacing w:after="160" w:line="240" w:lineRule="exact"/>
        <w:jc w:val="both"/>
        <w:rPr>
          <w:rFonts w:ascii="Times New Roman" w:eastAsia="Calibri" w:hAnsi="Times New Roman" w:cs="Times New Roman"/>
          <w:sz w:val="24"/>
          <w:szCs w:val="24"/>
        </w:rPr>
        <w:sectPr w:rsidR="009D5D80" w:rsidSect="009D5D80">
          <w:headerReference w:type="even" r:id="rId25"/>
          <w:headerReference w:type="default" r:id="rId26"/>
          <w:footerReference w:type="even" r:id="rId27"/>
          <w:footerReference w:type="default" r:id="rId28"/>
          <w:headerReference w:type="first" r:id="rId29"/>
          <w:footerReference w:type="first" r:id="rId30"/>
          <w:pgSz w:w="11906" w:h="16838"/>
          <w:pgMar w:top="1134" w:right="567" w:bottom="709" w:left="1134" w:header="708" w:footer="708" w:gutter="0"/>
          <w:cols w:space="708"/>
          <w:titlePg/>
          <w:docGrid w:linePitch="360"/>
        </w:sectPr>
      </w:pPr>
    </w:p>
    <w:p w:rsidR="009D5D80" w:rsidRDefault="009D5D80" w:rsidP="009D5D80">
      <w:pPr>
        <w:spacing w:after="160" w:line="240" w:lineRule="exact"/>
        <w:jc w:val="both"/>
        <w:rPr>
          <w:rFonts w:ascii="Times New Roman" w:eastAsia="Calibri" w:hAnsi="Times New Roman" w:cs="Times New Roman"/>
          <w:sz w:val="24"/>
          <w:szCs w:val="24"/>
        </w:rPr>
        <w:sectPr w:rsidR="009D5D80" w:rsidSect="009D5D80">
          <w:type w:val="continuous"/>
          <w:pgSz w:w="11906" w:h="16838"/>
          <w:pgMar w:top="1134" w:right="567" w:bottom="709" w:left="1134" w:header="708" w:footer="708" w:gutter="0"/>
          <w:cols w:space="708"/>
          <w:titlePg/>
          <w:docGrid w:linePitch="360"/>
        </w:sectPr>
      </w:pPr>
    </w:p>
    <w:tbl>
      <w:tblPr>
        <w:tblW w:w="10938" w:type="dxa"/>
        <w:tblInd w:w="-641" w:type="dxa"/>
        <w:tblLook w:val="0000" w:firstRow="0" w:lastRow="0" w:firstColumn="0" w:lastColumn="0" w:noHBand="0" w:noVBand="0"/>
      </w:tblPr>
      <w:tblGrid>
        <w:gridCol w:w="706"/>
        <w:gridCol w:w="3326"/>
        <w:gridCol w:w="2452"/>
        <w:gridCol w:w="545"/>
        <w:gridCol w:w="680"/>
        <w:gridCol w:w="1690"/>
        <w:gridCol w:w="1371"/>
        <w:gridCol w:w="168"/>
      </w:tblGrid>
      <w:tr w:rsidR="009D5D80" w:rsidRPr="009D5D80" w:rsidTr="009D5D80">
        <w:trPr>
          <w:cantSplit/>
          <w:trHeight w:val="1189"/>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Имеются ли у контролируемого лица паспорта доступности вокзала?</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hAnsi="Times New Roman" w:cs="Times New Roman"/>
                <w:sz w:val="24"/>
                <w:szCs w:val="24"/>
              </w:rPr>
            </w:pPr>
            <w:r w:rsidRPr="009D5D80">
              <w:rPr>
                <w:rFonts w:ascii="Times New Roman" w:eastAsia="Times New Roman" w:hAnsi="Times New Roman" w:cs="Times New Roman"/>
                <w:sz w:val="24"/>
                <w:szCs w:val="24"/>
              </w:rPr>
              <w:t xml:space="preserve">Пункт 12 </w:t>
            </w:r>
            <w:r w:rsidRPr="009D5D80">
              <w:rPr>
                <w:rFonts w:ascii="Times New Roman" w:hAnsi="Times New Roman" w:cs="Times New Roman"/>
                <w:color w:val="000000"/>
                <w:sz w:val="24"/>
                <w:szCs w:val="24"/>
              </w:rPr>
              <w:t xml:space="preserve">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утвержденного </w:t>
            </w:r>
            <w:r w:rsidRPr="009D5D80">
              <w:rPr>
                <w:rFonts w:ascii="Times New Roman" w:eastAsia="Times New Roman" w:hAnsi="Times New Roman" w:cs="Times New Roman"/>
                <w:sz w:val="24"/>
                <w:szCs w:val="24"/>
              </w:rPr>
              <w:t xml:space="preserve">приказом Министерства транспорта Российской Федерации </w:t>
            </w:r>
            <w:r w:rsidRPr="009D5D80">
              <w:rPr>
                <w:rFonts w:ascii="Times New Roman" w:eastAsia="Times New Roman" w:hAnsi="Times New Roman" w:cs="Times New Roman"/>
                <w:sz w:val="24"/>
                <w:szCs w:val="24"/>
              </w:rPr>
              <w:br/>
              <w:t xml:space="preserve">от </w:t>
            </w:r>
            <w:r w:rsidRPr="009D5D80">
              <w:rPr>
                <w:rFonts w:ascii="Times New Roman" w:hAnsi="Times New Roman" w:cs="Times New Roman"/>
                <w:color w:val="000000"/>
                <w:sz w:val="24"/>
                <w:szCs w:val="24"/>
              </w:rPr>
              <w:t xml:space="preserve">6 ноября 2015 г. </w:t>
            </w:r>
            <w:r w:rsidRPr="009D5D80">
              <w:rPr>
                <w:rFonts w:ascii="Times New Roman" w:hAnsi="Times New Roman" w:cs="Times New Roman"/>
                <w:color w:val="000000"/>
                <w:sz w:val="24"/>
                <w:szCs w:val="24"/>
              </w:rPr>
              <w:br/>
            </w:r>
            <w:r w:rsidRPr="009D5D80">
              <w:rPr>
                <w:rFonts w:ascii="Times New Roman" w:eastAsia="Times New Roman" w:hAnsi="Times New Roman" w:cs="Times New Roman"/>
                <w:sz w:val="24"/>
                <w:szCs w:val="24"/>
              </w:rPr>
              <w:t xml:space="preserve">№ 329 </w:t>
            </w:r>
            <w:r w:rsidRPr="009D5D80">
              <w:rPr>
                <w:rFonts w:ascii="Times New Roman" w:hAnsi="Times New Roman" w:cs="Times New Roman"/>
                <w:color w:val="000000"/>
                <w:sz w:val="24"/>
                <w:szCs w:val="24"/>
              </w:rPr>
              <w:t>(далее – Порядок)</w:t>
            </w:r>
            <w:r w:rsidRPr="009D5D80">
              <w:rPr>
                <w:rFonts w:ascii="Times New Roman" w:hAnsi="Times New Roman" w:cs="Times New Roman"/>
                <w:color w:val="000000"/>
                <w:sz w:val="24"/>
                <w:szCs w:val="24"/>
                <w:vertAlign w:val="superscript"/>
              </w:rPr>
              <w:footnoteReference w:id="8"/>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89"/>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2.</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lang w:eastAsia="ru-RU"/>
              </w:rPr>
              <w:t xml:space="preserve">Разработаны ли контролируемым лицом </w:t>
            </w:r>
            <w:r w:rsidRPr="009D5D80">
              <w:rPr>
                <w:rFonts w:ascii="Times New Roman" w:eastAsia="Times New Roman" w:hAnsi="Times New Roman" w:cs="Times New Roman"/>
                <w:sz w:val="24"/>
                <w:szCs w:val="24"/>
                <w:lang w:eastAsia="ru-RU"/>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обеспечение предоставления необходимых услуг по месту жительства инвалида или в дистанционном режиме?</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Статья 15 </w:t>
            </w:r>
            <w:r w:rsidRPr="009D5D80">
              <w:rPr>
                <w:rFonts w:ascii="Times New Roman" w:hAnsi="Times New Roman" w:cs="Times New Roman"/>
                <w:sz w:val="24"/>
                <w:szCs w:val="24"/>
              </w:rPr>
              <w:t xml:space="preserve">Федерального закона </w:t>
            </w:r>
            <w:r w:rsidRPr="009D5D80">
              <w:rPr>
                <w:rFonts w:ascii="Times New Roman" w:hAnsi="Times New Roman" w:cs="Times New Roman"/>
                <w:sz w:val="24"/>
                <w:szCs w:val="24"/>
              </w:rPr>
              <w:br/>
              <w:t>от 24 ноября 1995 г. № 181-ФЗ «О социальной защите инвалидов в Российской Федерации»</w:t>
            </w:r>
            <w:r w:rsidRPr="009D5D80">
              <w:rPr>
                <w:rFonts w:ascii="Times New Roman" w:hAnsi="Times New Roman" w:cs="Times New Roman"/>
                <w:sz w:val="24"/>
                <w:szCs w:val="24"/>
                <w:vertAlign w:val="superscript"/>
              </w:rPr>
              <w:footnoteReference w:id="9"/>
            </w:r>
            <w:r w:rsidRPr="009D5D80">
              <w:rPr>
                <w:rFonts w:ascii="Times New Roman" w:hAnsi="Times New Roman" w:cs="Times New Roman"/>
                <w:sz w:val="24"/>
                <w:szCs w:val="24"/>
              </w:rPr>
              <w:t xml:space="preserve"> (далее – Федеральный закон </w:t>
            </w:r>
            <w:r w:rsidRPr="009D5D80">
              <w:rPr>
                <w:rFonts w:ascii="Times New Roman" w:hAnsi="Times New Roman" w:cs="Times New Roman"/>
                <w:sz w:val="24"/>
                <w:szCs w:val="24"/>
              </w:rPr>
              <w:br/>
              <w:t>от 24 ноября 1995 г.          № 181-ФЗ)</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89"/>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3.</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Выполняет ли</w:t>
            </w:r>
            <w:r w:rsidRPr="009D5D80">
              <w:rPr>
                <w:rFonts w:ascii="Times New Roman" w:eastAsia="Calibri" w:hAnsi="Times New Roman" w:cs="Times New Roman"/>
                <w:color w:val="FF0000"/>
                <w:sz w:val="24"/>
                <w:szCs w:val="24"/>
              </w:rPr>
              <w:t xml:space="preserve"> </w:t>
            </w:r>
            <w:r w:rsidRPr="009D5D80">
              <w:rPr>
                <w:rFonts w:ascii="Times New Roman" w:eastAsia="Calibri" w:hAnsi="Times New Roman" w:cs="Times New Roman"/>
                <w:sz w:val="24"/>
                <w:szCs w:val="24"/>
              </w:rPr>
              <w:t>контролируемое лицо запланированные мероприятия по поэтапному повышению уровня доступности для пассажиров из числа инвалидов?</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Пункт 12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4.</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При наличии на балансе </w:t>
            </w:r>
            <w:r w:rsidRPr="009D5D80">
              <w:rPr>
                <w:rFonts w:ascii="Times New Roman" w:eastAsia="Calibri" w:hAnsi="Times New Roman" w:cs="Times New Roman"/>
                <w:sz w:val="24"/>
                <w:szCs w:val="24"/>
                <w:lang w:eastAsia="ru-RU"/>
              </w:rPr>
              <w:t xml:space="preserve">контролируемого лица </w:t>
            </w:r>
            <w:r w:rsidRPr="009D5D80">
              <w:rPr>
                <w:rFonts w:ascii="Times New Roman" w:eastAsia="Times New Roman" w:hAnsi="Times New Roman" w:cs="Times New Roman"/>
                <w:sz w:val="24"/>
                <w:szCs w:val="24"/>
                <w:lang w:eastAsia="ru-RU"/>
              </w:rPr>
              <w:t xml:space="preserve">стоянки (остановки) транспортных средств около вокзалов, выделены ли в порядке, установленном Правительством Российской Федерации,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и обозначенные  в соответствии с Правилами дорожного движения, утвержденными постановлением Правительства Российской Федерации </w:t>
            </w:r>
            <w:r w:rsidRPr="009D5D80">
              <w:rPr>
                <w:rFonts w:ascii="Times New Roman" w:eastAsia="Times New Roman" w:hAnsi="Times New Roman" w:cs="Times New Roman"/>
                <w:sz w:val="24"/>
                <w:szCs w:val="24"/>
                <w:lang w:eastAsia="ru-RU"/>
              </w:rPr>
              <w:br/>
              <w:t>от 23 октября 1993 № 1090?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Статья 15 </w:t>
            </w:r>
            <w:r w:rsidRPr="009D5D80">
              <w:rPr>
                <w:rFonts w:ascii="Times New Roman" w:hAnsi="Times New Roman" w:cs="Times New Roman"/>
                <w:sz w:val="24"/>
                <w:szCs w:val="24"/>
              </w:rPr>
              <w:t xml:space="preserve">Федерального закона от 24 ноября 1995 г. </w:t>
            </w:r>
            <w:r w:rsidRPr="009D5D80">
              <w:rPr>
                <w:rFonts w:ascii="Times New Roman" w:hAnsi="Times New Roman" w:cs="Times New Roman"/>
                <w:sz w:val="24"/>
                <w:szCs w:val="24"/>
              </w:rPr>
              <w:br/>
              <w:t>№ 181-ФЗ</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739"/>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hAnsi="Times New Roman" w:cs="Times New Roman"/>
                <w:sz w:val="24"/>
                <w:szCs w:val="24"/>
              </w:rPr>
            </w:pPr>
            <w:r w:rsidRPr="009D5D80">
              <w:rPr>
                <w:rFonts w:ascii="Times New Roman" w:eastAsia="Calibri" w:hAnsi="Times New Roman" w:cs="Times New Roman"/>
                <w:sz w:val="24"/>
                <w:szCs w:val="24"/>
              </w:rPr>
              <w:t>5.</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Calibri" w:hAnsi="Times New Roman" w:cs="Times New Roman"/>
                <w:sz w:val="24"/>
                <w:szCs w:val="24"/>
                <w:lang w:eastAsia="ru-RU"/>
              </w:rPr>
            </w:pPr>
            <w:r w:rsidRPr="009D5D80">
              <w:rPr>
                <w:rFonts w:ascii="Times New Roman" w:eastAsia="Calibri" w:hAnsi="Times New Roman" w:cs="Times New Roman"/>
                <w:sz w:val="24"/>
                <w:szCs w:val="24"/>
                <w:lang w:eastAsia="ru-RU"/>
              </w:rPr>
              <w:t xml:space="preserve">Имеется ли у контролируемого лица </w:t>
            </w:r>
            <w:r w:rsidRPr="009D5D80">
              <w:rPr>
                <w:rFonts w:ascii="Times New Roman" w:eastAsia="Times New Roman" w:hAnsi="Times New Roman" w:cs="Times New Roman"/>
                <w:sz w:val="24"/>
                <w:szCs w:val="24"/>
                <w:lang w:eastAsia="ru-RU"/>
              </w:rPr>
              <w:t>утвержденный перечень профессий работников, связанных с обслуживанием пассажиров из числа инвалидов?</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«а» пункта 3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hAnsi="Times New Roman" w:cs="Times New Roman"/>
                <w:sz w:val="24"/>
                <w:szCs w:val="24"/>
              </w:rPr>
            </w:pPr>
            <w:r w:rsidRPr="009D5D80">
              <w:rPr>
                <w:rFonts w:ascii="Times New Roman" w:eastAsia="Calibri" w:hAnsi="Times New Roman" w:cs="Times New Roman"/>
                <w:sz w:val="24"/>
                <w:szCs w:val="24"/>
              </w:rPr>
              <w:t>5.1.</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Проведен ли </w:t>
            </w:r>
            <w:r w:rsidRPr="009D5D80">
              <w:rPr>
                <w:rFonts w:ascii="Times New Roman" w:eastAsia="Calibri" w:hAnsi="Times New Roman" w:cs="Times New Roman"/>
                <w:sz w:val="24"/>
                <w:szCs w:val="24"/>
                <w:lang w:eastAsia="ru-RU"/>
              </w:rPr>
              <w:t xml:space="preserve">контролируемым лицом </w:t>
            </w:r>
            <w:r w:rsidRPr="009D5D80">
              <w:rPr>
                <w:rFonts w:ascii="Times New Roman" w:eastAsia="Times New Roman" w:hAnsi="Times New Roman" w:cs="Times New Roman"/>
                <w:sz w:val="24"/>
                <w:szCs w:val="24"/>
                <w:lang w:eastAsia="ru-RU"/>
              </w:rPr>
              <w:t>инструктаж по вопросам обеспечения доступности для инвалидов объектов и предоставляемых на них услуг при приеме на работу работников по профессиям, связанным с обслуживанием пассажиров из числа инвалидов, имеются ли подтверждающие документы?</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«б» пункта 3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hAnsi="Times New Roman" w:cs="Times New Roman"/>
                <w:sz w:val="24"/>
                <w:szCs w:val="24"/>
              </w:rPr>
            </w:pPr>
            <w:r w:rsidRPr="009D5D80">
              <w:rPr>
                <w:rFonts w:ascii="Times New Roman" w:eastAsia="Calibri" w:hAnsi="Times New Roman" w:cs="Times New Roman"/>
                <w:sz w:val="24"/>
                <w:szCs w:val="24"/>
              </w:rPr>
              <w:lastRenderedPageBreak/>
              <w:t>5.2.</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Имеются ли</w:t>
            </w:r>
            <w:r w:rsidRPr="009D5D80">
              <w:rPr>
                <w:rFonts w:ascii="Times New Roman" w:eastAsia="Calibri" w:hAnsi="Times New Roman" w:cs="Times New Roman"/>
                <w:sz w:val="24"/>
                <w:szCs w:val="24"/>
                <w:lang w:eastAsia="ru-RU"/>
              </w:rPr>
              <w:t xml:space="preserve"> у контролируемого лица </w:t>
            </w:r>
            <w:r w:rsidRPr="009D5D80">
              <w:rPr>
                <w:rFonts w:ascii="Times New Roman" w:eastAsia="Times New Roman" w:hAnsi="Times New Roman" w:cs="Times New Roman"/>
                <w:sz w:val="24"/>
                <w:szCs w:val="24"/>
                <w:lang w:eastAsia="ru-RU"/>
              </w:rPr>
              <w:t>документы, подтверждающие включение в программы дополнительного профессионального образования руководителей и специалистов пассажирского комплекса, а также в программы подготовки, переподготовки и повышения квалификации работников, профессии которых связаны с обслуживанием пассажиров из числа инвалидов при профессиональном обучении рабочих и служащих, а также в ежегодные планы проведения технической учебы с работниками, профессии которых связаны с обслуживанием пассажиров из числа инвалидов, вопросов обеспечения доступности для инвалидов объектов и предоставляемых на них услуг и проведение занятий?</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Подпункты «в», «г» пункта 3 </w:t>
            </w:r>
            <w:r w:rsidRPr="009D5D80">
              <w:rPr>
                <w:rFonts w:ascii="Times New Roman" w:hAnsi="Times New Roman" w:cs="Times New Roman"/>
                <w:color w:val="000000"/>
                <w:sz w:val="24"/>
                <w:szCs w:val="24"/>
              </w:rPr>
              <w:t xml:space="preserve">Порядка </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2040"/>
        </w:trPr>
        <w:tc>
          <w:tcPr>
            <w:tcW w:w="706" w:type="dxa"/>
            <w:tcBorders>
              <w:top w:val="single" w:sz="4" w:space="0" w:color="000000"/>
              <w:left w:val="single" w:sz="4" w:space="0" w:color="000000"/>
              <w:bottom w:val="single" w:sz="4" w:space="0" w:color="auto"/>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6.</w:t>
            </w:r>
          </w:p>
        </w:tc>
        <w:tc>
          <w:tcPr>
            <w:tcW w:w="3326" w:type="dxa"/>
            <w:tcBorders>
              <w:top w:val="single" w:sz="4" w:space="0" w:color="000000"/>
              <w:left w:val="single" w:sz="4" w:space="0" w:color="000000"/>
              <w:bottom w:val="single" w:sz="4" w:space="0" w:color="auto"/>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Предоставлена ли </w:t>
            </w:r>
            <w:r w:rsidRPr="009D5D80">
              <w:rPr>
                <w:rFonts w:ascii="Times New Roman" w:eastAsia="Calibri" w:hAnsi="Times New Roman" w:cs="Times New Roman"/>
                <w:sz w:val="24"/>
                <w:szCs w:val="24"/>
                <w:lang w:eastAsia="ru-RU"/>
              </w:rPr>
              <w:t xml:space="preserve">контролируемым лицом (владельцем инфраструктуры или перевозчиком) </w:t>
            </w:r>
            <w:r w:rsidRPr="009D5D80">
              <w:rPr>
                <w:rFonts w:ascii="Times New Roman" w:eastAsia="Times New Roman" w:hAnsi="Times New Roman" w:cs="Times New Roman"/>
                <w:sz w:val="24"/>
                <w:szCs w:val="24"/>
                <w:lang w:eastAsia="ru-RU"/>
              </w:rPr>
              <w:t>возможность ознакомления с правилами перевозки пассажиров, а также другой необходимой информацией об условиях перевозки в доступной для пассажиров из числа инвалидов форме любым из указанных способов:</w:t>
            </w:r>
          </w:p>
        </w:tc>
        <w:tc>
          <w:tcPr>
            <w:tcW w:w="24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Подпункт «в» пункта 5 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218"/>
        </w:trPr>
        <w:tc>
          <w:tcPr>
            <w:tcW w:w="706" w:type="dxa"/>
            <w:tcBorders>
              <w:top w:val="single" w:sz="4" w:space="0" w:color="auto"/>
              <w:left w:val="single" w:sz="4" w:space="0" w:color="000000"/>
              <w:bottom w:val="single" w:sz="4" w:space="0" w:color="auto"/>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6.1.</w:t>
            </w:r>
          </w:p>
        </w:tc>
        <w:tc>
          <w:tcPr>
            <w:tcW w:w="3326" w:type="dxa"/>
            <w:tcBorders>
              <w:top w:val="single" w:sz="4" w:space="0" w:color="auto"/>
              <w:left w:val="single" w:sz="4" w:space="0" w:color="000000"/>
              <w:bottom w:val="single" w:sz="4" w:space="0" w:color="auto"/>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по телефону? </w:t>
            </w:r>
          </w:p>
        </w:tc>
        <w:tc>
          <w:tcPr>
            <w:tcW w:w="245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p>
        </w:tc>
        <w:tc>
          <w:tcPr>
            <w:tcW w:w="545" w:type="dxa"/>
            <w:tcBorders>
              <w:top w:val="single" w:sz="4" w:space="0" w:color="000000"/>
              <w:left w:val="single" w:sz="4" w:space="0" w:color="000000"/>
              <w:bottom w:val="single" w:sz="4" w:space="0" w:color="auto"/>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auto"/>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auto"/>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auto"/>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547"/>
        </w:trPr>
        <w:tc>
          <w:tcPr>
            <w:tcW w:w="706" w:type="dxa"/>
            <w:tcBorders>
              <w:top w:val="single" w:sz="4" w:space="0" w:color="auto"/>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6.2.</w:t>
            </w:r>
          </w:p>
        </w:tc>
        <w:tc>
          <w:tcPr>
            <w:tcW w:w="3326" w:type="dxa"/>
            <w:tcBorders>
              <w:top w:val="single" w:sz="4" w:space="0" w:color="auto"/>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по информационно-телекоммуникационной сети "Интернет"? </w:t>
            </w:r>
          </w:p>
        </w:tc>
        <w:tc>
          <w:tcPr>
            <w:tcW w:w="245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p>
        </w:tc>
        <w:tc>
          <w:tcPr>
            <w:tcW w:w="545" w:type="dxa"/>
            <w:tcBorders>
              <w:top w:val="single" w:sz="4" w:space="0" w:color="auto"/>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auto"/>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auto"/>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7.</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Предоставлена </w:t>
            </w:r>
            <w:proofErr w:type="gramStart"/>
            <w:r w:rsidRPr="009D5D80">
              <w:rPr>
                <w:rFonts w:ascii="Times New Roman" w:eastAsia="Times New Roman" w:hAnsi="Times New Roman" w:cs="Times New Roman"/>
                <w:sz w:val="24"/>
                <w:szCs w:val="24"/>
                <w:lang w:eastAsia="ru-RU"/>
              </w:rPr>
              <w:t xml:space="preserve">ли </w:t>
            </w:r>
            <w:r w:rsidRPr="009D5D80">
              <w:rPr>
                <w:rFonts w:ascii="Times New Roman" w:eastAsia="Calibri" w:hAnsi="Times New Roman" w:cs="Times New Roman"/>
                <w:sz w:val="24"/>
                <w:szCs w:val="24"/>
                <w:lang w:eastAsia="ru-RU"/>
              </w:rPr>
              <w:t xml:space="preserve"> контролируемым</w:t>
            </w:r>
            <w:proofErr w:type="gramEnd"/>
            <w:r w:rsidRPr="009D5D80">
              <w:rPr>
                <w:rFonts w:ascii="Times New Roman" w:eastAsia="Calibri" w:hAnsi="Times New Roman" w:cs="Times New Roman"/>
                <w:sz w:val="24"/>
                <w:szCs w:val="24"/>
                <w:lang w:eastAsia="ru-RU"/>
              </w:rPr>
              <w:t xml:space="preserve"> лицом </w:t>
            </w:r>
            <w:r w:rsidRPr="009D5D80">
              <w:rPr>
                <w:rFonts w:ascii="Times New Roman" w:eastAsia="Times New Roman" w:hAnsi="Times New Roman" w:cs="Times New Roman"/>
                <w:sz w:val="24"/>
                <w:szCs w:val="24"/>
                <w:lang w:eastAsia="ru-RU"/>
              </w:rPr>
              <w:t>возможность для пассажира из числа инвалидов проинформировать о предстоящей поездке и необходимой ему помощи на вокзале?</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«ж» </w:t>
            </w:r>
            <w:r w:rsidRPr="009D5D80">
              <w:rPr>
                <w:rFonts w:ascii="Times New Roman" w:eastAsia="Times New Roman" w:hAnsi="Times New Roman" w:cs="Times New Roman"/>
                <w:sz w:val="24"/>
                <w:szCs w:val="24"/>
              </w:rPr>
              <w:br/>
              <w:t xml:space="preserve">пункта 5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8.</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Имеются ли на вокзале вспомогательные средства, в том числе кресла-коляски для предоставления их, при необходимости, пассажирам из числа инвалидов, имеющим стойкие нарушения функций самостоятельного передвижения при сопровождении?</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Статья 80.1 Федерального закона от 10 января 2003 г. </w:t>
            </w:r>
            <w:r w:rsidRPr="009D5D80">
              <w:rPr>
                <w:rFonts w:ascii="Times New Roman" w:eastAsia="Times New Roman" w:hAnsi="Times New Roman" w:cs="Times New Roman"/>
                <w:sz w:val="24"/>
                <w:szCs w:val="24"/>
              </w:rPr>
              <w:br/>
              <w:t>№ 18-ФЗ «Устав железнодорожного транспорта Российской Федерации»</w:t>
            </w:r>
            <w:r w:rsidRPr="009D5D80">
              <w:rPr>
                <w:rFonts w:ascii="Times New Roman" w:eastAsia="Times New Roman" w:hAnsi="Times New Roman" w:cs="Times New Roman"/>
                <w:sz w:val="24"/>
                <w:szCs w:val="24"/>
                <w:vertAlign w:val="superscript"/>
              </w:rPr>
              <w:footnoteReference w:id="10"/>
            </w:r>
            <w:r w:rsidRPr="009D5D80">
              <w:rPr>
                <w:rFonts w:ascii="Times New Roman" w:eastAsia="Times New Roman" w:hAnsi="Times New Roman" w:cs="Times New Roman"/>
                <w:sz w:val="24"/>
                <w:szCs w:val="24"/>
              </w:rPr>
              <w:t xml:space="preserve"> (далее –</w:t>
            </w:r>
            <w:r w:rsidRPr="009D5D80">
              <w:rPr>
                <w:rFonts w:ascii="Times New Roman" w:hAnsi="Times New Roman" w:cs="Times New Roman"/>
                <w:sz w:val="24"/>
                <w:szCs w:val="24"/>
              </w:rPr>
              <w:t xml:space="preserve"> </w:t>
            </w:r>
            <w:r w:rsidRPr="009D5D80">
              <w:rPr>
                <w:rFonts w:ascii="Times New Roman" w:eastAsia="Times New Roman" w:hAnsi="Times New Roman" w:cs="Times New Roman"/>
                <w:sz w:val="24"/>
                <w:szCs w:val="24"/>
              </w:rPr>
              <w:t>Устав железнодорожного транспорта Российской Федерации);</w:t>
            </w:r>
          </w:p>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«з» пункта 5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9.</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Предоставлена ли </w:t>
            </w:r>
            <w:r w:rsidRPr="009D5D80">
              <w:rPr>
                <w:rFonts w:ascii="Times New Roman" w:eastAsia="Calibri" w:hAnsi="Times New Roman" w:cs="Times New Roman"/>
                <w:sz w:val="24"/>
                <w:szCs w:val="24"/>
                <w:lang w:eastAsia="ru-RU"/>
              </w:rPr>
              <w:t xml:space="preserve">контролируемым лицом </w:t>
            </w:r>
            <w:r w:rsidRPr="009D5D80">
              <w:rPr>
                <w:rFonts w:ascii="Times New Roman" w:eastAsia="Times New Roman" w:hAnsi="Times New Roman" w:cs="Times New Roman"/>
                <w:sz w:val="24"/>
                <w:szCs w:val="24"/>
                <w:lang w:eastAsia="ru-RU"/>
              </w:rPr>
              <w:t>возможность прохода пассажиров из числа инвалидов, использующих для передвижения кресло-коляску, через контрольно-пропускное устройство при наличии контроля на входе в вокзал, в том числе:</w:t>
            </w:r>
          </w:p>
        </w:tc>
        <w:tc>
          <w:tcPr>
            <w:tcW w:w="24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rPr>
                <w:rFonts w:ascii="Times New Roman" w:eastAsia="Times New Roman" w:hAnsi="Times New Roman" w:cs="Times New Roman"/>
                <w:color w:val="000000"/>
                <w:sz w:val="24"/>
                <w:szCs w:val="24"/>
                <w:lang w:eastAsia="ru-RU"/>
              </w:rPr>
            </w:pPr>
            <w:r w:rsidRPr="009D5D80">
              <w:rPr>
                <w:rFonts w:ascii="Times New Roman" w:eastAsia="Times New Roman" w:hAnsi="Times New Roman" w:cs="Times New Roman"/>
                <w:sz w:val="24"/>
                <w:szCs w:val="24"/>
                <w:lang w:eastAsia="ru-RU"/>
              </w:rPr>
              <w:t xml:space="preserve">Подпункт «в» </w:t>
            </w:r>
            <w:r w:rsidRPr="009D5D80">
              <w:rPr>
                <w:rFonts w:ascii="Times New Roman" w:eastAsia="Times New Roman" w:hAnsi="Times New Roman" w:cs="Times New Roman"/>
                <w:sz w:val="24"/>
                <w:szCs w:val="24"/>
                <w:lang w:eastAsia="ru-RU"/>
              </w:rPr>
              <w:br/>
              <w:t xml:space="preserve">пункта 5.1 </w:t>
            </w:r>
            <w:r w:rsidRPr="009D5D80">
              <w:rPr>
                <w:rFonts w:ascii="Times New Roman" w:eastAsia="Times New Roman" w:hAnsi="Times New Roman" w:cs="Times New Roman"/>
                <w:color w:val="000000"/>
                <w:sz w:val="24"/>
                <w:szCs w:val="24"/>
                <w:lang w:eastAsia="ru-RU"/>
              </w:rPr>
              <w:t>Порядка;</w:t>
            </w:r>
          </w:p>
          <w:p w:rsidR="009D5D80" w:rsidRPr="009D5D80" w:rsidRDefault="009D5D80" w:rsidP="009D5D80">
            <w:pPr>
              <w:widowControl w:val="0"/>
              <w:spacing w:after="0" w:line="240" w:lineRule="auto"/>
              <w:rPr>
                <w:rFonts w:ascii="Times New Roman" w:eastAsia="Times New Roman" w:hAnsi="Times New Roman" w:cs="Times New Roman"/>
                <w:sz w:val="24"/>
                <w:szCs w:val="24"/>
                <w:lang w:eastAsia="ru-RU"/>
              </w:rPr>
            </w:pPr>
            <w:r w:rsidRPr="009D5D80">
              <w:rPr>
                <w:rFonts w:ascii="Times New Roman" w:eastAsia="Times New Roman" w:hAnsi="Times New Roman" w:cs="Times New Roman"/>
                <w:color w:val="000000"/>
                <w:sz w:val="24"/>
                <w:szCs w:val="24"/>
                <w:lang w:eastAsia="ru-RU"/>
              </w:rPr>
              <w:t xml:space="preserve">пункт 38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w:t>
            </w:r>
            <w:r w:rsidRPr="009D5D80">
              <w:rPr>
                <w:rFonts w:ascii="Times New Roman" w:eastAsia="Times New Roman" w:hAnsi="Times New Roman" w:cs="Times New Roman"/>
                <w:color w:val="000000"/>
                <w:sz w:val="24"/>
                <w:szCs w:val="24"/>
                <w:lang w:eastAsia="ru-RU"/>
              </w:rPr>
              <w:lastRenderedPageBreak/>
              <w:t>Федерального закона «Технический регламент о безопасности зданий и сооружений», утвержденного  постановлением Правительства Российской Федерации от 28 мая 2021 г. № 815</w:t>
            </w:r>
            <w:r w:rsidRPr="009D5D80">
              <w:rPr>
                <w:rFonts w:ascii="Times New Roman" w:eastAsia="Times New Roman" w:hAnsi="Times New Roman" w:cs="Times New Roman"/>
                <w:color w:val="000000"/>
                <w:sz w:val="24"/>
                <w:szCs w:val="24"/>
                <w:vertAlign w:val="superscript"/>
                <w:lang w:eastAsia="ru-RU"/>
              </w:rPr>
              <w:footnoteReference w:id="11"/>
            </w:r>
            <w:r w:rsidRPr="009D5D80">
              <w:rPr>
                <w:rFonts w:ascii="Times New Roman" w:eastAsia="Times New Roman" w:hAnsi="Times New Roman" w:cs="Times New Roman"/>
                <w:color w:val="000000"/>
                <w:sz w:val="24"/>
                <w:szCs w:val="24"/>
                <w:lang w:eastAsia="ru-RU"/>
              </w:rPr>
              <w:t xml:space="preserve"> (далее – Перечень) (в части исполнения             </w:t>
            </w:r>
            <w:proofErr w:type="spellStart"/>
            <w:r w:rsidRPr="009D5D80">
              <w:rPr>
                <w:rFonts w:ascii="Times New Roman" w:eastAsia="Times New Roman" w:hAnsi="Times New Roman" w:cs="Times New Roman"/>
                <w:color w:val="000000"/>
                <w:sz w:val="24"/>
                <w:szCs w:val="24"/>
                <w:lang w:eastAsia="ru-RU"/>
              </w:rPr>
              <w:t>п.п</w:t>
            </w:r>
            <w:proofErr w:type="spellEnd"/>
            <w:r w:rsidRPr="009D5D80">
              <w:rPr>
                <w:rFonts w:ascii="Times New Roman" w:eastAsia="Times New Roman" w:hAnsi="Times New Roman" w:cs="Times New Roman"/>
                <w:color w:val="000000"/>
                <w:sz w:val="24"/>
                <w:szCs w:val="24"/>
                <w:lang w:eastAsia="ru-RU"/>
              </w:rPr>
              <w:t>. 6.1.9, 8.4.14, пятнадцатого абзаца п. 6.5.1 СП 59.13330.2020 «Свод правил. Доступность зданий и сооружений для маломобильных групп населения. СНиП 35-01-2001»)</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711"/>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9.1.</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не менее одного турникета в турникетной линейке с увеличенной шириной прохода?</w:t>
            </w:r>
          </w:p>
        </w:tc>
        <w:tc>
          <w:tcPr>
            <w:tcW w:w="245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rPr>
                <w:rFonts w:ascii="Times New Roman" w:eastAsia="Times New Roman" w:hAnsi="Times New Roman" w:cs="Times New Roman"/>
                <w:sz w:val="24"/>
                <w:szCs w:val="24"/>
                <w:lang w:eastAsia="ru-RU"/>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9.2.</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57" w:right="57"/>
              <w:jc w:val="both"/>
              <w:rPr>
                <w:rFonts w:ascii="Times New Roman" w:hAnsi="Times New Roman" w:cs="Times New Roman"/>
                <w:sz w:val="24"/>
                <w:szCs w:val="24"/>
              </w:rPr>
            </w:pPr>
            <w:r w:rsidRPr="009D5D80">
              <w:rPr>
                <w:rFonts w:ascii="Times New Roman" w:hAnsi="Times New Roman" w:cs="Times New Roman"/>
                <w:sz w:val="24"/>
                <w:szCs w:val="24"/>
              </w:rPr>
              <w:t>дополнительный проход и зона досмотра для лиц, имеющих имплантированные аппараты, стимулирующие сердечную деятельность?</w:t>
            </w:r>
          </w:p>
        </w:tc>
        <w:tc>
          <w:tcPr>
            <w:tcW w:w="245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rPr>
                <w:rFonts w:ascii="Times New Roman" w:eastAsia="Times New Roman" w:hAnsi="Times New Roman" w:cs="Times New Roman"/>
                <w:sz w:val="24"/>
                <w:szCs w:val="24"/>
                <w:lang w:eastAsia="ru-RU"/>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280"/>
        </w:trPr>
        <w:tc>
          <w:tcPr>
            <w:tcW w:w="706" w:type="dxa"/>
            <w:tcBorders>
              <w:top w:val="single" w:sz="4" w:space="0" w:color="000000"/>
              <w:left w:val="single" w:sz="4" w:space="0" w:color="000000"/>
              <w:bottom w:val="single" w:sz="4" w:space="0" w:color="auto"/>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10.</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Обеспечено ли </w:t>
            </w:r>
            <w:r w:rsidRPr="009D5D80">
              <w:rPr>
                <w:rFonts w:ascii="Times New Roman" w:eastAsia="Calibri" w:hAnsi="Times New Roman" w:cs="Times New Roman"/>
                <w:sz w:val="24"/>
                <w:szCs w:val="24"/>
                <w:lang w:eastAsia="ru-RU"/>
              </w:rPr>
              <w:t xml:space="preserve">контролируемым лицом </w:t>
            </w:r>
            <w:r w:rsidRPr="009D5D80">
              <w:rPr>
                <w:rFonts w:ascii="Times New Roman" w:eastAsia="Times New Roman" w:hAnsi="Times New Roman" w:cs="Times New Roman"/>
                <w:sz w:val="24"/>
                <w:szCs w:val="24"/>
                <w:lang w:eastAsia="ru-RU"/>
              </w:rPr>
              <w:t>дублирование информации для пассажиров из числа инвалидов посредством звукового и визуального оповещения по громкоговорящей связи (на вокзалах, оборудованных радиоузлом с дикторской или автоматической информационно-справочной системой «</w:t>
            </w:r>
            <w:proofErr w:type="spellStart"/>
            <w:r w:rsidRPr="009D5D80">
              <w:rPr>
                <w:rFonts w:ascii="Times New Roman" w:eastAsia="Times New Roman" w:hAnsi="Times New Roman" w:cs="Times New Roman"/>
                <w:sz w:val="24"/>
                <w:szCs w:val="24"/>
                <w:lang w:eastAsia="ru-RU"/>
              </w:rPr>
              <w:t>Автодиктор</w:t>
            </w:r>
            <w:proofErr w:type="spellEnd"/>
            <w:r w:rsidRPr="009D5D80">
              <w:rPr>
                <w:rFonts w:ascii="Times New Roman" w:eastAsia="Times New Roman" w:hAnsi="Times New Roman" w:cs="Times New Roman"/>
                <w:sz w:val="24"/>
                <w:szCs w:val="24"/>
                <w:lang w:eastAsia="ru-RU"/>
              </w:rPr>
              <w:t xml:space="preserve">») и  через информационные табло, стенды, информационные терминалы, или по телефону и через Интернет: </w:t>
            </w:r>
          </w:p>
        </w:tc>
        <w:tc>
          <w:tcPr>
            <w:tcW w:w="24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Статья 80.1 Устава железнодорожного транспорта Российской Федерации;</w:t>
            </w:r>
          </w:p>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«з» </w:t>
            </w:r>
            <w:r w:rsidRPr="009D5D80">
              <w:rPr>
                <w:rFonts w:ascii="Times New Roman" w:eastAsia="Times New Roman" w:hAnsi="Times New Roman" w:cs="Times New Roman"/>
                <w:sz w:val="24"/>
                <w:szCs w:val="24"/>
              </w:rPr>
              <w:br/>
              <w:t xml:space="preserve">пункта 5.1.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675"/>
        </w:trPr>
        <w:tc>
          <w:tcPr>
            <w:tcW w:w="706" w:type="dxa"/>
            <w:vMerge w:val="restart"/>
            <w:tcBorders>
              <w:top w:val="single" w:sz="4" w:space="0" w:color="auto"/>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 времени работы железнодорожных билетных касс, камер хранения?</w:t>
            </w:r>
          </w:p>
        </w:tc>
        <w:tc>
          <w:tcPr>
            <w:tcW w:w="245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280"/>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 услугах по предоставлению кресел-колясок (или </w:t>
            </w:r>
            <w:proofErr w:type="spellStart"/>
            <w:r w:rsidRPr="009D5D80">
              <w:rPr>
                <w:rFonts w:ascii="Times New Roman" w:eastAsia="Times New Roman" w:hAnsi="Times New Roman" w:cs="Times New Roman"/>
                <w:sz w:val="24"/>
                <w:szCs w:val="24"/>
                <w:lang w:eastAsia="ru-RU"/>
              </w:rPr>
              <w:t>электрокресел</w:t>
            </w:r>
            <w:proofErr w:type="spellEnd"/>
            <w:r w:rsidRPr="009D5D80">
              <w:rPr>
                <w:rFonts w:ascii="Times New Roman" w:eastAsia="Times New Roman" w:hAnsi="Times New Roman" w:cs="Times New Roman"/>
                <w:sz w:val="24"/>
                <w:szCs w:val="24"/>
                <w:lang w:eastAsia="ru-RU"/>
              </w:rPr>
              <w:t>) при предоставлении услуг пассажирам из числа инвалидов и другим маломобильным пассажирам для перемещения по территории вокзала и о местах их расположения?</w:t>
            </w:r>
          </w:p>
        </w:tc>
        <w:tc>
          <w:tcPr>
            <w:tcW w:w="245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886"/>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 порядке подачи заявки и о номерах телефонов, по которым можно получить дополнительную информацию?  </w:t>
            </w:r>
          </w:p>
        </w:tc>
        <w:tc>
          <w:tcPr>
            <w:tcW w:w="245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489"/>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 местах встречи пассажиров из числа инвалидов?</w:t>
            </w:r>
          </w:p>
        </w:tc>
        <w:tc>
          <w:tcPr>
            <w:tcW w:w="245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428"/>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 вокзальных помещениях, используемых при предоставлении услуг, в том числе местах, оборудованных кнопкой оповещения (вызова) или иными обеспечивающими вызов (оповещение) техническими средствами, о наличии выделенных для пассажиров из числа инвалидов парковок?</w:t>
            </w:r>
          </w:p>
        </w:tc>
        <w:tc>
          <w:tcPr>
            <w:tcW w:w="245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11.</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Размещены ли перед входами в помещения, в которых предоставляются услуги пассажирам, таблички, выполненные рельефно-точечным шрифтом Брайля, с указанием назначения помещения и времени предоставления услуг для информирования пассажиров из числа инвалидов, имеющих стойкие нарушения функций зрения?</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Статья 15 Федерального закона от 24 ноября 1995 г. </w:t>
            </w:r>
            <w:r w:rsidRPr="009D5D80">
              <w:rPr>
                <w:rFonts w:ascii="Times New Roman" w:eastAsia="Times New Roman" w:hAnsi="Times New Roman" w:cs="Times New Roman"/>
                <w:sz w:val="24"/>
                <w:szCs w:val="24"/>
              </w:rPr>
              <w:br/>
              <w:t>№ 181-ФЗ;</w:t>
            </w:r>
          </w:p>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«и» </w:t>
            </w:r>
            <w:r w:rsidRPr="009D5D80">
              <w:rPr>
                <w:rFonts w:ascii="Times New Roman" w:eastAsia="Times New Roman" w:hAnsi="Times New Roman" w:cs="Times New Roman"/>
                <w:sz w:val="24"/>
                <w:szCs w:val="24"/>
              </w:rPr>
              <w:br/>
              <w:t xml:space="preserve">пункта 5.1 </w:t>
            </w:r>
            <w:r w:rsidRPr="009D5D80">
              <w:rPr>
                <w:rFonts w:ascii="Times New Roman" w:hAnsi="Times New Roman" w:cs="Times New Roman"/>
                <w:color w:val="000000"/>
                <w:sz w:val="24"/>
                <w:szCs w:val="24"/>
              </w:rPr>
              <w:t xml:space="preserve">Порядка </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12.</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tabs>
                <w:tab w:val="left" w:pos="1605"/>
              </w:tabs>
              <w:spacing w:after="0" w:line="240" w:lineRule="auto"/>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Имеются ли</w:t>
            </w:r>
            <w:r w:rsidRPr="009D5D80">
              <w:rPr>
                <w:rFonts w:ascii="Times New Roman" w:eastAsia="Calibri" w:hAnsi="Times New Roman" w:cs="Times New Roman"/>
                <w:sz w:val="24"/>
                <w:szCs w:val="24"/>
                <w:lang w:eastAsia="ru-RU"/>
              </w:rPr>
              <w:t xml:space="preserve"> у контролируемого лица </w:t>
            </w:r>
            <w:r w:rsidRPr="009D5D80">
              <w:rPr>
                <w:rFonts w:ascii="Times New Roman" w:eastAsia="Times New Roman" w:hAnsi="Times New Roman" w:cs="Times New Roman"/>
                <w:sz w:val="24"/>
                <w:szCs w:val="24"/>
                <w:lang w:eastAsia="ru-RU"/>
              </w:rPr>
              <w:t xml:space="preserve">нормативные документы, определяющие обязанности и последовательность действий работников пассажирского комплекса железнодорожного транспорта при обслуживании пассажиров из числа инвалидов? </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Пункт 4 </w:t>
            </w:r>
            <w:r w:rsidRPr="009D5D80">
              <w:rPr>
                <w:rFonts w:ascii="Times New Roman" w:hAnsi="Times New Roman" w:cs="Times New Roman"/>
                <w:color w:val="000000"/>
                <w:sz w:val="24"/>
                <w:szCs w:val="24"/>
              </w:rPr>
              <w:t xml:space="preserve">Порядка </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13.</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tabs>
                <w:tab w:val="left" w:pos="1605"/>
              </w:tabs>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Включены ли контролируемым лицом в нормативную документацию </w:t>
            </w:r>
            <w:r w:rsidRPr="009D5D80">
              <w:rPr>
                <w:rFonts w:ascii="Times New Roman" w:eastAsia="Calibri" w:hAnsi="Times New Roman" w:cs="Times New Roman"/>
                <w:sz w:val="24"/>
                <w:szCs w:val="24"/>
                <w:lang w:eastAsia="ru-RU"/>
              </w:rPr>
              <w:t>(порядки, технологические процессы, регламенты, инструкции) положения</w:t>
            </w:r>
            <w:r w:rsidRPr="009D5D80">
              <w:rPr>
                <w:rFonts w:ascii="Times New Roman" w:eastAsia="Times New Roman" w:hAnsi="Times New Roman" w:cs="Times New Roman"/>
                <w:sz w:val="24"/>
                <w:szCs w:val="24"/>
                <w:lang w:eastAsia="ru-RU"/>
              </w:rPr>
              <w:t>:</w:t>
            </w:r>
          </w:p>
        </w:tc>
        <w:tc>
          <w:tcPr>
            <w:tcW w:w="2452" w:type="dxa"/>
            <w:vMerge w:val="restart"/>
            <w:tcBorders>
              <w:top w:val="single" w:sz="4" w:space="0" w:color="000000"/>
              <w:left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Статья 15 Федерального закона от 24 ноября 1995 г. № 181-ФЗ;</w:t>
            </w:r>
          </w:p>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подпункты «а», «б» пункта 5.1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13.1.</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об обеспечении помощи персонала и использовании вспомогательных средств для доступа к месту предоставления услуг при отсутствии возможности самостоятельного входа на вокзалы для пассажиров из числа инвалидов, и выхода из них, передвижения по территории вокзала, пассажирским платформам?</w:t>
            </w:r>
          </w:p>
        </w:tc>
        <w:tc>
          <w:tcPr>
            <w:tcW w:w="2452" w:type="dxa"/>
            <w:vMerge/>
            <w:tcBorders>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13.2.</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tabs>
                <w:tab w:val="left" w:pos="1605"/>
              </w:tabs>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 допуске на вокзалы собаки-проводника при наличии документа, подтверждающего ее специальное обучение и выдаваемого по </w:t>
            </w:r>
            <w:hyperlink r:id="rId31">
              <w:r w:rsidRPr="009D5D80">
                <w:rPr>
                  <w:rFonts w:ascii="Times New Roman" w:eastAsia="Times New Roman" w:hAnsi="Times New Roman" w:cs="Times New Roman"/>
                  <w:sz w:val="24"/>
                  <w:szCs w:val="24"/>
                  <w:lang w:eastAsia="ru-RU"/>
                </w:rPr>
                <w:t>форме</w:t>
              </w:r>
            </w:hyperlink>
            <w:r w:rsidRPr="009D5D80">
              <w:rPr>
                <w:rFonts w:ascii="Times New Roman" w:eastAsia="Times New Roman" w:hAnsi="Times New Roman" w:cs="Times New Roman"/>
                <w:sz w:val="24"/>
                <w:szCs w:val="24"/>
                <w:lang w:eastAsia="ru-RU"/>
              </w:rPr>
              <w:t xml:space="preserve"> и в установленном </w:t>
            </w:r>
            <w:hyperlink r:id="rId32">
              <w:r w:rsidRPr="009D5D80">
                <w:rPr>
                  <w:rFonts w:ascii="Times New Roman" w:eastAsia="Times New Roman" w:hAnsi="Times New Roman" w:cs="Times New Roman"/>
                  <w:sz w:val="24"/>
                  <w:szCs w:val="24"/>
                  <w:lang w:eastAsia="ru-RU"/>
                </w:rPr>
                <w:t>порядке</w:t>
              </w:r>
            </w:hyperlink>
            <w:r w:rsidRPr="009D5D80">
              <w:rPr>
                <w:rFonts w:ascii="Times New Roman" w:eastAsia="Times New Roman" w:hAnsi="Times New Roman" w:cs="Times New Roman"/>
                <w:sz w:val="24"/>
                <w:szCs w:val="24"/>
                <w:vertAlign w:val="superscript"/>
                <w:lang w:eastAsia="ru-RU"/>
              </w:rPr>
              <w:footnoteReference w:id="12"/>
            </w:r>
            <w:r w:rsidRPr="009D5D80">
              <w:rPr>
                <w:rFonts w:ascii="Times New Roman" w:eastAsia="Times New Roman" w:hAnsi="Times New Roman" w:cs="Times New Roman"/>
                <w:sz w:val="24"/>
                <w:szCs w:val="24"/>
                <w:lang w:eastAsia="ru-RU"/>
              </w:rPr>
              <w:t>?</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Статья 80.1 Устава железнодорожного транспорта Российской Федерации;</w:t>
            </w:r>
          </w:p>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«д» пункта 5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13.3.</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 допуске переводчика жестового языка (сурдопереводчика) и </w:t>
            </w:r>
            <w:proofErr w:type="spellStart"/>
            <w:r w:rsidRPr="009D5D80">
              <w:rPr>
                <w:rFonts w:ascii="Times New Roman" w:eastAsia="Times New Roman" w:hAnsi="Times New Roman" w:cs="Times New Roman"/>
                <w:sz w:val="24"/>
                <w:szCs w:val="24"/>
                <w:lang w:eastAsia="ru-RU"/>
              </w:rPr>
              <w:t>тифлосурдопереводчика</w:t>
            </w:r>
            <w:proofErr w:type="spellEnd"/>
            <w:r w:rsidRPr="009D5D80">
              <w:rPr>
                <w:rFonts w:ascii="Times New Roman" w:eastAsia="Times New Roman" w:hAnsi="Times New Roman" w:cs="Times New Roman"/>
                <w:sz w:val="24"/>
                <w:szCs w:val="24"/>
                <w:lang w:eastAsia="ru-RU"/>
              </w:rPr>
              <w:t xml:space="preserve"> к местам предоставления услуг?</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«ж» пункта 5.1 </w:t>
            </w:r>
            <w:r w:rsidRPr="009D5D80">
              <w:rPr>
                <w:rFonts w:ascii="Times New Roman" w:hAnsi="Times New Roman" w:cs="Times New Roman"/>
                <w:color w:val="000000"/>
                <w:sz w:val="24"/>
                <w:szCs w:val="24"/>
              </w:rPr>
              <w:t xml:space="preserve">Порядка </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13.4.</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 встрече на территории вокзала пассажиров из числа инвалидов, имеющих стойкие нарушения функций зрения и самостоятельного передвижения, при предоставлении ими заблаговременной информации о предоставлении услуги не менее чем за 24 часа?</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Статья 15 Федерального закона от 24 ноября 1995 г. № 181-ФЗ;</w:t>
            </w:r>
          </w:p>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«д» пункта 5.1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13.5.</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о предоставлении на вокзале услуг сопровождения пассажиров из числа инвалидов, имеющих стойкие нарушения функций зрения и самостоятельного передвижения по территории вокзала при предоставлении инвалидом заблаговременной информации (заявки), не менее чем за 24 часа до предстоящей поездки, в том числе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Статья 80.1 Устава железнодорожного транспорта Российской Федерации;</w:t>
            </w:r>
          </w:p>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«а» пункта 5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14.</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Включены ли </w:t>
            </w:r>
            <w:r w:rsidRPr="009D5D80">
              <w:rPr>
                <w:rFonts w:ascii="Times New Roman" w:eastAsia="Calibri" w:hAnsi="Times New Roman" w:cs="Times New Roman"/>
                <w:sz w:val="24"/>
                <w:szCs w:val="24"/>
                <w:lang w:eastAsia="ru-RU"/>
              </w:rPr>
              <w:t xml:space="preserve">контролируемым лицом </w:t>
            </w:r>
            <w:r w:rsidRPr="009D5D80">
              <w:rPr>
                <w:rFonts w:ascii="Times New Roman" w:eastAsia="Times New Roman" w:hAnsi="Times New Roman" w:cs="Times New Roman"/>
                <w:sz w:val="24"/>
                <w:szCs w:val="24"/>
                <w:lang w:eastAsia="ru-RU"/>
              </w:rPr>
              <w:t xml:space="preserve">в нормативную документацию </w:t>
            </w:r>
            <w:r w:rsidRPr="009D5D80">
              <w:rPr>
                <w:rFonts w:ascii="Times New Roman" w:eastAsia="Calibri" w:hAnsi="Times New Roman" w:cs="Times New Roman"/>
                <w:sz w:val="24"/>
                <w:szCs w:val="24"/>
                <w:lang w:eastAsia="ru-RU"/>
              </w:rPr>
              <w:t xml:space="preserve">(порядки, технологические процессы, регламенты, инструкции и др.) </w:t>
            </w:r>
            <w:r w:rsidRPr="009D5D80">
              <w:rPr>
                <w:rFonts w:ascii="Times New Roman" w:eastAsia="Times New Roman" w:hAnsi="Times New Roman" w:cs="Times New Roman"/>
                <w:sz w:val="24"/>
                <w:szCs w:val="24"/>
                <w:lang w:eastAsia="ru-RU"/>
              </w:rPr>
              <w:t>положения об оказании помощи пассажирам из числа инвалидов, имеющих стойкие расстройства функции зрения и самостоятельного передвижения:</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Статья 15 </w:t>
            </w:r>
            <w:r w:rsidRPr="009D5D80">
              <w:rPr>
                <w:rFonts w:ascii="Times New Roman" w:hAnsi="Times New Roman" w:cs="Times New Roman"/>
                <w:sz w:val="24"/>
                <w:szCs w:val="24"/>
              </w:rPr>
              <w:t xml:space="preserve">Федерального закона от 24 ноября 1995 г. </w:t>
            </w:r>
            <w:r w:rsidRPr="009D5D80">
              <w:rPr>
                <w:rFonts w:ascii="Times New Roman" w:hAnsi="Times New Roman" w:cs="Times New Roman"/>
                <w:sz w:val="24"/>
                <w:szCs w:val="24"/>
              </w:rPr>
              <w:br/>
              <w:t>№ 181-ФЗ;</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14.1.</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при передвижении по территории вокзала для получения услуги?</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«б» пункта 5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14.2.</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при перемещении предметов, находящихся при инвалиде (вес и размеры которых не превышают норму бесплатного провоза ручной клади, установленную </w:t>
            </w:r>
            <w:hyperlink r:id="rId33">
              <w:r w:rsidRPr="009D5D80">
                <w:rPr>
                  <w:rFonts w:ascii="Times New Roman" w:eastAsia="Times New Roman" w:hAnsi="Times New Roman" w:cs="Times New Roman"/>
                  <w:sz w:val="24"/>
                  <w:szCs w:val="24"/>
                  <w:lang w:eastAsia="ru-RU"/>
                </w:rPr>
                <w:t>Правилами</w:t>
              </w:r>
            </w:hyperlink>
            <w:r w:rsidRPr="009D5D80">
              <w:rPr>
                <w:rFonts w:ascii="Times New Roman" w:eastAsia="Times New Roman" w:hAnsi="Times New Roman" w:cs="Times New Roman"/>
                <w:sz w:val="24"/>
                <w:szCs w:val="24"/>
                <w:lang w:eastAsia="ru-RU"/>
              </w:rPr>
              <w:t xml:space="preserve"> перевозок пассажиров, багажа, </w:t>
            </w:r>
            <w:proofErr w:type="spellStart"/>
            <w:r w:rsidRPr="009D5D80">
              <w:rPr>
                <w:rFonts w:ascii="Times New Roman" w:eastAsia="Times New Roman" w:hAnsi="Times New Roman" w:cs="Times New Roman"/>
                <w:sz w:val="24"/>
                <w:szCs w:val="24"/>
                <w:lang w:eastAsia="ru-RU"/>
              </w:rPr>
              <w:t>грузобагажа</w:t>
            </w:r>
            <w:proofErr w:type="spellEnd"/>
            <w:r w:rsidRPr="009D5D80">
              <w:rPr>
                <w:rFonts w:ascii="Times New Roman" w:eastAsia="Times New Roman" w:hAnsi="Times New Roman" w:cs="Times New Roman"/>
                <w:sz w:val="24"/>
                <w:szCs w:val="24"/>
                <w:lang w:eastAsia="ru-RU"/>
              </w:rPr>
              <w:t xml:space="preserve"> железнодорожным транспортом, утвержденными приказом Министерства транспорта Российской Федерации от 19 декабря 2013 г. № 473</w:t>
            </w:r>
            <w:r w:rsidRPr="009D5D80">
              <w:rPr>
                <w:rFonts w:ascii="Times New Roman" w:eastAsia="Times New Roman" w:hAnsi="Times New Roman" w:cs="Times New Roman"/>
                <w:sz w:val="24"/>
                <w:szCs w:val="24"/>
                <w:vertAlign w:val="superscript"/>
                <w:lang w:eastAsia="ru-RU"/>
              </w:rPr>
              <w:footnoteReference w:id="13"/>
            </w:r>
            <w:r w:rsidRPr="009D5D80">
              <w:rPr>
                <w:rFonts w:ascii="Times New Roman" w:eastAsia="Times New Roman" w:hAnsi="Times New Roman" w:cs="Times New Roman"/>
                <w:sz w:val="24"/>
                <w:szCs w:val="24"/>
                <w:lang w:eastAsia="ru-RU"/>
              </w:rPr>
              <w:t>, по вокзалу и до места посадки в поезд?</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«д» пункта 5.1 </w:t>
            </w:r>
            <w:r w:rsidRPr="009D5D80">
              <w:rPr>
                <w:rFonts w:ascii="Times New Roman" w:hAnsi="Times New Roman" w:cs="Times New Roman"/>
                <w:color w:val="000000"/>
                <w:sz w:val="24"/>
                <w:szCs w:val="24"/>
              </w:rPr>
              <w:t>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14.3.</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при посадке в автотранспортное средство пассажиров из числа инвалидов, не способных передвигаться самостоятельно, при нахождении указанного транспортного средства на территории вокзала?</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Подпункт «д» пункта 5.1 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14.4.</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об оказании помощи инвалидам, имеющим стойкие нарушения функций зрения, в передвижении при выгуле собак-проводников (при наличии документа, подтверждающего специальное обучение собаки-проводника)?</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Подпункт «е» пункта 5.1 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14.5.</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при прохождении на вокзалах пограничного, таможенного, санитарно-карантинного, ветеринарного, карантинного фитосанитарного или иных видов контроля, предусмотренных законодательством Российской Федерации (при осуществлении указанных контролей на вокзале)?</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hAnsi="Times New Roman" w:cs="Times New Roman"/>
                <w:sz w:val="24"/>
                <w:szCs w:val="24"/>
              </w:rPr>
            </w:pPr>
            <w:r w:rsidRPr="009D5D80">
              <w:rPr>
                <w:rFonts w:ascii="Times New Roman" w:eastAsia="Times New Roman" w:hAnsi="Times New Roman" w:cs="Times New Roman"/>
                <w:sz w:val="24"/>
                <w:szCs w:val="24"/>
              </w:rPr>
              <w:t>Подпункт «г» пункта 5 Порядка</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gridAfter w:val="1"/>
          <w:wAfter w:w="168" w:type="dxa"/>
          <w:cantSplit/>
          <w:trHeight w:val="11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15.</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Включены ли </w:t>
            </w:r>
            <w:r w:rsidRPr="009D5D80">
              <w:rPr>
                <w:rFonts w:ascii="Times New Roman" w:eastAsia="Calibri" w:hAnsi="Times New Roman" w:cs="Times New Roman"/>
                <w:sz w:val="24"/>
                <w:szCs w:val="24"/>
                <w:lang w:eastAsia="ru-RU"/>
              </w:rPr>
              <w:t xml:space="preserve">контролируемым лицом </w:t>
            </w:r>
            <w:r w:rsidRPr="009D5D80">
              <w:rPr>
                <w:rFonts w:ascii="Times New Roman" w:eastAsia="Times New Roman" w:hAnsi="Times New Roman" w:cs="Times New Roman"/>
                <w:sz w:val="24"/>
                <w:szCs w:val="24"/>
                <w:lang w:eastAsia="ru-RU"/>
              </w:rPr>
              <w:t>в договоры сдачи в аренду помещений (площадей) на вокзалах (при наличии таковых) условия об исполнении арендатором требований по обеспечению доступности для пассажиров из числа инвалидов услуг, предоставляемых арендатором?</w:t>
            </w:r>
          </w:p>
          <w:p w:rsidR="009D5D80" w:rsidRPr="009D5D80" w:rsidRDefault="009D5D80" w:rsidP="009D5D80">
            <w:pPr>
              <w:widowControl w:val="0"/>
              <w:spacing w:after="0" w:line="240" w:lineRule="auto"/>
              <w:ind w:firstLine="540"/>
              <w:jc w:val="both"/>
              <w:rPr>
                <w:rFonts w:ascii="Times New Roman" w:eastAsia="Times New Roman" w:hAnsi="Times New Roman" w:cs="Times New Roman"/>
                <w:sz w:val="24"/>
                <w:szCs w:val="24"/>
                <w:lang w:eastAsia="ru-RU"/>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Пункт 11 </w:t>
            </w:r>
            <w:r w:rsidRPr="009D5D80">
              <w:rPr>
                <w:rFonts w:ascii="Times New Roman" w:hAnsi="Times New Roman" w:cs="Times New Roman"/>
                <w:color w:val="000000"/>
                <w:sz w:val="24"/>
                <w:szCs w:val="24"/>
              </w:rPr>
              <w:t xml:space="preserve">Порядка </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bl>
    <w:p w:rsidR="009D5D80" w:rsidRPr="009D5D80" w:rsidRDefault="009D5D80" w:rsidP="009D5D80">
      <w:pPr>
        <w:spacing w:after="160" w:line="259" w:lineRule="auto"/>
        <w:jc w:val="center"/>
        <w:rPr>
          <w:rFonts w:ascii="Times New Roman" w:eastAsia="Times New Roman" w:hAnsi="Times New Roman" w:cs="Times New Roman"/>
          <w:b/>
          <w:sz w:val="24"/>
          <w:szCs w:val="24"/>
        </w:rPr>
      </w:pPr>
    </w:p>
    <w:p w:rsidR="009D5D80" w:rsidRPr="009D5D80" w:rsidRDefault="009D5D80" w:rsidP="009D5D80">
      <w:pPr>
        <w:spacing w:after="160" w:line="259" w:lineRule="auto"/>
        <w:jc w:val="center"/>
        <w:rPr>
          <w:rFonts w:ascii="Times New Roman" w:hAnsi="Times New Roman" w:cs="Times New Roman"/>
          <w:b/>
          <w:sz w:val="24"/>
          <w:szCs w:val="24"/>
        </w:rPr>
      </w:pPr>
      <w:r w:rsidRPr="009D5D80">
        <w:rPr>
          <w:rFonts w:ascii="Times New Roman" w:eastAsia="Times New Roman" w:hAnsi="Times New Roman" w:cs="Times New Roman"/>
          <w:b/>
          <w:sz w:val="24"/>
          <w:szCs w:val="24"/>
        </w:rPr>
        <w:t xml:space="preserve">Для объектов, </w:t>
      </w:r>
      <w:r w:rsidRPr="009D5D80">
        <w:rPr>
          <w:rFonts w:ascii="Times New Roman" w:hAnsi="Times New Roman" w:cs="Times New Roman"/>
          <w:b/>
          <w:sz w:val="24"/>
          <w:szCs w:val="24"/>
        </w:rPr>
        <w:t>вновь вводимых в эксплуатацию или прошедших реконструкцию (модернизацию) после 1 июля 2016 года</w:t>
      </w:r>
    </w:p>
    <w:tbl>
      <w:tblPr>
        <w:tblW w:w="10489" w:type="dxa"/>
        <w:tblInd w:w="-175" w:type="dxa"/>
        <w:tblLayout w:type="fixed"/>
        <w:tblLook w:val="0000" w:firstRow="0" w:lastRow="0" w:firstColumn="0" w:lastColumn="0" w:noHBand="0" w:noVBand="0"/>
      </w:tblPr>
      <w:tblGrid>
        <w:gridCol w:w="992"/>
        <w:gridCol w:w="2977"/>
        <w:gridCol w:w="2551"/>
        <w:gridCol w:w="567"/>
        <w:gridCol w:w="709"/>
        <w:gridCol w:w="1701"/>
        <w:gridCol w:w="992"/>
      </w:tblGrid>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160" w:line="259"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w:t>
            </w:r>
          </w:p>
          <w:p w:rsidR="009D5D80" w:rsidRPr="009D5D80" w:rsidRDefault="009D5D80" w:rsidP="009D5D80">
            <w:pPr>
              <w:spacing w:after="160" w:line="259"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п/п</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widowControl w:val="0"/>
              <w:spacing w:after="0" w:line="259" w:lineRule="auto"/>
              <w:ind w:left="220"/>
              <w:jc w:val="center"/>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Контрольные вопросы</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Реквизиты нормативных правовых актов с указанием структурных единиц этих актов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160" w:line="259" w:lineRule="auto"/>
              <w:jc w:val="center"/>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Да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160" w:line="259" w:lineRule="auto"/>
              <w:jc w:val="center"/>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160" w:line="259" w:lineRule="auto"/>
              <w:jc w:val="center"/>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Неприменимо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160" w:line="240" w:lineRule="exact"/>
              <w:jc w:val="center"/>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Примечание</w:t>
            </w: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hAnsi="Times New Roman" w:cs="Times New Roman"/>
                <w:sz w:val="24"/>
                <w:szCs w:val="24"/>
              </w:rPr>
            </w:pPr>
            <w:r w:rsidRPr="009D5D80">
              <w:rPr>
                <w:rFonts w:ascii="Times New Roman" w:eastAsia="Calibri" w:hAnsi="Times New Roman" w:cs="Times New Roman"/>
                <w:sz w:val="24"/>
                <w:szCs w:val="24"/>
              </w:rPr>
              <w:t>Имеется ли у проверяемого юридического лица паспорт доступности вокзала?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hAnsi="Times New Roman" w:cs="Times New Roman"/>
                <w:sz w:val="24"/>
                <w:szCs w:val="24"/>
              </w:rPr>
            </w:pPr>
            <w:r w:rsidRPr="009D5D80">
              <w:rPr>
                <w:rFonts w:ascii="Times New Roman" w:eastAsia="Times New Roman" w:hAnsi="Times New Roman" w:cs="Times New Roman"/>
                <w:sz w:val="24"/>
                <w:szCs w:val="24"/>
              </w:rPr>
              <w:t xml:space="preserve">Пункт 12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17.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Выделены ли в порядке, установленном Правительством Российской Федерации, при наличии на балансе </w:t>
            </w:r>
            <w:r w:rsidRPr="009D5D80">
              <w:rPr>
                <w:rFonts w:ascii="Times New Roman" w:eastAsia="Calibri" w:hAnsi="Times New Roman" w:cs="Times New Roman"/>
                <w:sz w:val="24"/>
                <w:szCs w:val="24"/>
                <w:lang w:eastAsia="ru-RU"/>
              </w:rPr>
              <w:t xml:space="preserve">проверяемого юридического лица </w:t>
            </w:r>
            <w:r w:rsidRPr="009D5D80">
              <w:rPr>
                <w:rFonts w:ascii="Times New Roman" w:eastAsia="Times New Roman" w:hAnsi="Times New Roman" w:cs="Times New Roman"/>
                <w:sz w:val="24"/>
                <w:szCs w:val="24"/>
                <w:lang w:eastAsia="ru-RU"/>
              </w:rPr>
              <w:t>стоянки (остановки) транспортных средств около вокзалов,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и обозначенные в соответствии с Правилами дорожного движения, утвержденными постановлением Правительства Российской Федерации от 23.10.1993 № 1090?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Статья 15 </w:t>
            </w:r>
            <w:r w:rsidRPr="009D5D80">
              <w:rPr>
                <w:rFonts w:ascii="Times New Roman" w:hAnsi="Times New Roman" w:cs="Times New Roman"/>
                <w:sz w:val="24"/>
                <w:szCs w:val="24"/>
              </w:rPr>
              <w:t xml:space="preserve">Федерального закона </w:t>
            </w:r>
            <w:r w:rsidRPr="009D5D80">
              <w:rPr>
                <w:rFonts w:ascii="Times New Roman" w:hAnsi="Times New Roman" w:cs="Times New Roman"/>
                <w:sz w:val="24"/>
                <w:szCs w:val="24"/>
              </w:rPr>
              <w:br/>
              <w:t>от 24 ноября 1995 г. № 181-ФЗ</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Calibri" w:hAnsi="Times New Roman" w:cs="Times New Roman"/>
                <w:sz w:val="24"/>
                <w:szCs w:val="24"/>
                <w:lang w:eastAsia="ru-RU"/>
              </w:rPr>
            </w:pPr>
            <w:r w:rsidRPr="009D5D80">
              <w:rPr>
                <w:rFonts w:ascii="Times New Roman" w:eastAsia="Calibri" w:hAnsi="Times New Roman" w:cs="Times New Roman"/>
                <w:sz w:val="24"/>
                <w:szCs w:val="24"/>
                <w:lang w:eastAsia="ru-RU"/>
              </w:rPr>
              <w:t xml:space="preserve">Имеются ли в штате у контролируемого лица </w:t>
            </w:r>
            <w:r w:rsidRPr="009D5D80">
              <w:rPr>
                <w:rFonts w:ascii="Times New Roman" w:eastAsia="Times New Roman" w:hAnsi="Times New Roman" w:cs="Times New Roman"/>
                <w:sz w:val="24"/>
                <w:szCs w:val="24"/>
                <w:lang w:eastAsia="ru-RU"/>
              </w:rPr>
              <w:t>работающие с инвалидами обученные или проинструктированные по вопросам, связанным с обеспечением доступности объектов и услуг, работники?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Статья 15 </w:t>
            </w:r>
            <w:r w:rsidRPr="009D5D80">
              <w:rPr>
                <w:rFonts w:ascii="Times New Roman" w:hAnsi="Times New Roman" w:cs="Times New Roman"/>
                <w:sz w:val="24"/>
                <w:szCs w:val="24"/>
              </w:rPr>
              <w:t xml:space="preserve">Федерального закона </w:t>
            </w:r>
            <w:r w:rsidRPr="009D5D80">
              <w:rPr>
                <w:rFonts w:ascii="Times New Roman" w:hAnsi="Times New Roman" w:cs="Times New Roman"/>
                <w:sz w:val="24"/>
                <w:szCs w:val="24"/>
              </w:rPr>
              <w:br/>
              <w:t xml:space="preserve">от 24 ноября 1995 г. </w:t>
            </w:r>
            <w:r w:rsidRPr="009D5D80">
              <w:rPr>
                <w:rFonts w:ascii="Times New Roman" w:hAnsi="Times New Roman" w:cs="Times New Roman"/>
                <w:sz w:val="24"/>
                <w:szCs w:val="24"/>
              </w:rPr>
              <w:br/>
              <w:t xml:space="preserve">№ 181-ФЗ;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18.1.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Calibri" w:hAnsi="Times New Roman" w:cs="Times New Roman"/>
                <w:sz w:val="24"/>
                <w:szCs w:val="24"/>
                <w:lang w:eastAsia="ru-RU"/>
              </w:rPr>
            </w:pPr>
            <w:r w:rsidRPr="009D5D80">
              <w:rPr>
                <w:rFonts w:ascii="Times New Roman" w:eastAsia="Calibri" w:hAnsi="Times New Roman" w:cs="Times New Roman"/>
                <w:sz w:val="24"/>
                <w:szCs w:val="24"/>
                <w:lang w:eastAsia="ru-RU"/>
              </w:rPr>
              <w:t xml:space="preserve">Имеется ли у контролируемого лица </w:t>
            </w:r>
            <w:r w:rsidRPr="009D5D80">
              <w:rPr>
                <w:rFonts w:ascii="Times New Roman" w:eastAsia="Times New Roman" w:hAnsi="Times New Roman" w:cs="Times New Roman"/>
                <w:sz w:val="24"/>
                <w:szCs w:val="24"/>
                <w:lang w:eastAsia="ru-RU"/>
              </w:rPr>
              <w:t>утвержденный перечень профессий работников, связанных с обслуживанием пассажиров из числа инвалидов?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«а» пункта 3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18.2.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Проводит ли </w:t>
            </w:r>
            <w:r w:rsidRPr="009D5D80">
              <w:rPr>
                <w:rFonts w:ascii="Times New Roman" w:eastAsia="Calibri" w:hAnsi="Times New Roman" w:cs="Times New Roman"/>
                <w:sz w:val="24"/>
                <w:szCs w:val="24"/>
                <w:lang w:eastAsia="ru-RU"/>
              </w:rPr>
              <w:t xml:space="preserve">контролируемое лицо </w:t>
            </w:r>
            <w:r w:rsidRPr="009D5D80">
              <w:rPr>
                <w:rFonts w:ascii="Times New Roman" w:eastAsia="Times New Roman" w:hAnsi="Times New Roman" w:cs="Times New Roman"/>
                <w:sz w:val="24"/>
                <w:szCs w:val="24"/>
                <w:lang w:eastAsia="ru-RU"/>
              </w:rPr>
              <w:t>инструктаж по вопросам обеспечения доступности для инвалидов объектов и предоставляемых на них услуг при приеме на работу работников по профессиям, связанным с обслуживанием пассажиров из числа инвалидов, имеются ли подтверждающие документы?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Подпункт «б» пункта 3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18.3.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Имеются ли</w:t>
            </w:r>
            <w:r w:rsidRPr="009D5D80">
              <w:rPr>
                <w:rFonts w:ascii="Times New Roman" w:eastAsia="Calibri" w:hAnsi="Times New Roman" w:cs="Times New Roman"/>
                <w:sz w:val="24"/>
                <w:szCs w:val="24"/>
                <w:lang w:eastAsia="ru-RU"/>
              </w:rPr>
              <w:t xml:space="preserve"> у контролируемого  лица </w:t>
            </w:r>
            <w:r w:rsidRPr="009D5D80">
              <w:rPr>
                <w:rFonts w:ascii="Times New Roman" w:eastAsia="Times New Roman" w:hAnsi="Times New Roman" w:cs="Times New Roman"/>
                <w:sz w:val="24"/>
                <w:szCs w:val="24"/>
                <w:lang w:eastAsia="ru-RU"/>
              </w:rPr>
              <w:t>документы, подтверждающие включение в программы дополнительного профессионального образования руководителей и специалистов пассажирского комплекса, а также в программы подготовки, переподготовки и повышения квалификации работников, профессии которых связаны с обслуживанием пассажиров из числа инвалидов при профессиональном обучении рабочих и служащих, а также в ежегодные планы проведения технической учебы с работниками, профессии которых связаны с обслуживанием пассажиров из числа инвалидов, вопросов обеспечения доступности для инвалидов объектов и предоставляемых на них услуг и проведение занятий?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Подпункты «в», «г» пункта 3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200"/>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19.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Предоставлена ли контролируемым </w:t>
            </w:r>
            <w:r w:rsidRPr="009D5D80">
              <w:rPr>
                <w:rFonts w:ascii="Times New Roman" w:eastAsia="Calibri" w:hAnsi="Times New Roman" w:cs="Times New Roman"/>
                <w:sz w:val="24"/>
                <w:szCs w:val="24"/>
                <w:lang w:eastAsia="ru-RU"/>
              </w:rPr>
              <w:t xml:space="preserve">лицом (владельцем инфраструктуры или перевозчиком) </w:t>
            </w:r>
            <w:r w:rsidRPr="009D5D80">
              <w:rPr>
                <w:rFonts w:ascii="Times New Roman" w:eastAsia="Times New Roman" w:hAnsi="Times New Roman" w:cs="Times New Roman"/>
                <w:sz w:val="24"/>
                <w:szCs w:val="24"/>
                <w:lang w:eastAsia="ru-RU"/>
              </w:rPr>
              <w:t xml:space="preserve">возможность ознакомления с правилами перевозки пассажиров, а также другой необходимой информацией об условиях перевозки в доступной для пассажиров из числа инвалидов форме любым из указанных способов: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«в» пункта 5 </w:t>
            </w:r>
            <w:r w:rsidRPr="009D5D80">
              <w:rPr>
                <w:rFonts w:ascii="Times New Roman" w:hAnsi="Times New Roman" w:cs="Times New Roman"/>
                <w:color w:val="000000"/>
                <w:sz w:val="24"/>
                <w:szCs w:val="24"/>
              </w:rPr>
              <w:t xml:space="preserve">Порядка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518"/>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при обращении к представителю владельца инфраструктуры?</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42"/>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по телефону? </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600"/>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по информационно-телекоммуникационной сети "Интернет"?</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47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Предоставляет ли </w:t>
            </w:r>
            <w:r w:rsidRPr="009D5D80">
              <w:rPr>
                <w:rFonts w:ascii="Times New Roman" w:eastAsia="Calibri" w:hAnsi="Times New Roman" w:cs="Times New Roman"/>
                <w:sz w:val="24"/>
                <w:szCs w:val="24"/>
                <w:lang w:eastAsia="ru-RU"/>
              </w:rPr>
              <w:t xml:space="preserve">контролируемое лицо </w:t>
            </w:r>
            <w:r w:rsidRPr="009D5D80">
              <w:rPr>
                <w:rFonts w:ascii="Times New Roman" w:eastAsia="Times New Roman" w:hAnsi="Times New Roman" w:cs="Times New Roman"/>
                <w:sz w:val="24"/>
                <w:szCs w:val="24"/>
                <w:lang w:eastAsia="ru-RU"/>
              </w:rPr>
              <w:t>возможность для пассажира из числа инвалидов проинформировать о предстоящей поездке и необходимой ему помощи на вокзале?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«ж» </w:t>
            </w:r>
            <w:r w:rsidRPr="009D5D80">
              <w:rPr>
                <w:rFonts w:ascii="Times New Roman" w:eastAsia="Times New Roman" w:hAnsi="Times New Roman" w:cs="Times New Roman"/>
                <w:sz w:val="24"/>
                <w:szCs w:val="24"/>
              </w:rPr>
              <w:br/>
              <w:t xml:space="preserve">пункта 5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Имеются ли на вокзале вспомогательные средства, в том числе кресла-коляски для предоставления их, при необходимости, пассажирам из числа инвалидов, имеющим стойкие нарушения функций самостоятельного передвижения при сопровождении?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Статья 80.1 Устав железнодорожного транспорта Российской Федерации;</w:t>
            </w:r>
          </w:p>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«з» </w:t>
            </w:r>
            <w:r w:rsidRPr="009D5D80">
              <w:rPr>
                <w:rFonts w:ascii="Times New Roman" w:eastAsia="Times New Roman" w:hAnsi="Times New Roman" w:cs="Times New Roman"/>
                <w:sz w:val="24"/>
                <w:szCs w:val="24"/>
              </w:rPr>
              <w:br/>
              <w:t xml:space="preserve">пункта 5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Предоставлена ли контролируемым </w:t>
            </w:r>
            <w:r w:rsidRPr="009D5D80">
              <w:rPr>
                <w:rFonts w:ascii="Times New Roman" w:eastAsia="Calibri" w:hAnsi="Times New Roman" w:cs="Times New Roman"/>
                <w:sz w:val="24"/>
                <w:szCs w:val="24"/>
                <w:lang w:eastAsia="ru-RU"/>
              </w:rPr>
              <w:t xml:space="preserve">лицом </w:t>
            </w:r>
            <w:r w:rsidRPr="009D5D80">
              <w:rPr>
                <w:rFonts w:ascii="Times New Roman" w:eastAsia="Times New Roman" w:hAnsi="Times New Roman" w:cs="Times New Roman"/>
                <w:sz w:val="24"/>
                <w:szCs w:val="24"/>
                <w:lang w:eastAsia="ru-RU"/>
              </w:rPr>
              <w:t>возможность прохода пассажиров из числа инвалидов, использующих для передвижения кресло-коляску, через контрольно-пропускное устройство при наличии контроля на входе в вокзал:</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Подпункт «в» </w:t>
            </w:r>
            <w:r w:rsidRPr="009D5D80">
              <w:rPr>
                <w:rFonts w:ascii="Times New Roman" w:eastAsia="Times New Roman" w:hAnsi="Times New Roman" w:cs="Times New Roman"/>
                <w:sz w:val="24"/>
                <w:szCs w:val="24"/>
                <w:lang w:eastAsia="ru-RU"/>
              </w:rPr>
              <w:br/>
              <w:t xml:space="preserve">пункта 5.1. </w:t>
            </w:r>
            <w:r w:rsidRPr="009D5D80">
              <w:rPr>
                <w:rFonts w:ascii="Times New Roman" w:eastAsia="Times New Roman" w:hAnsi="Times New Roman" w:cs="Times New Roman"/>
                <w:color w:val="000000"/>
                <w:sz w:val="24"/>
                <w:szCs w:val="24"/>
                <w:lang w:eastAsia="ru-RU"/>
              </w:rPr>
              <w:t xml:space="preserve">Порядка; пункт 38 Перечня (в части исполнения </w:t>
            </w:r>
            <w:proofErr w:type="spellStart"/>
            <w:r w:rsidRPr="009D5D80">
              <w:rPr>
                <w:rFonts w:ascii="Times New Roman" w:eastAsia="Times New Roman" w:hAnsi="Times New Roman" w:cs="Times New Roman"/>
                <w:color w:val="000000"/>
                <w:sz w:val="24"/>
                <w:szCs w:val="24"/>
                <w:lang w:eastAsia="ru-RU"/>
              </w:rPr>
              <w:t>п.п</w:t>
            </w:r>
            <w:proofErr w:type="spellEnd"/>
            <w:r w:rsidRPr="009D5D80">
              <w:rPr>
                <w:rFonts w:ascii="Times New Roman" w:eastAsia="Times New Roman" w:hAnsi="Times New Roman" w:cs="Times New Roman"/>
                <w:color w:val="000000"/>
                <w:sz w:val="24"/>
                <w:szCs w:val="24"/>
                <w:lang w:eastAsia="ru-RU"/>
              </w:rPr>
              <w:t>. 6.1.9, 8.4.14, пятнадцатого абзаца п. 6.5.1 СП 59.13330.2020 «Свод правил. Доступность зданий и сооружений для маломобильных групп населения. СНиП 35-01-2001»)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63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22.1.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right="57"/>
              <w:jc w:val="both"/>
              <w:rPr>
                <w:rFonts w:ascii="Times New Roman" w:hAnsi="Times New Roman" w:cs="Times New Roman"/>
                <w:sz w:val="24"/>
                <w:szCs w:val="24"/>
              </w:rPr>
            </w:pPr>
            <w:r w:rsidRPr="009D5D80">
              <w:rPr>
                <w:rFonts w:ascii="Times New Roman" w:hAnsi="Times New Roman" w:cs="Times New Roman"/>
                <w:sz w:val="24"/>
                <w:szCs w:val="24"/>
              </w:rPr>
              <w:t>не менее одного турникета в турникетной линейке с увеличенной шириной прохода?</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firstLine="425"/>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right="57"/>
              <w:jc w:val="both"/>
              <w:rPr>
                <w:rFonts w:ascii="Times New Roman" w:hAnsi="Times New Roman" w:cs="Times New Roman"/>
                <w:sz w:val="24"/>
                <w:szCs w:val="24"/>
              </w:rPr>
            </w:pPr>
            <w:r w:rsidRPr="009D5D80">
              <w:rPr>
                <w:rFonts w:ascii="Times New Roman" w:hAnsi="Times New Roman" w:cs="Times New Roman"/>
                <w:sz w:val="24"/>
                <w:szCs w:val="24"/>
              </w:rPr>
              <w:t>дополнительный проход и зона досмотра для лиц, имеющих имплантированные аппараты, стимулирующие сердечную деятельность, а также в кресле-коляске и с детскими колясками;</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firstLine="425"/>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280"/>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Обеспечивает ли </w:t>
            </w:r>
            <w:r w:rsidRPr="009D5D80">
              <w:rPr>
                <w:rFonts w:ascii="Times New Roman" w:eastAsia="Calibri" w:hAnsi="Times New Roman" w:cs="Times New Roman"/>
                <w:sz w:val="24"/>
                <w:szCs w:val="24"/>
                <w:lang w:eastAsia="ru-RU"/>
              </w:rPr>
              <w:t xml:space="preserve">контролируемое лицо </w:t>
            </w:r>
            <w:r w:rsidRPr="009D5D80">
              <w:rPr>
                <w:rFonts w:ascii="Times New Roman" w:eastAsia="Times New Roman" w:hAnsi="Times New Roman" w:cs="Times New Roman"/>
                <w:sz w:val="24"/>
                <w:szCs w:val="24"/>
                <w:lang w:eastAsia="ru-RU"/>
              </w:rPr>
              <w:t>дублирование информации для пассажиров из числа инвалидов посредством звукового и визуального оповещения по громкоговорящей связи (на вокзалах, оборудованных радиоузлом с дикторской или автоматической информационно-справочной системой «</w:t>
            </w:r>
            <w:proofErr w:type="spellStart"/>
            <w:r w:rsidRPr="009D5D80">
              <w:rPr>
                <w:rFonts w:ascii="Times New Roman" w:eastAsia="Times New Roman" w:hAnsi="Times New Roman" w:cs="Times New Roman"/>
                <w:sz w:val="24"/>
                <w:szCs w:val="24"/>
                <w:lang w:eastAsia="ru-RU"/>
              </w:rPr>
              <w:t>Автодиктор</w:t>
            </w:r>
            <w:proofErr w:type="spellEnd"/>
            <w:r w:rsidRPr="009D5D80">
              <w:rPr>
                <w:rFonts w:ascii="Times New Roman" w:eastAsia="Times New Roman" w:hAnsi="Times New Roman" w:cs="Times New Roman"/>
                <w:sz w:val="24"/>
                <w:szCs w:val="24"/>
                <w:lang w:eastAsia="ru-RU"/>
              </w:rPr>
              <w:t>») и через информационные табло, стенды, информационные терминалы, или по телефону и через Интернет:</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Статья 80.1 Устава железнодорожного транспорта Российской Федерации;</w:t>
            </w:r>
          </w:p>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«з» пункта 5.1.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62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 времени работы железнодорожных билетных касс, камер хранения?</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280"/>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 услугах по предоставлению кресел-колясок (или </w:t>
            </w:r>
            <w:proofErr w:type="spellStart"/>
            <w:r w:rsidRPr="009D5D80">
              <w:rPr>
                <w:rFonts w:ascii="Times New Roman" w:eastAsia="Times New Roman" w:hAnsi="Times New Roman" w:cs="Times New Roman"/>
                <w:sz w:val="24"/>
                <w:szCs w:val="24"/>
                <w:lang w:eastAsia="ru-RU"/>
              </w:rPr>
              <w:t>электрокресел</w:t>
            </w:r>
            <w:proofErr w:type="spellEnd"/>
            <w:r w:rsidRPr="009D5D80">
              <w:rPr>
                <w:rFonts w:ascii="Times New Roman" w:eastAsia="Times New Roman" w:hAnsi="Times New Roman" w:cs="Times New Roman"/>
                <w:sz w:val="24"/>
                <w:szCs w:val="24"/>
                <w:lang w:eastAsia="ru-RU"/>
              </w:rPr>
              <w:t>) при предоставлении услуг пассажирам из числа инвалидов и другим маломобильным пассажирам для перемещения по территории вокзала и о местах их расположения?</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74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 порядке подачи заявки и о номерах телефонов, по которым можно получить дополнительную информацию?  </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 местах встречи пассажиров из числа инвалидов?</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280"/>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 вокзальных помещениях, используемых при предоставлении услуг, в том числе местах, оборудованных кнопкой оповещения (вызова) или иными обеспечивающими вызов (оповещение) техническими средствами, о наличии выделенных для пассажиров из числа инвалидов парковок?</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Размещены ли перед входами в помещения, в которых предоставляются услуги пассажирам, таблички, выполненные рельефно-точечным шрифтом Брайля, с указанием назначения помещения и времени предоставления услуг для информирования пассажиров из числа инвалидов, имеющих стойкие нарушения функций зрения?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hAnsi="Times New Roman" w:cs="Times New Roman"/>
                <w:sz w:val="24"/>
                <w:szCs w:val="24"/>
              </w:rPr>
            </w:pPr>
            <w:r w:rsidRPr="009D5D80">
              <w:rPr>
                <w:rFonts w:ascii="Times New Roman" w:eastAsia="Times New Roman" w:hAnsi="Times New Roman" w:cs="Times New Roman"/>
                <w:sz w:val="24"/>
                <w:szCs w:val="24"/>
              </w:rPr>
              <w:t xml:space="preserve">Статья 15 Федерального закона </w:t>
            </w:r>
            <w:r w:rsidRPr="009D5D80">
              <w:rPr>
                <w:rFonts w:ascii="Times New Roman" w:eastAsia="Times New Roman" w:hAnsi="Times New Roman" w:cs="Times New Roman"/>
                <w:sz w:val="24"/>
                <w:szCs w:val="24"/>
              </w:rPr>
              <w:br/>
              <w:t>от 24 ноября 1995 г. № 181-ФЗ;</w:t>
            </w:r>
          </w:p>
          <w:p w:rsidR="009D5D80" w:rsidRPr="009D5D80" w:rsidRDefault="009D5D80" w:rsidP="009D5D80">
            <w:pPr>
              <w:spacing w:after="160" w:line="240" w:lineRule="auto"/>
              <w:ind w:left="34"/>
              <w:jc w:val="both"/>
              <w:rPr>
                <w:rFonts w:ascii="Times New Roman" w:hAnsi="Times New Roman" w:cs="Times New Roman"/>
                <w:sz w:val="24"/>
                <w:szCs w:val="24"/>
              </w:rPr>
            </w:pPr>
            <w:r w:rsidRPr="009D5D80">
              <w:rPr>
                <w:rFonts w:ascii="Times New Roman" w:eastAsia="Times New Roman" w:hAnsi="Times New Roman" w:cs="Times New Roman"/>
                <w:sz w:val="24"/>
                <w:szCs w:val="24"/>
              </w:rPr>
              <w:t xml:space="preserve">подпункт «и» пункта 5.1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25.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tabs>
                <w:tab w:val="left" w:pos="1605"/>
              </w:tabs>
              <w:spacing w:after="0" w:line="240" w:lineRule="auto"/>
              <w:ind w:left="34"/>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Имеются ли</w:t>
            </w:r>
            <w:r w:rsidRPr="009D5D80">
              <w:rPr>
                <w:rFonts w:ascii="Times New Roman" w:eastAsia="Calibri" w:hAnsi="Times New Roman" w:cs="Times New Roman"/>
                <w:sz w:val="24"/>
                <w:szCs w:val="24"/>
                <w:lang w:eastAsia="ru-RU"/>
              </w:rPr>
              <w:t xml:space="preserve"> у контролируемого лица </w:t>
            </w:r>
            <w:r w:rsidRPr="009D5D80">
              <w:rPr>
                <w:rFonts w:ascii="Times New Roman" w:eastAsia="Times New Roman" w:hAnsi="Times New Roman" w:cs="Times New Roman"/>
                <w:sz w:val="24"/>
                <w:szCs w:val="24"/>
                <w:lang w:eastAsia="ru-RU"/>
              </w:rPr>
              <w:t>нормативные документы, определяющие обязанности и последовательность действий работников пассажирского комплекса железнодорожного транспорта при обслуживании пассажиров из числа инвалидов?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Пункт 4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tabs>
                <w:tab w:val="left" w:pos="1605"/>
              </w:tabs>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Включены ли </w:t>
            </w:r>
            <w:proofErr w:type="gramStart"/>
            <w:r w:rsidRPr="009D5D80">
              <w:rPr>
                <w:rFonts w:ascii="Times New Roman" w:eastAsia="Times New Roman" w:hAnsi="Times New Roman" w:cs="Times New Roman"/>
                <w:sz w:val="24"/>
                <w:szCs w:val="24"/>
                <w:lang w:eastAsia="ru-RU"/>
              </w:rPr>
              <w:t>контролируемым  лицом</w:t>
            </w:r>
            <w:proofErr w:type="gramEnd"/>
            <w:r w:rsidRPr="009D5D80">
              <w:rPr>
                <w:rFonts w:ascii="Times New Roman" w:eastAsia="Times New Roman" w:hAnsi="Times New Roman" w:cs="Times New Roman"/>
                <w:sz w:val="24"/>
                <w:szCs w:val="24"/>
                <w:lang w:eastAsia="ru-RU"/>
              </w:rPr>
              <w:t xml:space="preserve"> в нормативную документацию </w:t>
            </w:r>
            <w:r w:rsidRPr="009D5D80">
              <w:rPr>
                <w:rFonts w:ascii="Times New Roman" w:eastAsia="Calibri" w:hAnsi="Times New Roman" w:cs="Times New Roman"/>
                <w:sz w:val="24"/>
                <w:szCs w:val="24"/>
                <w:lang w:eastAsia="ru-RU"/>
              </w:rPr>
              <w:t>(порядки, технологические процессы, регламенты, инструкции) положения</w:t>
            </w:r>
            <w:r w:rsidRPr="009D5D80">
              <w:rPr>
                <w:rFonts w:ascii="Times New Roman" w:eastAsia="Times New Roman" w:hAnsi="Times New Roman" w:cs="Times New Roman"/>
                <w:sz w:val="24"/>
                <w:szCs w:val="24"/>
                <w:lang w:eastAsia="ru-RU"/>
              </w:rPr>
              <w:t>:</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hAnsi="Times New Roman" w:cs="Times New Roman"/>
                <w:sz w:val="24"/>
                <w:szCs w:val="24"/>
              </w:rPr>
            </w:pPr>
            <w:r w:rsidRPr="009D5D80">
              <w:rPr>
                <w:rFonts w:ascii="Times New Roman" w:eastAsia="Times New Roman" w:hAnsi="Times New Roman" w:cs="Times New Roman"/>
                <w:sz w:val="24"/>
                <w:szCs w:val="24"/>
              </w:rPr>
              <w:t xml:space="preserve">Статья 15 Федерального закона </w:t>
            </w:r>
            <w:r w:rsidRPr="009D5D80">
              <w:rPr>
                <w:rFonts w:ascii="Times New Roman" w:eastAsia="Times New Roman" w:hAnsi="Times New Roman" w:cs="Times New Roman"/>
                <w:sz w:val="24"/>
                <w:szCs w:val="24"/>
              </w:rPr>
              <w:br/>
              <w:t>от 24 ноября 1995 г. № 181-ФЗ;</w:t>
            </w:r>
          </w:p>
          <w:p w:rsidR="009D5D80" w:rsidRPr="009D5D80" w:rsidRDefault="009D5D80" w:rsidP="009D5D80">
            <w:pPr>
              <w:spacing w:after="160" w:line="240" w:lineRule="auto"/>
              <w:ind w:left="34"/>
              <w:jc w:val="both"/>
              <w:rPr>
                <w:rFonts w:ascii="Times New Roman" w:hAnsi="Times New Roman" w:cs="Times New Roman"/>
                <w:sz w:val="24"/>
                <w:szCs w:val="24"/>
              </w:rPr>
            </w:pPr>
            <w:r w:rsidRPr="009D5D80">
              <w:rPr>
                <w:rFonts w:ascii="Times New Roman" w:eastAsia="Times New Roman" w:hAnsi="Times New Roman" w:cs="Times New Roman"/>
                <w:sz w:val="24"/>
                <w:szCs w:val="24"/>
              </w:rPr>
              <w:t xml:space="preserve">подпункты «а», «б» пункта 5.1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26.1.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об обеспечении помощи персонала и использовании вспомогательных средств для доступа к месту предоставления услуг при отсутствии возможности самостоятельного входа на вокзалы для пассажиров из числа инвалидов, и выхода из них, передвижения по территории вокзала, пассажирским платформам?</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26.2.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tabs>
                <w:tab w:val="left" w:pos="1605"/>
              </w:tabs>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 допуске на вокзалы собаки-проводника при наличии документа, подтверждающего ее специальное обучение и выдаваемого по </w:t>
            </w:r>
            <w:hyperlink r:id="rId34">
              <w:r w:rsidRPr="009D5D80">
                <w:rPr>
                  <w:rFonts w:ascii="Times New Roman" w:eastAsia="Times New Roman" w:hAnsi="Times New Roman" w:cs="Times New Roman"/>
                  <w:sz w:val="24"/>
                  <w:szCs w:val="24"/>
                  <w:lang w:eastAsia="ru-RU"/>
                </w:rPr>
                <w:t>форме</w:t>
              </w:r>
            </w:hyperlink>
            <w:r w:rsidRPr="009D5D80">
              <w:rPr>
                <w:rFonts w:ascii="Times New Roman" w:eastAsia="Times New Roman" w:hAnsi="Times New Roman" w:cs="Times New Roman"/>
                <w:sz w:val="24"/>
                <w:szCs w:val="24"/>
                <w:lang w:eastAsia="ru-RU"/>
              </w:rPr>
              <w:t xml:space="preserve"> и в установленном </w:t>
            </w:r>
            <w:hyperlink r:id="rId35">
              <w:r w:rsidRPr="009D5D80">
                <w:rPr>
                  <w:rFonts w:ascii="Times New Roman" w:eastAsia="Times New Roman" w:hAnsi="Times New Roman" w:cs="Times New Roman"/>
                  <w:sz w:val="24"/>
                  <w:szCs w:val="24"/>
                  <w:lang w:eastAsia="ru-RU"/>
                </w:rPr>
                <w:t>порядке</w:t>
              </w:r>
            </w:hyperlink>
            <w:r w:rsidRPr="009D5D80">
              <w:rPr>
                <w:rFonts w:ascii="Times New Roman" w:eastAsia="Times New Roman" w:hAnsi="Times New Roman" w:cs="Times New Roman"/>
                <w:sz w:val="24"/>
                <w:szCs w:val="24"/>
                <w:vertAlign w:val="superscript"/>
                <w:lang w:eastAsia="ru-RU"/>
              </w:rPr>
              <w:footnoteReference w:id="14"/>
            </w:r>
            <w:r w:rsidRPr="009D5D80">
              <w:rPr>
                <w:rFonts w:ascii="Times New Roman" w:eastAsia="Times New Roman" w:hAnsi="Times New Roman" w:cs="Times New Roman"/>
                <w:sz w:val="24"/>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Статья 80.1 Устава железнодорожного транспорта Российской Федерации;</w:t>
            </w:r>
          </w:p>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«д» </w:t>
            </w:r>
            <w:r w:rsidRPr="009D5D80">
              <w:rPr>
                <w:rFonts w:ascii="Times New Roman" w:eastAsia="Times New Roman" w:hAnsi="Times New Roman" w:cs="Times New Roman"/>
                <w:sz w:val="24"/>
                <w:szCs w:val="24"/>
              </w:rPr>
              <w:br/>
              <w:t xml:space="preserve">пункта 5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26.3.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 допуске переводчика жестового языка (сурдопереводчика) и </w:t>
            </w:r>
            <w:proofErr w:type="spellStart"/>
            <w:r w:rsidRPr="009D5D80">
              <w:rPr>
                <w:rFonts w:ascii="Times New Roman" w:eastAsia="Times New Roman" w:hAnsi="Times New Roman" w:cs="Times New Roman"/>
                <w:sz w:val="24"/>
                <w:szCs w:val="24"/>
                <w:lang w:eastAsia="ru-RU"/>
              </w:rPr>
              <w:t>тифлосурдопереводчика</w:t>
            </w:r>
            <w:proofErr w:type="spellEnd"/>
            <w:r w:rsidRPr="009D5D80">
              <w:rPr>
                <w:rFonts w:ascii="Times New Roman" w:eastAsia="Times New Roman" w:hAnsi="Times New Roman" w:cs="Times New Roman"/>
                <w:sz w:val="24"/>
                <w:szCs w:val="24"/>
                <w:lang w:eastAsia="ru-RU"/>
              </w:rPr>
              <w:t xml:space="preserve"> к местам предоставления услуг?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Статья 15 Федерального закона от 24 ноября 1995 г. № 181-ФЗ; </w:t>
            </w:r>
          </w:p>
          <w:p w:rsidR="009D5D80" w:rsidRPr="009D5D80" w:rsidRDefault="009D5D80" w:rsidP="009D5D80">
            <w:pPr>
              <w:spacing w:after="160" w:line="240" w:lineRule="auto"/>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подпункт «ж» пункта 5.1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26.4.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 встрече на территории вокзала пассажиров из числа инвалидов, имеющих стойкие нарушения функций зрения и самостоятельного передвижения, при предоставлении ими заблаговременной информации о предоставлении услуги не менее чем за 24 часа?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hAnsi="Times New Roman" w:cs="Times New Roman"/>
                <w:sz w:val="24"/>
                <w:szCs w:val="24"/>
              </w:rPr>
            </w:pPr>
            <w:r w:rsidRPr="009D5D80">
              <w:rPr>
                <w:rFonts w:ascii="Times New Roman" w:eastAsia="Times New Roman" w:hAnsi="Times New Roman" w:cs="Times New Roman"/>
                <w:sz w:val="24"/>
                <w:szCs w:val="24"/>
              </w:rPr>
              <w:t xml:space="preserve">Статья 15 Федерального закона </w:t>
            </w:r>
            <w:r w:rsidRPr="009D5D80">
              <w:rPr>
                <w:rFonts w:ascii="Times New Roman" w:eastAsia="Times New Roman" w:hAnsi="Times New Roman" w:cs="Times New Roman"/>
                <w:sz w:val="24"/>
                <w:szCs w:val="24"/>
              </w:rPr>
              <w:br/>
              <w:t>от 24 ноября 1995 г. № 181-ФЗ;</w:t>
            </w:r>
          </w:p>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«д» пункта 5.1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26.5.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Calibri" w:hAnsi="Times New Roman" w:cs="Times New Roman"/>
                <w:sz w:val="24"/>
                <w:szCs w:val="24"/>
                <w:lang w:eastAsia="ru-RU"/>
              </w:rPr>
            </w:pPr>
            <w:r w:rsidRPr="009D5D80">
              <w:rPr>
                <w:rFonts w:ascii="Times New Roman" w:eastAsia="Times New Roman" w:hAnsi="Times New Roman" w:cs="Times New Roman"/>
                <w:sz w:val="24"/>
                <w:szCs w:val="24"/>
                <w:lang w:eastAsia="ru-RU"/>
              </w:rPr>
              <w:t>о предоставлении на вокзале услуг сопровождения пассажиров из числа инвалидов, имеющих стойкие нарушения функций зрения и самостоятельного передвижения по территории вокзала при предоставлении инвалидом заблаговременной информации (заявки), не менее чем за 24 часа до предстоящей поездки, в том числе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Статья 80.1 Устав железнодорожного транспорта Российской Федерации;</w:t>
            </w:r>
          </w:p>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«а» пункта 5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27.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Имеются ли в нормативной документации к</w:t>
            </w:r>
            <w:r w:rsidRPr="009D5D80">
              <w:rPr>
                <w:rFonts w:ascii="Times New Roman" w:eastAsia="Calibri" w:hAnsi="Times New Roman" w:cs="Times New Roman"/>
                <w:sz w:val="24"/>
                <w:szCs w:val="24"/>
                <w:lang w:eastAsia="ru-RU"/>
              </w:rPr>
              <w:t xml:space="preserve">онтролируемого лица (порядки, технологические процессы, регламенты, инструкции и др.) </w:t>
            </w:r>
            <w:r w:rsidRPr="009D5D80">
              <w:rPr>
                <w:rFonts w:ascii="Times New Roman" w:eastAsia="Times New Roman" w:hAnsi="Times New Roman" w:cs="Times New Roman"/>
                <w:sz w:val="24"/>
                <w:szCs w:val="24"/>
                <w:lang w:eastAsia="ru-RU"/>
              </w:rPr>
              <w:t>положения об оказании помощи пассажирам из числа инвалидов, имеющих стойкие расстройства функции зрения и самостоятельного передвижения: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Статья 15 </w:t>
            </w:r>
            <w:r w:rsidRPr="009D5D80">
              <w:rPr>
                <w:rFonts w:ascii="Times New Roman" w:hAnsi="Times New Roman" w:cs="Times New Roman"/>
                <w:sz w:val="24"/>
                <w:szCs w:val="24"/>
              </w:rPr>
              <w:t xml:space="preserve">Федерального закона от 24 ноября 1995 г. № 181-ФЗ;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58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27.1.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при передвижении по территории вокзала для получения 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Подпункт «б»</w:t>
            </w:r>
            <w:r w:rsidRPr="009D5D80">
              <w:rPr>
                <w:rFonts w:ascii="Times New Roman" w:eastAsia="Times New Roman" w:hAnsi="Times New Roman" w:cs="Times New Roman"/>
                <w:sz w:val="24"/>
                <w:szCs w:val="24"/>
              </w:rPr>
              <w:br/>
              <w:t xml:space="preserve">пункта 5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27.2.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при перемещении предметов, находящихся при инвалиде (вес и размеры которых не превышают норму бесплатного провоза ручной клади, установленную </w:t>
            </w:r>
            <w:hyperlink r:id="rId36">
              <w:r w:rsidRPr="009D5D80">
                <w:rPr>
                  <w:rFonts w:ascii="Times New Roman" w:eastAsia="Times New Roman" w:hAnsi="Times New Roman" w:cs="Times New Roman"/>
                  <w:sz w:val="24"/>
                  <w:szCs w:val="24"/>
                  <w:lang w:eastAsia="ru-RU"/>
                </w:rPr>
                <w:t>Правилами</w:t>
              </w:r>
            </w:hyperlink>
            <w:r w:rsidRPr="009D5D80">
              <w:rPr>
                <w:rFonts w:ascii="Times New Roman" w:eastAsia="Times New Roman" w:hAnsi="Times New Roman" w:cs="Times New Roman"/>
                <w:sz w:val="24"/>
                <w:szCs w:val="24"/>
                <w:lang w:eastAsia="ru-RU"/>
              </w:rPr>
              <w:t xml:space="preserve"> перевозок пассажиров, багажа, </w:t>
            </w:r>
            <w:proofErr w:type="spellStart"/>
            <w:r w:rsidRPr="009D5D80">
              <w:rPr>
                <w:rFonts w:ascii="Times New Roman" w:eastAsia="Times New Roman" w:hAnsi="Times New Roman" w:cs="Times New Roman"/>
                <w:sz w:val="24"/>
                <w:szCs w:val="24"/>
                <w:lang w:eastAsia="ru-RU"/>
              </w:rPr>
              <w:t>грузобагажа</w:t>
            </w:r>
            <w:proofErr w:type="spellEnd"/>
            <w:r w:rsidRPr="009D5D80">
              <w:rPr>
                <w:rFonts w:ascii="Times New Roman" w:eastAsia="Times New Roman" w:hAnsi="Times New Roman" w:cs="Times New Roman"/>
                <w:sz w:val="24"/>
                <w:szCs w:val="24"/>
                <w:lang w:eastAsia="ru-RU"/>
              </w:rPr>
              <w:t xml:space="preserve"> железнодорожным транспортом, утвержденными приказом Министерства транспорта Российской Федерации от 19 декабря 2013 г. № 473, по вокзалу и до места посадки в поезд?</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«д» </w:t>
            </w:r>
            <w:r w:rsidRPr="009D5D80">
              <w:rPr>
                <w:rFonts w:ascii="Times New Roman" w:eastAsia="Times New Roman" w:hAnsi="Times New Roman" w:cs="Times New Roman"/>
                <w:sz w:val="24"/>
                <w:szCs w:val="24"/>
              </w:rPr>
              <w:br/>
              <w:t xml:space="preserve">пункта 5.1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27.3.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при посадке в автотранспортное средство пассажиров из числа инвалидов, не способных передвигаться самостоятельно, при нахождении указанного транспортного средства на территории вокзала?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«д» </w:t>
            </w:r>
            <w:r w:rsidRPr="009D5D80">
              <w:rPr>
                <w:rFonts w:ascii="Times New Roman" w:eastAsia="Times New Roman" w:hAnsi="Times New Roman" w:cs="Times New Roman"/>
                <w:sz w:val="24"/>
                <w:szCs w:val="24"/>
              </w:rPr>
              <w:br/>
              <w:t xml:space="preserve">пункта 5.1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27.4.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оказание помощи инвалидам, имеющим стойкие нарушения функций зрения, в передвижении при выгуле собак-проводников (при наличии документа, подтверждающего специальное обучение собаки-проводника)?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«е» </w:t>
            </w:r>
            <w:r w:rsidRPr="009D5D80">
              <w:rPr>
                <w:rFonts w:ascii="Times New Roman" w:eastAsia="Times New Roman" w:hAnsi="Times New Roman" w:cs="Times New Roman"/>
                <w:sz w:val="24"/>
                <w:szCs w:val="24"/>
              </w:rPr>
              <w:br/>
              <w:t xml:space="preserve">пункта 5.1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27.5.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при прохождении на вокзалах пограничного, таможенного, санитарно-карантинного, ветеринарного, карантинного фитосанитарного или иных видов контроля, предусмотренных законодательством Российской Федерации (при осуществлении указанных контролей на вокзале)?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Подпункт «г» </w:t>
            </w:r>
            <w:r w:rsidRPr="009D5D80">
              <w:rPr>
                <w:rFonts w:ascii="Times New Roman" w:eastAsia="Times New Roman" w:hAnsi="Times New Roman" w:cs="Times New Roman"/>
                <w:sz w:val="24"/>
                <w:szCs w:val="24"/>
              </w:rPr>
              <w:br/>
              <w:t xml:space="preserve">пункта 5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Включены ли </w:t>
            </w:r>
            <w:r w:rsidRPr="009D5D80">
              <w:rPr>
                <w:rFonts w:ascii="Times New Roman" w:eastAsia="Calibri" w:hAnsi="Times New Roman" w:cs="Times New Roman"/>
                <w:sz w:val="24"/>
                <w:szCs w:val="24"/>
                <w:lang w:eastAsia="ru-RU"/>
              </w:rPr>
              <w:t xml:space="preserve">контролируемым лицом </w:t>
            </w:r>
            <w:r w:rsidRPr="009D5D80">
              <w:rPr>
                <w:rFonts w:ascii="Times New Roman" w:eastAsia="Times New Roman" w:hAnsi="Times New Roman" w:cs="Times New Roman"/>
                <w:sz w:val="24"/>
                <w:szCs w:val="24"/>
                <w:lang w:eastAsia="ru-RU"/>
              </w:rPr>
              <w:t>в договоры сдачи в аренду помещений (площадей) на вокзалах (при наличии таковых) условия об исполнении арендатором требований по обеспечению доступности для пассажиров из числа инвалидов услуг, предоставляемых арендатором?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Пункт 11 </w:t>
            </w:r>
            <w:r w:rsidRPr="009D5D80">
              <w:rPr>
                <w:rFonts w:ascii="Times New Roman" w:hAnsi="Times New Roman" w:cs="Times New Roman"/>
                <w:color w:val="000000"/>
                <w:sz w:val="24"/>
                <w:szCs w:val="24"/>
              </w:rPr>
              <w:t>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29.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lang w:eastAsia="ru-RU"/>
              </w:rPr>
              <w:t xml:space="preserve">Обеспечены ли контролируемым лицом </w:t>
            </w:r>
            <w:r w:rsidRPr="009D5D80">
              <w:rPr>
                <w:rFonts w:ascii="Times New Roman" w:eastAsia="Times New Roman" w:hAnsi="Times New Roman" w:cs="Times New Roman"/>
                <w:sz w:val="24"/>
                <w:szCs w:val="24"/>
                <w:lang w:eastAsia="ru-RU"/>
              </w:rPr>
              <w:t>условия для беспрепятственного доступа к объектам транспортной инфраструктуры и к предоставляемым в них услугам, возможности самостоятельного передвижения по территории, на которой расположен объект транспортной инфраструктуры, входа в такие объекты и выхода из них, в том числе с использованием кресла-коляски: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hAnsi="Times New Roman" w:cs="Times New Roman"/>
                <w:sz w:val="24"/>
                <w:szCs w:val="24"/>
              </w:rPr>
            </w:pPr>
            <w:r w:rsidRPr="009D5D80">
              <w:rPr>
                <w:rFonts w:ascii="Times New Roman" w:eastAsia="Times New Roman" w:hAnsi="Times New Roman" w:cs="Times New Roman"/>
                <w:sz w:val="24"/>
                <w:szCs w:val="24"/>
              </w:rPr>
              <w:t xml:space="preserve">Статья 15 </w:t>
            </w:r>
            <w:r w:rsidRPr="009D5D80">
              <w:rPr>
                <w:rFonts w:ascii="Times New Roman" w:hAnsi="Times New Roman" w:cs="Times New Roman"/>
                <w:sz w:val="24"/>
                <w:szCs w:val="24"/>
              </w:rPr>
              <w:t xml:space="preserve">Федерального закона </w:t>
            </w:r>
            <w:r w:rsidRPr="009D5D80">
              <w:rPr>
                <w:rFonts w:ascii="Times New Roman" w:hAnsi="Times New Roman" w:cs="Times New Roman"/>
                <w:sz w:val="24"/>
                <w:szCs w:val="24"/>
              </w:rPr>
              <w:br/>
              <w:t xml:space="preserve">от 24 ноября 1995 г. № 181-ФЗ; </w:t>
            </w:r>
          </w:p>
          <w:p w:rsidR="009D5D80" w:rsidRPr="009D5D80" w:rsidRDefault="009D5D80" w:rsidP="009D5D80">
            <w:pPr>
              <w:spacing w:after="160" w:line="240" w:lineRule="auto"/>
              <w:jc w:val="both"/>
              <w:rPr>
                <w:rFonts w:ascii="Times New Roman" w:eastAsia="Times New Roman" w:hAnsi="Times New Roman" w:cs="Times New Roman"/>
                <w:sz w:val="24"/>
                <w:szCs w:val="24"/>
              </w:rPr>
            </w:pPr>
            <w:r w:rsidRPr="009D5D80">
              <w:rPr>
                <w:rFonts w:ascii="Times New Roman" w:hAnsi="Times New Roman" w:cs="Times New Roman"/>
                <w:sz w:val="24"/>
                <w:szCs w:val="24"/>
              </w:rPr>
              <w:t>пункт 38 Перечня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29.1.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rPr>
                <w:rFonts w:ascii="Times New Roman" w:hAnsi="Times New Roman" w:cs="Times New Roman"/>
                <w:sz w:val="24"/>
                <w:szCs w:val="24"/>
              </w:rPr>
            </w:pPr>
            <w:r w:rsidRPr="009D5D80">
              <w:rPr>
                <w:rFonts w:ascii="Times New Roman" w:hAnsi="Times New Roman" w:cs="Times New Roman"/>
                <w:sz w:val="24"/>
                <w:szCs w:val="24"/>
              </w:rPr>
              <w:t>доступность стоянок (парковок) для транспортных средств инвалидов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jc w:val="both"/>
              <w:rPr>
                <w:rFonts w:ascii="Times New Roman" w:hAnsi="Times New Roman" w:cs="Times New Roman"/>
                <w:sz w:val="24"/>
                <w:szCs w:val="24"/>
              </w:rPr>
            </w:pPr>
            <w:r w:rsidRPr="009D5D80">
              <w:rPr>
                <w:rFonts w:ascii="Times New Roman" w:hAnsi="Times New Roman" w:cs="Times New Roman"/>
                <w:sz w:val="24"/>
                <w:szCs w:val="24"/>
              </w:rPr>
              <w:t>Пункт 38 Перечня (в части исполнения пунктов 5.2.2 - 5.2.5 СП 59.13330.2020 «Свод правил. Доступность зданий и сооружений для маломобильных групп населения. СНиП 35-01-2001»)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29.2.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доступность горизонтальных коммуникаций, достаточная ширина дверных проемов в стенах, лестничных маршей, площадок?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hAnsi="Times New Roman" w:cs="Times New Roman"/>
                <w:color w:val="000000"/>
                <w:sz w:val="24"/>
                <w:szCs w:val="24"/>
              </w:rPr>
            </w:pPr>
            <w:r w:rsidRPr="009D5D80">
              <w:rPr>
                <w:rFonts w:ascii="Times New Roman" w:eastAsia="Times New Roman" w:hAnsi="Times New Roman" w:cs="Times New Roman"/>
                <w:sz w:val="24"/>
                <w:szCs w:val="24"/>
              </w:rPr>
              <w:t xml:space="preserve">Подпункт «а» пункта 9.1 </w:t>
            </w:r>
            <w:r w:rsidRPr="009D5D80">
              <w:rPr>
                <w:rFonts w:ascii="Times New Roman" w:hAnsi="Times New Roman" w:cs="Times New Roman"/>
                <w:color w:val="000000"/>
                <w:sz w:val="24"/>
                <w:szCs w:val="24"/>
              </w:rPr>
              <w:t>Порядка;</w:t>
            </w:r>
          </w:p>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hAnsi="Times New Roman" w:cs="Times New Roman"/>
                <w:color w:val="000000"/>
                <w:sz w:val="24"/>
                <w:szCs w:val="24"/>
              </w:rPr>
              <w:t>пункт 38 Перечня (в части исполнения пунктов 6.2.1 - 6.2.7 СП 59.13330.2020 «Свод правил. Доступность зданий и сооружений для маломобильных групп населения. СНиП 35-01-2001»)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70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29.3.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доступность входных групп и путей движения?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Подпункт «г» пункта 16.1 Порядка;</w:t>
            </w:r>
          </w:p>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пункт 38 Перечня (в части исполнения пунктов 5.1.2 - 5.1.19, 6.1.1 - 6.1.9, 8.4.15 СП 59.13330.2020 «Свод правил. Доступность зданий и сооружений для маломобильных групп населения. СНиП 35-01-2001</w:t>
            </w:r>
            <w:proofErr w:type="gramStart"/>
            <w:r w:rsidRPr="009D5D80">
              <w:rPr>
                <w:rFonts w:ascii="Times New Roman" w:eastAsia="Times New Roman" w:hAnsi="Times New Roman" w:cs="Times New Roman"/>
                <w:sz w:val="24"/>
                <w:szCs w:val="24"/>
              </w:rPr>
              <w:t xml:space="preserve">»)   </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2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color w:val="FF0000"/>
                <w:sz w:val="24"/>
                <w:szCs w:val="24"/>
              </w:rPr>
            </w:pPr>
            <w:r w:rsidRPr="009D5D80">
              <w:rPr>
                <w:rFonts w:ascii="Times New Roman" w:eastAsia="Calibri" w:hAnsi="Times New Roman" w:cs="Times New Roman"/>
                <w:sz w:val="24"/>
                <w:szCs w:val="24"/>
              </w:rPr>
              <w:t>29.4.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наличие благоустройства и мест отдыха для инвалидов?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Пункт 38 Перечня (в части исполнения пунктов 5.3.1 - 5.3.3, 6.4.4, 8.4.9-8.4.10 СП 59.13330.2020 «Свод правил. Доступность зданий и сооружений для маломобильных групп населения. СНиП 35-01-2001»)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9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29.5.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доступность </w:t>
            </w:r>
            <w:proofErr w:type="spellStart"/>
            <w:r w:rsidRPr="009D5D80">
              <w:rPr>
                <w:rFonts w:ascii="Times New Roman" w:eastAsia="Times New Roman" w:hAnsi="Times New Roman" w:cs="Times New Roman"/>
                <w:sz w:val="24"/>
                <w:szCs w:val="24"/>
                <w:lang w:eastAsia="ru-RU"/>
              </w:rPr>
              <w:t>санитарно</w:t>
            </w:r>
            <w:proofErr w:type="spellEnd"/>
            <w:r w:rsidRPr="009D5D80">
              <w:rPr>
                <w:rFonts w:ascii="Times New Roman" w:eastAsia="Times New Roman" w:hAnsi="Times New Roman" w:cs="Times New Roman"/>
                <w:sz w:val="24"/>
                <w:szCs w:val="24"/>
                <w:lang w:eastAsia="ru-RU"/>
              </w:rPr>
              <w:t xml:space="preserve"> -гигиенических помещений?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hAnsi="Times New Roman" w:cs="Times New Roman"/>
                <w:sz w:val="24"/>
                <w:szCs w:val="24"/>
              </w:rPr>
            </w:pPr>
            <w:r w:rsidRPr="009D5D80">
              <w:rPr>
                <w:rFonts w:ascii="Times New Roman" w:hAnsi="Times New Roman" w:cs="Times New Roman"/>
                <w:sz w:val="24"/>
                <w:szCs w:val="24"/>
              </w:rPr>
              <w:t>Подпункт «г» пункта 16.1 Порядка;</w:t>
            </w:r>
          </w:p>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hAnsi="Times New Roman" w:cs="Times New Roman"/>
                <w:sz w:val="24"/>
                <w:szCs w:val="24"/>
              </w:rPr>
              <w:t xml:space="preserve">пункт 38 Перечня </w:t>
            </w:r>
            <w:r w:rsidRPr="009D5D80">
              <w:rPr>
                <w:rFonts w:ascii="Times New Roman" w:hAnsi="Times New Roman" w:cs="Times New Roman"/>
                <w:sz w:val="24"/>
                <w:szCs w:val="24"/>
              </w:rPr>
              <w:br/>
              <w:t xml:space="preserve">(в части исполнения пунктов 6.3.1 - 6.3.9, 6.4.1 - 6.4.3, 6.5.9, 6.5.11 СП 59.13330.2020 «Свод правил. Доступность зданий и сооружений для маломобильных групп населения. СНиП 35-01-2001»)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29.6.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доступность вертикальных коммуникаций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hAnsi="Times New Roman" w:cs="Times New Roman"/>
                <w:color w:val="000000"/>
                <w:sz w:val="24"/>
                <w:szCs w:val="24"/>
              </w:rPr>
            </w:pPr>
            <w:r w:rsidRPr="009D5D80">
              <w:rPr>
                <w:rFonts w:ascii="Times New Roman" w:eastAsia="Times New Roman" w:hAnsi="Times New Roman" w:cs="Times New Roman"/>
                <w:sz w:val="24"/>
                <w:szCs w:val="24"/>
              </w:rPr>
              <w:t xml:space="preserve">Подпункт «а» пункта 9.1 </w:t>
            </w:r>
            <w:r w:rsidRPr="009D5D80">
              <w:rPr>
                <w:rFonts w:ascii="Times New Roman" w:hAnsi="Times New Roman" w:cs="Times New Roman"/>
                <w:color w:val="000000"/>
                <w:sz w:val="24"/>
                <w:szCs w:val="24"/>
              </w:rPr>
              <w:t>Порядка;</w:t>
            </w:r>
          </w:p>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hAnsi="Times New Roman" w:cs="Times New Roman"/>
                <w:sz w:val="24"/>
                <w:szCs w:val="24"/>
              </w:rPr>
              <w:t xml:space="preserve">пункт 38 Перечня (в части исполнения </w:t>
            </w:r>
            <w:proofErr w:type="spellStart"/>
            <w:r w:rsidRPr="009D5D80">
              <w:rPr>
                <w:rFonts w:ascii="Times New Roman" w:hAnsi="Times New Roman" w:cs="Times New Roman"/>
                <w:sz w:val="24"/>
                <w:szCs w:val="24"/>
              </w:rPr>
              <w:t>п.п</w:t>
            </w:r>
            <w:proofErr w:type="spellEnd"/>
            <w:r w:rsidRPr="009D5D80">
              <w:rPr>
                <w:rFonts w:ascii="Times New Roman" w:hAnsi="Times New Roman" w:cs="Times New Roman"/>
                <w:sz w:val="24"/>
                <w:szCs w:val="24"/>
              </w:rPr>
              <w:t>. 6.2.8 - 6.2.18 СП 59.13330.2020 «Свод правил. Доступность зданий и сооружений для маломобильных групп населения. СНиП 35-01-2001»)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29.6.1.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доступность лестничных маршей, пандусов площадок?</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50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29.6.2.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адаптированность лифтов, подъемных платформ и эскалаторов?</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26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59" w:lineRule="auto"/>
              <w:rPr>
                <w:rFonts w:ascii="Times New Roman" w:hAnsi="Times New Roman" w:cs="Times New Roman"/>
                <w:sz w:val="24"/>
                <w:szCs w:val="24"/>
              </w:rPr>
            </w:pPr>
            <w:r w:rsidRPr="009D5D80">
              <w:rPr>
                <w:rFonts w:ascii="Times New Roman" w:hAnsi="Times New Roman" w:cs="Times New Roman"/>
                <w:sz w:val="24"/>
                <w:szCs w:val="24"/>
              </w:rPr>
              <w:lastRenderedPageBreak/>
              <w:t>29.6.3.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доступность пассажирских платформ (мест посадки), подземных (наземных) переходов для доступа пассажиров на платформы (места посадки)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Пункт 38 Перечня (в части исполнения </w:t>
            </w:r>
            <w:proofErr w:type="spellStart"/>
            <w:r w:rsidRPr="009D5D80">
              <w:rPr>
                <w:rFonts w:ascii="Times New Roman" w:eastAsia="Times New Roman" w:hAnsi="Times New Roman" w:cs="Times New Roman"/>
                <w:sz w:val="24"/>
                <w:szCs w:val="24"/>
                <w:lang w:eastAsia="ru-RU"/>
              </w:rPr>
              <w:t>п.п</w:t>
            </w:r>
            <w:proofErr w:type="spellEnd"/>
            <w:r w:rsidRPr="009D5D80">
              <w:rPr>
                <w:rFonts w:ascii="Times New Roman" w:eastAsia="Times New Roman" w:hAnsi="Times New Roman" w:cs="Times New Roman"/>
                <w:sz w:val="24"/>
                <w:szCs w:val="24"/>
                <w:lang w:eastAsia="ru-RU"/>
              </w:rPr>
              <w:t xml:space="preserve">. 8.4.11-8.4.13 СП 59.13330.2020 «Свод правил. Доступность зданий и сооружений для маломобильных групп населения. СНиП 35-01-2001»)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26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59" w:lineRule="auto"/>
              <w:rPr>
                <w:rFonts w:ascii="Times New Roman" w:hAnsi="Times New Roman" w:cs="Times New Roman"/>
                <w:sz w:val="24"/>
                <w:szCs w:val="24"/>
              </w:rPr>
            </w:pPr>
            <w:r w:rsidRPr="009D5D80">
              <w:rPr>
                <w:rFonts w:ascii="Times New Roman" w:hAnsi="Times New Roman" w:cs="Times New Roman"/>
                <w:sz w:val="24"/>
                <w:szCs w:val="24"/>
              </w:rPr>
              <w:t>29.6.4.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доступность путей эвакуации?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hAnsi="Times New Roman" w:cs="Times New Roman"/>
                <w:sz w:val="24"/>
                <w:szCs w:val="24"/>
              </w:rPr>
            </w:pPr>
            <w:r w:rsidRPr="009D5D80">
              <w:rPr>
                <w:rFonts w:ascii="Times New Roman" w:hAnsi="Times New Roman" w:cs="Times New Roman"/>
                <w:sz w:val="24"/>
                <w:szCs w:val="24"/>
              </w:rPr>
              <w:t>Пункт 38 Перечня</w:t>
            </w:r>
            <w:r w:rsidRPr="009D5D80">
              <w:rPr>
                <w:rFonts w:ascii="Times New Roman" w:eastAsia="Times New Roman" w:hAnsi="Times New Roman" w:cs="Times New Roman"/>
                <w:sz w:val="24"/>
                <w:szCs w:val="24"/>
              </w:rPr>
              <w:t xml:space="preserve"> (в части исполнения </w:t>
            </w:r>
            <w:proofErr w:type="spellStart"/>
            <w:r w:rsidRPr="009D5D80">
              <w:rPr>
                <w:rFonts w:ascii="Times New Roman" w:eastAsia="Times New Roman" w:hAnsi="Times New Roman" w:cs="Times New Roman"/>
                <w:sz w:val="24"/>
                <w:szCs w:val="24"/>
              </w:rPr>
              <w:t>п.п</w:t>
            </w:r>
            <w:proofErr w:type="spellEnd"/>
            <w:r w:rsidRPr="009D5D80">
              <w:rPr>
                <w:rFonts w:ascii="Times New Roman" w:eastAsia="Times New Roman" w:hAnsi="Times New Roman" w:cs="Times New Roman"/>
                <w:sz w:val="24"/>
                <w:szCs w:val="24"/>
              </w:rPr>
              <w:t xml:space="preserve">. 6.2.19 - 6.2.32 </w:t>
            </w:r>
            <w:hyperlink r:id="rId37">
              <w:r w:rsidRPr="009D5D80">
                <w:rPr>
                  <w:rFonts w:ascii="Times New Roman" w:hAnsi="Times New Roman" w:cs="Times New Roman"/>
                  <w:sz w:val="24"/>
                  <w:szCs w:val="24"/>
                </w:rPr>
                <w:t>СП 59.13330.2020</w:t>
              </w:r>
            </w:hyperlink>
            <w:r w:rsidRPr="009D5D80">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30.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Оборудовало ли</w:t>
            </w:r>
            <w:r w:rsidRPr="009D5D80">
              <w:rPr>
                <w:rFonts w:ascii="Times New Roman" w:eastAsia="Calibri" w:hAnsi="Times New Roman" w:cs="Times New Roman"/>
                <w:sz w:val="24"/>
                <w:szCs w:val="24"/>
                <w:lang w:eastAsia="ru-RU"/>
              </w:rPr>
              <w:t xml:space="preserve"> контролируемое лицо вокзал</w:t>
            </w:r>
            <w:r w:rsidRPr="009D5D80">
              <w:rPr>
                <w:rFonts w:ascii="Times New Roman" w:eastAsia="Times New Roman" w:hAnsi="Times New Roman" w:cs="Times New Roman"/>
                <w:sz w:val="24"/>
                <w:szCs w:val="24"/>
                <w:lang w:eastAsia="ru-RU"/>
              </w:rPr>
              <w:t xml:space="preserve"> техническими средствами связи, информации и сигнализации, доступными для инвалидов, автоматической информационно-справочной системой "</w:t>
            </w:r>
            <w:proofErr w:type="spellStart"/>
            <w:r w:rsidRPr="009D5D80">
              <w:rPr>
                <w:rFonts w:ascii="Times New Roman" w:eastAsia="Times New Roman" w:hAnsi="Times New Roman" w:cs="Times New Roman"/>
                <w:sz w:val="24"/>
                <w:szCs w:val="24"/>
                <w:lang w:eastAsia="ru-RU"/>
              </w:rPr>
              <w:t>Автодиктор</w:t>
            </w:r>
            <w:proofErr w:type="spellEnd"/>
            <w:r w:rsidRPr="009D5D80">
              <w:rPr>
                <w:rFonts w:ascii="Times New Roman" w:eastAsia="Times New Roman" w:hAnsi="Times New Roman" w:cs="Times New Roman"/>
                <w:sz w:val="24"/>
                <w:szCs w:val="24"/>
                <w:lang w:eastAsia="ru-RU"/>
              </w:rPr>
              <w:t>" (для вокзалов, на которых не предусмотрено оборудование радиоузла с дикторской), иными автоматизированными информационными системами для дублирования необходимой для пассажиров из числа инвалидов звуковой и зрительной информации?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hAnsi="Times New Roman" w:cs="Times New Roman"/>
                <w:sz w:val="24"/>
                <w:szCs w:val="24"/>
              </w:rPr>
            </w:pPr>
            <w:r w:rsidRPr="009D5D80">
              <w:rPr>
                <w:rFonts w:ascii="Times New Roman" w:eastAsia="Times New Roman" w:hAnsi="Times New Roman" w:cs="Times New Roman"/>
                <w:sz w:val="24"/>
                <w:szCs w:val="24"/>
              </w:rPr>
              <w:t xml:space="preserve">Подпункт «б» </w:t>
            </w:r>
            <w:r w:rsidRPr="009D5D80">
              <w:rPr>
                <w:rFonts w:ascii="Times New Roman" w:eastAsia="Times New Roman" w:hAnsi="Times New Roman" w:cs="Times New Roman"/>
                <w:sz w:val="24"/>
                <w:szCs w:val="24"/>
              </w:rPr>
              <w:br/>
              <w:t xml:space="preserve">пункта 9.1 </w:t>
            </w:r>
            <w:r w:rsidRPr="009D5D80">
              <w:rPr>
                <w:rFonts w:ascii="Times New Roman" w:hAnsi="Times New Roman" w:cs="Times New Roman"/>
                <w:sz w:val="24"/>
                <w:szCs w:val="24"/>
              </w:rPr>
              <w:t>Порядка;</w:t>
            </w:r>
          </w:p>
          <w:p w:rsidR="009D5D80" w:rsidRPr="009D5D80" w:rsidRDefault="009D5D80" w:rsidP="009D5D80">
            <w:pPr>
              <w:spacing w:after="0" w:line="240" w:lineRule="auto"/>
              <w:ind w:left="34"/>
              <w:jc w:val="both"/>
              <w:rPr>
                <w:rFonts w:ascii="Times New Roman" w:hAnsi="Times New Roman" w:cs="Times New Roman"/>
                <w:sz w:val="24"/>
                <w:szCs w:val="24"/>
              </w:rPr>
            </w:pPr>
          </w:p>
          <w:p w:rsidR="009D5D80" w:rsidRPr="009D5D80" w:rsidRDefault="009D5D80" w:rsidP="009D5D80">
            <w:pPr>
              <w:spacing w:after="160" w:line="240" w:lineRule="auto"/>
              <w:ind w:left="34"/>
              <w:jc w:val="both"/>
              <w:rPr>
                <w:rFonts w:ascii="Times New Roman" w:hAnsi="Times New Roman" w:cs="Times New Roman"/>
                <w:sz w:val="24"/>
                <w:szCs w:val="24"/>
              </w:rPr>
            </w:pPr>
            <w:r w:rsidRPr="009D5D80">
              <w:rPr>
                <w:rFonts w:ascii="Times New Roman" w:hAnsi="Times New Roman" w:cs="Times New Roman"/>
                <w:sz w:val="24"/>
                <w:szCs w:val="24"/>
              </w:rPr>
              <w:t>пункт 38 Перечня (</w:t>
            </w:r>
            <w:r w:rsidRPr="009D5D80">
              <w:rPr>
                <w:rFonts w:ascii="Times New Roman" w:eastAsia="Times New Roman" w:hAnsi="Times New Roman" w:cs="Times New Roman"/>
                <w:sz w:val="24"/>
                <w:szCs w:val="24"/>
              </w:rPr>
              <w:t xml:space="preserve">в части исполнения пунктов 6.5.1-6.5.9, 6.5.12 </w:t>
            </w:r>
            <w:hyperlink r:id="rId38">
              <w:r w:rsidRPr="009D5D80">
                <w:rPr>
                  <w:rFonts w:ascii="Times New Roman" w:hAnsi="Times New Roman" w:cs="Times New Roman"/>
                  <w:sz w:val="24"/>
                  <w:szCs w:val="24"/>
                </w:rPr>
                <w:t>СП 59.13330.2020</w:t>
              </w:r>
            </w:hyperlink>
            <w:r w:rsidRPr="009D5D80">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1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31.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Обеспечивает ли </w:t>
            </w:r>
            <w:r w:rsidRPr="009D5D80">
              <w:rPr>
                <w:rFonts w:ascii="Times New Roman" w:eastAsia="Calibri" w:hAnsi="Times New Roman" w:cs="Times New Roman"/>
                <w:sz w:val="24"/>
                <w:szCs w:val="24"/>
                <w:lang w:eastAsia="ru-RU"/>
              </w:rPr>
              <w:t xml:space="preserve">контролируемое лицо </w:t>
            </w:r>
            <w:r w:rsidRPr="009D5D80">
              <w:rPr>
                <w:rFonts w:ascii="Times New Roman" w:eastAsia="Times New Roman" w:hAnsi="Times New Roman" w:cs="Times New Roman"/>
                <w:sz w:val="24"/>
                <w:szCs w:val="24"/>
                <w:lang w:eastAsia="ru-RU"/>
              </w:rPr>
              <w:t>возможность безопасного передвижения через железнодорожные пути, в том числе для пассажиров из числа инвалидов, передвигающихся на креслах-колясках:</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ind w:left="34"/>
              <w:jc w:val="both"/>
              <w:rPr>
                <w:rFonts w:ascii="Times New Roman" w:hAnsi="Times New Roman" w:cs="Times New Roman"/>
                <w:color w:val="000000"/>
                <w:sz w:val="24"/>
                <w:szCs w:val="24"/>
              </w:rPr>
            </w:pPr>
            <w:r w:rsidRPr="009D5D80">
              <w:rPr>
                <w:rFonts w:ascii="Times New Roman" w:eastAsia="Times New Roman" w:hAnsi="Times New Roman" w:cs="Times New Roman"/>
                <w:sz w:val="24"/>
                <w:szCs w:val="24"/>
              </w:rPr>
              <w:t xml:space="preserve">Подпункт «в» </w:t>
            </w:r>
            <w:r w:rsidRPr="009D5D80">
              <w:rPr>
                <w:rFonts w:ascii="Times New Roman" w:eastAsia="Times New Roman" w:hAnsi="Times New Roman" w:cs="Times New Roman"/>
                <w:sz w:val="24"/>
                <w:szCs w:val="24"/>
              </w:rPr>
              <w:br/>
              <w:t xml:space="preserve">пункта 9.1 </w:t>
            </w:r>
            <w:r w:rsidRPr="009D5D80">
              <w:rPr>
                <w:rFonts w:ascii="Times New Roman" w:hAnsi="Times New Roman" w:cs="Times New Roman"/>
                <w:color w:val="000000"/>
                <w:sz w:val="24"/>
                <w:szCs w:val="24"/>
              </w:rPr>
              <w:t>Порядка;</w:t>
            </w:r>
          </w:p>
          <w:p w:rsidR="009D5D80" w:rsidRPr="009D5D80" w:rsidRDefault="009D5D80" w:rsidP="009D5D80">
            <w:pPr>
              <w:spacing w:after="0" w:line="240" w:lineRule="auto"/>
              <w:ind w:left="34"/>
              <w:jc w:val="both"/>
              <w:rPr>
                <w:rFonts w:ascii="Times New Roman" w:hAnsi="Times New Roman" w:cs="Times New Roman"/>
                <w:sz w:val="24"/>
                <w:szCs w:val="24"/>
              </w:rPr>
            </w:pPr>
            <w:r w:rsidRPr="009D5D80">
              <w:rPr>
                <w:rFonts w:ascii="Times New Roman" w:hAnsi="Times New Roman" w:cs="Times New Roman"/>
                <w:sz w:val="24"/>
                <w:szCs w:val="24"/>
              </w:rPr>
              <w:t xml:space="preserve">пункт 38 Перечня (в части исполнения пункта 5.4.12 СП 59.13330.2020 «Свод правил. Доступность зданий и сооружений для маломобильных </w:t>
            </w:r>
            <w:r w:rsidRPr="009D5D80">
              <w:rPr>
                <w:rFonts w:ascii="Times New Roman" w:hAnsi="Times New Roman" w:cs="Times New Roman"/>
                <w:sz w:val="24"/>
                <w:szCs w:val="24"/>
              </w:rPr>
              <w:lastRenderedPageBreak/>
              <w:t xml:space="preserve">групп населения. СНиП 35-01-2001»);  </w:t>
            </w:r>
          </w:p>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 xml:space="preserve">пункт 38 Перечня (в части исполнения пункта 5.1.6-5.1.7, 5.1.12-5.1.18 СП 59.13330.2020 «Свод Правил. Доступность зданий и сооружений для маломобильных групп населения. СНиП 35-01-2001»)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138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lastRenderedPageBreak/>
              <w:t>31.1.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по пешеходным переходам, устраиваемым на одном уровне с верхом головки рельсов?</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715"/>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31.2.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по подземным пешеходным переходам?</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39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31.3.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по пешеходным мостам?</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firstLine="425"/>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r w:rsidR="009D5D80" w:rsidRPr="009D5D80" w:rsidTr="009D5D80">
        <w:trPr>
          <w:cantSplit/>
          <w:trHeight w:val="23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32.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Обеспечивает ли </w:t>
            </w:r>
            <w:r w:rsidRPr="009D5D80">
              <w:rPr>
                <w:rFonts w:ascii="Times New Roman" w:eastAsia="Calibri" w:hAnsi="Times New Roman" w:cs="Times New Roman"/>
                <w:sz w:val="24"/>
                <w:szCs w:val="24"/>
                <w:lang w:eastAsia="ru-RU"/>
              </w:rPr>
              <w:t xml:space="preserve">контролируемое лицо </w:t>
            </w:r>
            <w:r w:rsidRPr="009D5D80">
              <w:rPr>
                <w:rFonts w:ascii="Times New Roman" w:eastAsia="Times New Roman" w:hAnsi="Times New Roman" w:cs="Times New Roman"/>
                <w:sz w:val="24"/>
                <w:szCs w:val="24"/>
                <w:lang w:eastAsia="ru-RU"/>
              </w:rPr>
              <w:t xml:space="preserve">оборудование вокзала низкорасположенными телефонами с функцией регулирования громкости, </w:t>
            </w:r>
            <w:proofErr w:type="spellStart"/>
            <w:r w:rsidRPr="009D5D80">
              <w:rPr>
                <w:rFonts w:ascii="Times New Roman" w:eastAsia="Times New Roman" w:hAnsi="Times New Roman" w:cs="Times New Roman"/>
                <w:sz w:val="24"/>
                <w:szCs w:val="24"/>
                <w:lang w:eastAsia="ru-RU"/>
              </w:rPr>
              <w:t>текстофонами</w:t>
            </w:r>
            <w:proofErr w:type="spellEnd"/>
            <w:r w:rsidRPr="009D5D80">
              <w:rPr>
                <w:rFonts w:ascii="Times New Roman" w:eastAsia="Times New Roman" w:hAnsi="Times New Roman" w:cs="Times New Roman"/>
                <w:sz w:val="24"/>
                <w:szCs w:val="24"/>
                <w:lang w:eastAsia="ru-RU"/>
              </w:rPr>
              <w:t xml:space="preserve"> для связи со службами информации, экстренной помощи (стойками экстренной связи, информационными терминалами)?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auto"/>
              <w:ind w:left="34"/>
              <w:jc w:val="both"/>
              <w:rPr>
                <w:rFonts w:ascii="Times New Roman" w:eastAsia="Times New Roman" w:hAnsi="Times New Roman" w:cs="Times New Roman"/>
                <w:sz w:val="24"/>
                <w:szCs w:val="24"/>
              </w:rPr>
            </w:pPr>
            <w:r w:rsidRPr="009D5D80">
              <w:rPr>
                <w:rFonts w:ascii="Times New Roman" w:eastAsia="Times New Roman" w:hAnsi="Times New Roman" w:cs="Times New Roman"/>
                <w:sz w:val="24"/>
                <w:szCs w:val="24"/>
              </w:rPr>
              <w:t>Статья 80.1 Устава железнодорожного транспорта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160" w:line="240" w:lineRule="exact"/>
              <w:jc w:val="both"/>
              <w:rPr>
                <w:rFonts w:ascii="Times New Roman" w:eastAsia="Times New Roman" w:hAnsi="Times New Roman" w:cs="Times New Roman"/>
                <w:sz w:val="24"/>
                <w:szCs w:val="24"/>
              </w:rPr>
            </w:pPr>
          </w:p>
        </w:tc>
      </w:tr>
    </w:tbl>
    <w:p w:rsidR="009D5D80" w:rsidRPr="009D5D80" w:rsidRDefault="009D5D80" w:rsidP="009D5D80">
      <w:pPr>
        <w:widowControl w:val="0"/>
        <w:spacing w:after="0" w:line="240" w:lineRule="auto"/>
        <w:jc w:val="center"/>
        <w:rPr>
          <w:rFonts w:ascii="Times New Roman" w:hAnsi="Times New Roman" w:cs="Times New Roman"/>
          <w:b/>
          <w:sz w:val="24"/>
          <w:szCs w:val="24"/>
        </w:rPr>
      </w:pPr>
    </w:p>
    <w:p w:rsidR="009D5D80" w:rsidRPr="009D5D80" w:rsidRDefault="009D5D80" w:rsidP="009D5D80">
      <w:pPr>
        <w:widowControl w:val="0"/>
        <w:spacing w:after="0" w:line="240" w:lineRule="auto"/>
        <w:jc w:val="center"/>
        <w:rPr>
          <w:rFonts w:ascii="Times New Roman" w:hAnsi="Times New Roman" w:cs="Times New Roman"/>
          <w:b/>
          <w:sz w:val="24"/>
          <w:szCs w:val="24"/>
        </w:rPr>
      </w:pPr>
      <w:r w:rsidRPr="009D5D80">
        <w:rPr>
          <w:rFonts w:ascii="Times New Roman" w:hAnsi="Times New Roman" w:cs="Times New Roman"/>
          <w:b/>
          <w:sz w:val="24"/>
          <w:szCs w:val="24"/>
        </w:rPr>
        <w:t>Для пассажирского подвижного состава поездов дальнего следования</w:t>
      </w:r>
    </w:p>
    <w:p w:rsidR="009D5D80" w:rsidRPr="009D5D80" w:rsidRDefault="009D5D80" w:rsidP="009D5D80">
      <w:pPr>
        <w:widowControl w:val="0"/>
        <w:spacing w:after="160" w:line="240" w:lineRule="auto"/>
        <w:jc w:val="center"/>
        <w:rPr>
          <w:rFonts w:ascii="Times New Roman" w:eastAsia="Times New Roman" w:hAnsi="Times New Roman" w:cs="Times New Roman"/>
          <w:sz w:val="24"/>
          <w:szCs w:val="24"/>
        </w:rPr>
      </w:pPr>
      <w:r w:rsidRPr="009D5D80">
        <w:rPr>
          <w:rFonts w:ascii="Times New Roman" w:hAnsi="Times New Roman" w:cs="Times New Roman"/>
          <w:b/>
          <w:sz w:val="24"/>
          <w:szCs w:val="24"/>
        </w:rPr>
        <w:t xml:space="preserve"> (вновь построенного и прошедшего модернизацию)</w:t>
      </w:r>
    </w:p>
    <w:tbl>
      <w:tblPr>
        <w:tblW w:w="11058" w:type="dxa"/>
        <w:tblInd w:w="-318" w:type="dxa"/>
        <w:tblLayout w:type="fixed"/>
        <w:tblLook w:val="0000" w:firstRow="0" w:lastRow="0" w:firstColumn="0" w:lastColumn="0" w:noHBand="0" w:noVBand="0"/>
      </w:tblPr>
      <w:tblGrid>
        <w:gridCol w:w="710"/>
        <w:gridCol w:w="3402"/>
        <w:gridCol w:w="2410"/>
        <w:gridCol w:w="567"/>
        <w:gridCol w:w="708"/>
        <w:gridCol w:w="1701"/>
        <w:gridCol w:w="1560"/>
      </w:tblGrid>
      <w:tr w:rsidR="009D5D80" w:rsidRPr="009D5D80" w:rsidTr="009D5D80">
        <w:trPr>
          <w:trHeight w:val="1189"/>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w:t>
            </w:r>
          </w:p>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п/п</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widowControl w:val="0"/>
              <w:spacing w:after="0" w:line="259" w:lineRule="auto"/>
              <w:ind w:left="220"/>
              <w:jc w:val="center"/>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Контрольные вопросы</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Реквизиты нормативных правовых актов с указанием структурных единиц этих актов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0" w:line="240" w:lineRule="auto"/>
              <w:jc w:val="center"/>
              <w:rPr>
                <w:rFonts w:ascii="Times New Roman" w:hAnsi="Times New Roman" w:cs="Times New Roman"/>
                <w:sz w:val="24"/>
                <w:szCs w:val="24"/>
              </w:rPr>
            </w:pPr>
            <w:r w:rsidRPr="009D5D80">
              <w:rPr>
                <w:rFonts w:ascii="Times New Roman" w:hAnsi="Times New Roman" w:cs="Times New Roman"/>
                <w:sz w:val="24"/>
                <w:szCs w:val="24"/>
              </w:rPr>
              <w:t>Да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0" w:line="240" w:lineRule="auto"/>
              <w:jc w:val="center"/>
              <w:rPr>
                <w:rFonts w:ascii="Times New Roman" w:hAnsi="Times New Roman" w:cs="Times New Roman"/>
                <w:sz w:val="24"/>
                <w:szCs w:val="24"/>
              </w:rPr>
            </w:pPr>
            <w:r w:rsidRPr="009D5D80">
              <w:rPr>
                <w:rFonts w:ascii="Times New Roman" w:hAnsi="Times New Roman" w:cs="Times New Roman"/>
                <w:sz w:val="24"/>
                <w:szCs w:val="24"/>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0" w:line="240" w:lineRule="auto"/>
              <w:jc w:val="center"/>
              <w:rPr>
                <w:rFonts w:ascii="Times New Roman" w:hAnsi="Times New Roman" w:cs="Times New Roman"/>
                <w:sz w:val="24"/>
                <w:szCs w:val="24"/>
              </w:rPr>
            </w:pPr>
            <w:r w:rsidRPr="009D5D80">
              <w:rPr>
                <w:rFonts w:ascii="Times New Roman" w:hAnsi="Times New Roman" w:cs="Times New Roman"/>
                <w:sz w:val="24"/>
                <w:szCs w:val="24"/>
              </w:rPr>
              <w:t>Неприменимо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D80" w:rsidRPr="009D5D80" w:rsidRDefault="009D5D80" w:rsidP="009D5D80">
            <w:pPr>
              <w:spacing w:after="0" w:line="240" w:lineRule="auto"/>
              <w:jc w:val="center"/>
              <w:rPr>
                <w:rFonts w:ascii="Times New Roman" w:hAnsi="Times New Roman" w:cs="Times New Roman"/>
                <w:sz w:val="24"/>
                <w:szCs w:val="24"/>
              </w:rPr>
            </w:pPr>
            <w:r w:rsidRPr="009D5D80">
              <w:rPr>
                <w:rFonts w:ascii="Times New Roman" w:hAnsi="Times New Roman" w:cs="Times New Roman"/>
                <w:sz w:val="24"/>
                <w:szCs w:val="24"/>
              </w:rPr>
              <w:t>Примечание</w:t>
            </w:r>
          </w:p>
        </w:tc>
      </w:tr>
      <w:tr w:rsidR="009D5D80" w:rsidRPr="009D5D80" w:rsidTr="009D5D80">
        <w:trPr>
          <w:trHeight w:val="1189"/>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Имеется ли паспорт доступности для пассажиров из числа инвалидов пассажирского вагона, пассажирского поезда дальнего следования?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Статья 15 Федерального закона № 181-ФЗ;</w:t>
            </w:r>
          </w:p>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пункт 12 Порядка,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hAnsi="Times New Roman" w:cs="Times New Roman"/>
                <w:sz w:val="24"/>
                <w:szCs w:val="24"/>
              </w:rPr>
            </w:pPr>
          </w:p>
        </w:tc>
      </w:tr>
      <w:tr w:rsidR="009D5D80" w:rsidRPr="009D5D80" w:rsidTr="009D5D80">
        <w:trPr>
          <w:trHeight w:val="449"/>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33.1.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Соответствует ли содержание паспорта доступности для пассажиров из числа инвалидов на модель пассажирского вагона установленным требованиям?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Пункт 13.2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hAnsi="Times New Roman" w:cs="Times New Roman"/>
                <w:sz w:val="24"/>
                <w:szCs w:val="24"/>
              </w:rPr>
            </w:pPr>
          </w:p>
        </w:tc>
      </w:tr>
      <w:tr w:rsidR="009D5D80" w:rsidRPr="009D5D80" w:rsidTr="009D5D80">
        <w:trPr>
          <w:trHeight w:val="19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Обеспечивает ли перевозчик в поездах дальнего следования, в том числе с помощью персонала и вспомогательных средств, создание пассажирам из числа инвалидов </w:t>
            </w:r>
            <w:r w:rsidRPr="009D5D80">
              <w:rPr>
                <w:rFonts w:ascii="Times New Roman" w:eastAsia="Times New Roman" w:hAnsi="Times New Roman" w:cs="Times New Roman"/>
                <w:sz w:val="24"/>
                <w:szCs w:val="24"/>
                <w:lang w:eastAsia="ru-RU"/>
              </w:rPr>
              <w:lastRenderedPageBreak/>
              <w:t>следующих условий доступности услуг в соответствии с требованиями, установленными законодательными и иными нормативными правовыми актами:</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Статья 15 Федерального закона № 181-ФЗ;</w:t>
            </w:r>
          </w:p>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пункт 5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r>
      <w:tr w:rsidR="009D5D80" w:rsidRPr="009D5D80" w:rsidTr="009D5D80">
        <w:trPr>
          <w:trHeight w:val="19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34.1.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сопровождение пассажиров из числа инвалидов, имеющих стойкие нарушения функций зрения и самостоятельного передвижения в пассажирских вагонах для перевозки инвалидов, сопровождение и помощь пассажирам из числа инвалидов по факту обращения пассажира указанной категории к представителю перевозчика, в поезде дальнего следования или при предоставлении заблаговременной информации (заявки), не менее чем за 24 часа до предстоящей поездки?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firstLine="425"/>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r>
      <w:tr w:rsidR="009D5D80" w:rsidRPr="009D5D80" w:rsidTr="009D5D80">
        <w:trPr>
          <w:trHeight w:val="19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34.2.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помощь пассажирам из числа инвалидов при входе в поезд и выходе из него (в том числе с помощью вспомогательных посадочных устройств), до места посадки в поезд и от места высадки из него, при оформлении багажа, получении багажа по прибытии поезда?</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firstLine="425"/>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r>
      <w:tr w:rsidR="009D5D80" w:rsidRPr="009D5D80" w:rsidTr="009D5D80">
        <w:trPr>
          <w:trHeight w:val="19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34.3.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возможность ознакомления с правилами перевозки пассажиров,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 (или) по информационно-телекоммуникационной сети «Интернет» (далее - Интернет), по телефону?</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firstLine="425"/>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r>
      <w:tr w:rsidR="009D5D80" w:rsidRPr="009D5D80" w:rsidTr="009D5D80">
        <w:trPr>
          <w:trHeight w:val="19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34.4.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оказание помощи при прохождении в поездах пограничного, таможенного, санитарно-карантинного, </w:t>
            </w:r>
            <w:r w:rsidRPr="009D5D80">
              <w:rPr>
                <w:rFonts w:ascii="Times New Roman" w:eastAsia="Times New Roman" w:hAnsi="Times New Roman" w:cs="Times New Roman"/>
                <w:sz w:val="24"/>
                <w:szCs w:val="24"/>
                <w:lang w:eastAsia="ru-RU"/>
              </w:rPr>
              <w:lastRenderedPageBreak/>
              <w:t>ветеринарного, карантинного фитосанитарного или иных видов контроля, предусмотренных законодательством Российской Федерации?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firstLine="425"/>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r>
      <w:tr w:rsidR="009D5D80" w:rsidRPr="009D5D80" w:rsidTr="009D5D80">
        <w:trPr>
          <w:trHeight w:val="19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34.5.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выдаваемого по форме и в установленном порядке, к проезду в пассажирских поездах?</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firstLine="425"/>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r>
      <w:tr w:rsidR="009D5D80" w:rsidRPr="009D5D80" w:rsidTr="009D5D80">
        <w:trPr>
          <w:trHeight w:val="19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34.6.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возможность пассажирам из числа инвалидов оставаться в своем кресле-коляске в вагоне для перевозки инвалидов (за исключением устройств с электрическим приводом)?</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firstLine="425"/>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r>
      <w:tr w:rsidR="009D5D80" w:rsidRPr="009D5D80" w:rsidTr="009D5D80">
        <w:trPr>
          <w:trHeight w:val="19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Обеспечивает ли перевозчик:</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Статья 15 Федерального закона № 181-ФЗ, </w:t>
            </w:r>
          </w:p>
          <w:p w:rsidR="009D5D80" w:rsidRPr="009D5D80" w:rsidRDefault="009D5D80" w:rsidP="009D5D80">
            <w:pPr>
              <w:widowControl w:val="0"/>
              <w:spacing w:after="0" w:line="240" w:lineRule="auto"/>
              <w:ind w:left="34"/>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статья 80.1 Устава железнодорожного транспорта Российской Федерации; </w:t>
            </w:r>
          </w:p>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пункт 5.2 Порядка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r>
      <w:tr w:rsidR="009D5D80" w:rsidRPr="009D5D80" w:rsidTr="009D5D80">
        <w:trPr>
          <w:trHeight w:val="19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35.1.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возможность провозить, не сдавая в багаж (сверх установленной нормы бесплатного провоза багажа) и без взимания платы трость, костыли, носилки и (или) кресло-коляску, предназначенные для личного пользования?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firstLine="425"/>
              <w:jc w:val="both"/>
              <w:rPr>
                <w:rFonts w:ascii="Times New Roman" w:eastAsia="Times New Roman" w:hAnsi="Times New Roman" w:cs="Times New Roman"/>
                <w:sz w:val="24"/>
                <w:szCs w:val="24"/>
                <w:lang w:eastAsia="ru-RU"/>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r>
      <w:tr w:rsidR="009D5D80" w:rsidRPr="009D5D80" w:rsidTr="009D5D80">
        <w:trPr>
          <w:trHeight w:val="246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35.2.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резервирование проездных документов для проезда на местах для инвалидов и сопровождающих их лиц (с указанием номера места</w:t>
            </w:r>
            <w:proofErr w:type="gramStart"/>
            <w:r w:rsidRPr="009D5D80">
              <w:rPr>
                <w:rFonts w:ascii="Times New Roman" w:eastAsia="Times New Roman" w:hAnsi="Times New Roman" w:cs="Times New Roman"/>
                <w:sz w:val="24"/>
                <w:szCs w:val="24"/>
                <w:lang w:eastAsia="ru-RU"/>
              </w:rPr>
              <w:t>),  с</w:t>
            </w:r>
            <w:proofErr w:type="gramEnd"/>
            <w:r w:rsidRPr="009D5D80">
              <w:rPr>
                <w:rFonts w:ascii="Times New Roman" w:eastAsia="Times New Roman" w:hAnsi="Times New Roman" w:cs="Times New Roman"/>
                <w:sz w:val="24"/>
                <w:szCs w:val="24"/>
                <w:lang w:eastAsia="ru-RU"/>
              </w:rPr>
              <w:t xml:space="preserve"> приоритетом для инвалидов, использующих для передвижения кресла-коляски?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firstLine="425"/>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r>
      <w:tr w:rsidR="009D5D80" w:rsidRPr="009D5D80" w:rsidTr="009D5D80">
        <w:trPr>
          <w:trHeight w:val="217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jc w:val="center"/>
              <w:rPr>
                <w:rFonts w:ascii="Times New Roman" w:eastAsia="Calibri" w:hAnsi="Times New Roman" w:cs="Times New Roman"/>
                <w:sz w:val="24"/>
                <w:szCs w:val="24"/>
              </w:rPr>
            </w:pPr>
            <w:r w:rsidRPr="009D5D80">
              <w:rPr>
                <w:rFonts w:ascii="Times New Roman" w:eastAsia="Calibri" w:hAnsi="Times New Roman" w:cs="Times New Roman"/>
                <w:sz w:val="24"/>
                <w:szCs w:val="24"/>
              </w:rPr>
              <w:t>35.3.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безопасные условия для жизни или здоровья пассажира из числа инвалидов в период перевозки пассажира, при этом перевозка пассажира включает в себя период, в течение которого пассажир находится в поезде, период посадки пассажира в пассажирский вагон и период высадки пассажира из пассажирского вагона?</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widowControl w:val="0"/>
              <w:spacing w:after="0" w:line="240" w:lineRule="auto"/>
              <w:ind w:left="34" w:firstLine="425"/>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D80" w:rsidRPr="009D5D80" w:rsidRDefault="009D5D80" w:rsidP="009D5D80">
            <w:pPr>
              <w:spacing w:after="0" w:line="240" w:lineRule="auto"/>
              <w:rPr>
                <w:rFonts w:ascii="Times New Roman" w:eastAsia="Calibri" w:hAnsi="Times New Roman" w:cs="Times New Roman"/>
                <w:sz w:val="24"/>
                <w:szCs w:val="24"/>
              </w:rPr>
            </w:pPr>
          </w:p>
        </w:tc>
      </w:tr>
    </w:tbl>
    <w:p w:rsidR="009D5D80" w:rsidRPr="009D5D80" w:rsidRDefault="009D5D80" w:rsidP="009D5D80">
      <w:pPr>
        <w:widowControl w:val="0"/>
        <w:spacing w:after="160" w:line="259" w:lineRule="auto"/>
        <w:rPr>
          <w:rFonts w:ascii="Times New Roman" w:eastAsia="Times New Roman" w:hAnsi="Times New Roman" w:cs="Times New Roman"/>
          <w:sz w:val="24"/>
          <w:szCs w:val="24"/>
          <w:lang w:eastAsia="ru-RU"/>
        </w:rPr>
      </w:pPr>
      <w:bookmarkStart w:id="9" w:name="_Hlk119056986"/>
    </w:p>
    <w:p w:rsidR="009D5D80" w:rsidRPr="009D5D80" w:rsidRDefault="009D5D80" w:rsidP="009D5D80">
      <w:pPr>
        <w:widowControl w:val="0"/>
        <w:spacing w:after="160" w:line="259" w:lineRule="auto"/>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___________       _____________________________________      _________________________</w:t>
      </w:r>
    </w:p>
    <w:p w:rsidR="009D5D80" w:rsidRPr="009D5D80" w:rsidRDefault="009D5D80" w:rsidP="009D5D80">
      <w:pPr>
        <w:spacing w:after="160" w:line="259" w:lineRule="auto"/>
        <w:rPr>
          <w:rFonts w:ascii="Times New Roman" w:hAnsi="Times New Roman" w:cs="Times New Roman"/>
          <w:sz w:val="18"/>
          <w:szCs w:val="18"/>
        </w:rPr>
      </w:pPr>
      <w:r w:rsidRPr="009D5D80">
        <w:rPr>
          <w:rFonts w:ascii="Times New Roman" w:eastAsia="Times New Roman" w:hAnsi="Times New Roman" w:cs="Times New Roman"/>
          <w:sz w:val="18"/>
          <w:szCs w:val="18"/>
          <w:lang w:eastAsia="ru-RU"/>
        </w:rPr>
        <w:t xml:space="preserve">   (</w:t>
      </w:r>
      <w:proofErr w:type="gramStart"/>
      <w:r w:rsidRPr="009D5D80">
        <w:rPr>
          <w:rFonts w:ascii="Times New Roman" w:eastAsia="Times New Roman" w:hAnsi="Times New Roman" w:cs="Times New Roman"/>
          <w:sz w:val="18"/>
          <w:szCs w:val="18"/>
          <w:lang w:eastAsia="ru-RU"/>
        </w:rPr>
        <w:t xml:space="preserve">подпись)   </w:t>
      </w:r>
      <w:proofErr w:type="gramEnd"/>
      <w:r w:rsidRPr="009D5D80">
        <w:rPr>
          <w:rFonts w:ascii="Times New Roman" w:eastAsia="Times New Roman" w:hAnsi="Times New Roman" w:cs="Times New Roman"/>
          <w:sz w:val="18"/>
          <w:szCs w:val="18"/>
          <w:lang w:eastAsia="ru-RU"/>
        </w:rPr>
        <w:t xml:space="preserve">                   (должность, фамилия и инициалы должностного лица)           (дата заполнения проверочного листа)</w:t>
      </w:r>
    </w:p>
    <w:bookmarkEnd w:id="9"/>
    <w:p w:rsidR="009D5D80" w:rsidRDefault="009D5D80">
      <w:pPr>
        <w:sectPr w:rsidR="009D5D80" w:rsidSect="009D5D80">
          <w:footnotePr>
            <w:numRestart w:val="eachSect"/>
          </w:footnotePr>
          <w:type w:val="continuous"/>
          <w:pgSz w:w="11906" w:h="16838"/>
          <w:pgMar w:top="1134" w:right="567" w:bottom="709" w:left="1134" w:header="708" w:footer="708" w:gutter="0"/>
          <w:cols w:space="708"/>
          <w:titlePg/>
          <w:docGrid w:linePitch="360"/>
        </w:sectPr>
      </w:pPr>
    </w:p>
    <w:p w:rsidR="009D5D80" w:rsidRPr="009D5D80" w:rsidRDefault="009D5D80" w:rsidP="009D5D80">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lastRenderedPageBreak/>
        <w:t>Приложение № 3</w:t>
      </w:r>
    </w:p>
    <w:p w:rsidR="009D5D80" w:rsidRPr="009D5D80" w:rsidRDefault="009D5D80" w:rsidP="009D5D8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к приказу Федеральной службы</w:t>
      </w:r>
    </w:p>
    <w:p w:rsidR="009D5D80" w:rsidRPr="009D5D80" w:rsidRDefault="009D5D80" w:rsidP="009D5D8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по надзору в сфере транспорта</w:t>
      </w:r>
    </w:p>
    <w:p w:rsidR="009D5D80" w:rsidRPr="009D5D80" w:rsidRDefault="009D5D80" w:rsidP="009D5D8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от____________ №_________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D5D80" w:rsidRPr="009D5D80" w:rsidRDefault="009D5D80" w:rsidP="009D5D8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(Форма)</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9D5D80" w:rsidRPr="009D5D80" w:rsidTr="009D5D80">
        <w:tc>
          <w:tcPr>
            <w:tcW w:w="7087" w:type="dxa"/>
            <w:tcBorders>
              <w:top w:val="nil"/>
              <w:left w:val="nil"/>
              <w:bottom w:val="nil"/>
            </w:tcBorders>
          </w:tcPr>
          <w:p w:rsidR="009D5D80" w:rsidRPr="009D5D80" w:rsidRDefault="009D5D80" w:rsidP="009D5D8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Borders>
              <w:top w:val="single" w:sz="4" w:space="0" w:color="auto"/>
              <w:bottom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Место для воспроизведения QR-кода</w:t>
            </w:r>
          </w:p>
        </w:tc>
      </w:tr>
    </w:tbl>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0" w:name="P8624"/>
      <w:bookmarkEnd w:id="10"/>
      <w:r w:rsidRPr="009D5D80">
        <w:rPr>
          <w:rFonts w:ascii="Times New Roman" w:eastAsia="Times New Roman" w:hAnsi="Times New Roman" w:cs="Times New Roman"/>
          <w:sz w:val="28"/>
          <w:szCs w:val="28"/>
          <w:lang w:eastAsia="ru-RU"/>
        </w:rPr>
        <w:t>Проверочный лист</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(список контрольных вопросов, ответы на которые</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свидетельствуют о соблюдении или несоблюдении</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контролируемым лицом обязательных требований), применяемый</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при осуществлении федерального государственного контроля</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(надзора) в области железнодорожного транспорта</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за соблюдением изготовителем, исполнителем (лицом,</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выполняющим функции иностранного изготовителя), продавцом</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требований, установленных разделом </w:t>
      </w:r>
      <w:r w:rsidRPr="009D5D80">
        <w:rPr>
          <w:rFonts w:ascii="Times New Roman" w:eastAsia="Times New Roman" w:hAnsi="Times New Roman" w:cs="Times New Roman"/>
          <w:sz w:val="28"/>
          <w:szCs w:val="28"/>
          <w:lang w:val="en-US" w:eastAsia="ru-RU"/>
        </w:rPr>
        <w:t>V</w:t>
      </w:r>
      <w:r w:rsidRPr="009D5D80">
        <w:rPr>
          <w:rFonts w:ascii="Times New Roman" w:eastAsia="Times New Roman" w:hAnsi="Times New Roman" w:cs="Times New Roman"/>
          <w:sz w:val="28"/>
          <w:szCs w:val="28"/>
          <w:lang w:eastAsia="ru-RU"/>
        </w:rPr>
        <w:t xml:space="preserve"> технического регламента</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Таможенного союза «О безопасности железнодорожного</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подвижного состава» (ТР ТС 001/2011), разделом </w:t>
      </w:r>
      <w:r w:rsidRPr="009D5D80">
        <w:rPr>
          <w:rFonts w:ascii="Times New Roman" w:eastAsia="Times New Roman" w:hAnsi="Times New Roman" w:cs="Times New Roman"/>
          <w:sz w:val="28"/>
          <w:szCs w:val="28"/>
          <w:lang w:val="en-US" w:eastAsia="ru-RU"/>
        </w:rPr>
        <w:t>V</w:t>
      </w:r>
      <w:r w:rsidRPr="009D5D80">
        <w:rPr>
          <w:rFonts w:ascii="Times New Roman" w:eastAsia="Times New Roman" w:hAnsi="Times New Roman" w:cs="Times New Roman"/>
          <w:sz w:val="28"/>
          <w:szCs w:val="28"/>
          <w:lang w:eastAsia="ru-RU"/>
        </w:rPr>
        <w:t xml:space="preserve"> технического</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регламента Таможенного союза «О безопасности</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высокоскоростного железнодорожного транспорта»</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(ТР ТС 002/2011), разделом </w:t>
      </w:r>
      <w:r w:rsidRPr="009D5D80">
        <w:rPr>
          <w:rFonts w:ascii="Times New Roman" w:eastAsia="Times New Roman" w:hAnsi="Times New Roman" w:cs="Times New Roman"/>
          <w:sz w:val="28"/>
          <w:szCs w:val="28"/>
          <w:lang w:val="en-US" w:eastAsia="ru-RU"/>
        </w:rPr>
        <w:t>V</w:t>
      </w:r>
      <w:r w:rsidRPr="009D5D80">
        <w:rPr>
          <w:rFonts w:ascii="Times New Roman" w:eastAsia="Times New Roman" w:hAnsi="Times New Roman" w:cs="Times New Roman"/>
          <w:sz w:val="28"/>
          <w:szCs w:val="28"/>
          <w:lang w:eastAsia="ru-RU"/>
        </w:rPr>
        <w:t xml:space="preserve"> технического регламента</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Таможенного союза «О безопасности инфраструктуры</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железнодорожного транспорта» (ТР ТС 003/2011)</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    1.  Наименование вида федерального государственного контроля (надзора),</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D5D80">
        <w:rPr>
          <w:rFonts w:ascii="Times New Roman" w:eastAsia="Times New Roman" w:hAnsi="Times New Roman" w:cs="Times New Roman"/>
          <w:sz w:val="28"/>
          <w:szCs w:val="28"/>
          <w:lang w:eastAsia="ru-RU"/>
        </w:rPr>
        <w:t>включенного  в</w:t>
      </w:r>
      <w:proofErr w:type="gramEnd"/>
      <w:r w:rsidRPr="009D5D80">
        <w:rPr>
          <w:rFonts w:ascii="Times New Roman" w:eastAsia="Times New Roman" w:hAnsi="Times New Roman" w:cs="Times New Roman"/>
          <w:sz w:val="28"/>
          <w:szCs w:val="28"/>
          <w:lang w:eastAsia="ru-RU"/>
        </w:rPr>
        <w:t xml:space="preserve">  единый  реестр видов федерального государственного контроля</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(надзора): ______________________________________________________________.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    2.   Наименование   контрольного</w:t>
      </w:r>
      <w:proofErr w:type="gramStart"/>
      <w:r w:rsidRPr="009D5D80">
        <w:rPr>
          <w:rFonts w:ascii="Times New Roman" w:eastAsia="Times New Roman" w:hAnsi="Times New Roman" w:cs="Times New Roman"/>
          <w:sz w:val="28"/>
          <w:szCs w:val="28"/>
          <w:lang w:eastAsia="ru-RU"/>
        </w:rPr>
        <w:t xml:space="preserve">   (</w:t>
      </w:r>
      <w:proofErr w:type="gramEnd"/>
      <w:r w:rsidRPr="009D5D80">
        <w:rPr>
          <w:rFonts w:ascii="Times New Roman" w:eastAsia="Times New Roman" w:hAnsi="Times New Roman" w:cs="Times New Roman"/>
          <w:sz w:val="28"/>
          <w:szCs w:val="28"/>
          <w:lang w:eastAsia="ru-RU"/>
        </w:rPr>
        <w:t>надзорного)   органа   и  реквизиты</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нормативного правового акта </w:t>
      </w:r>
      <w:proofErr w:type="gramStart"/>
      <w:r w:rsidRPr="009D5D80">
        <w:rPr>
          <w:rFonts w:ascii="Times New Roman" w:eastAsia="Times New Roman" w:hAnsi="Times New Roman" w:cs="Times New Roman"/>
          <w:sz w:val="28"/>
          <w:szCs w:val="28"/>
          <w:lang w:eastAsia="ru-RU"/>
        </w:rPr>
        <w:t>об  утверждении</w:t>
      </w:r>
      <w:proofErr w:type="gramEnd"/>
      <w:r w:rsidRPr="009D5D80">
        <w:rPr>
          <w:rFonts w:ascii="Times New Roman" w:eastAsia="Times New Roman" w:hAnsi="Times New Roman" w:cs="Times New Roman"/>
          <w:sz w:val="28"/>
          <w:szCs w:val="28"/>
          <w:lang w:eastAsia="ru-RU"/>
        </w:rPr>
        <w:t xml:space="preserve">   формы   проверочного   листа:</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________________________________________________________________________.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    3. Вид контрольного (надзорного) мероприятия: _________________________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_______________________________________________________________________.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    4. Объект федерального государственного контроля (надзора), в отношении</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которого проводится контрольное (надзорное) мероприятие: __________________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_______________________________________________________________________.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    5. Фамилия, имя и отчество (при наличии) гражданина или индивидуального</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D5D80">
        <w:rPr>
          <w:rFonts w:ascii="Times New Roman" w:eastAsia="Times New Roman" w:hAnsi="Times New Roman" w:cs="Times New Roman"/>
          <w:sz w:val="28"/>
          <w:szCs w:val="28"/>
          <w:lang w:eastAsia="ru-RU"/>
        </w:rPr>
        <w:t>предпринимателя,  его</w:t>
      </w:r>
      <w:proofErr w:type="gramEnd"/>
      <w:r w:rsidRPr="009D5D80">
        <w:rPr>
          <w:rFonts w:ascii="Times New Roman" w:eastAsia="Times New Roman" w:hAnsi="Times New Roman" w:cs="Times New Roman"/>
          <w:sz w:val="28"/>
          <w:szCs w:val="28"/>
          <w:lang w:eastAsia="ru-RU"/>
        </w:rPr>
        <w:t xml:space="preserve">  идентификационный  номер  налогоплательщика  и (или)</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основной     государственный    регистрационный    номер    индивидуального</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D5D80">
        <w:rPr>
          <w:rFonts w:ascii="Times New Roman" w:eastAsia="Times New Roman" w:hAnsi="Times New Roman" w:cs="Times New Roman"/>
          <w:sz w:val="28"/>
          <w:szCs w:val="28"/>
          <w:lang w:eastAsia="ru-RU"/>
        </w:rPr>
        <w:t xml:space="preserve">предпринимателя,   </w:t>
      </w:r>
      <w:proofErr w:type="gramEnd"/>
      <w:r w:rsidRPr="009D5D80">
        <w:rPr>
          <w:rFonts w:ascii="Times New Roman" w:eastAsia="Times New Roman" w:hAnsi="Times New Roman" w:cs="Times New Roman"/>
          <w:sz w:val="28"/>
          <w:szCs w:val="28"/>
          <w:lang w:eastAsia="ru-RU"/>
        </w:rPr>
        <w:t>адрес   регистрации  по  месту  жительства  (пребывания)</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D5D80">
        <w:rPr>
          <w:rFonts w:ascii="Times New Roman" w:eastAsia="Times New Roman" w:hAnsi="Times New Roman" w:cs="Times New Roman"/>
          <w:sz w:val="28"/>
          <w:szCs w:val="28"/>
          <w:lang w:eastAsia="ru-RU"/>
        </w:rPr>
        <w:t>гражданина  или</w:t>
      </w:r>
      <w:proofErr w:type="gramEnd"/>
      <w:r w:rsidRPr="009D5D80">
        <w:rPr>
          <w:rFonts w:ascii="Times New Roman" w:eastAsia="Times New Roman" w:hAnsi="Times New Roman" w:cs="Times New Roman"/>
          <w:sz w:val="28"/>
          <w:szCs w:val="28"/>
          <w:lang w:eastAsia="ru-RU"/>
        </w:rPr>
        <w:t xml:space="preserve">  индивидуального предпринимателя, наименование юридического</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D5D80">
        <w:rPr>
          <w:rFonts w:ascii="Times New Roman" w:eastAsia="Times New Roman" w:hAnsi="Times New Roman" w:cs="Times New Roman"/>
          <w:sz w:val="28"/>
          <w:szCs w:val="28"/>
          <w:lang w:eastAsia="ru-RU"/>
        </w:rPr>
        <w:lastRenderedPageBreak/>
        <w:t>лица,  его</w:t>
      </w:r>
      <w:proofErr w:type="gramEnd"/>
      <w:r w:rsidRPr="009D5D80">
        <w:rPr>
          <w:rFonts w:ascii="Times New Roman" w:eastAsia="Times New Roman" w:hAnsi="Times New Roman" w:cs="Times New Roman"/>
          <w:sz w:val="28"/>
          <w:szCs w:val="28"/>
          <w:lang w:eastAsia="ru-RU"/>
        </w:rPr>
        <w:t xml:space="preserve">  идентификационный  номер  налогоплательщика  и  (или)  основной</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D5D80">
        <w:rPr>
          <w:rFonts w:ascii="Times New Roman" w:eastAsia="Times New Roman" w:hAnsi="Times New Roman" w:cs="Times New Roman"/>
          <w:sz w:val="28"/>
          <w:szCs w:val="28"/>
          <w:lang w:eastAsia="ru-RU"/>
        </w:rPr>
        <w:t>государственный  регистрационный</w:t>
      </w:r>
      <w:proofErr w:type="gramEnd"/>
      <w:r w:rsidRPr="009D5D80">
        <w:rPr>
          <w:rFonts w:ascii="Times New Roman" w:eastAsia="Times New Roman" w:hAnsi="Times New Roman" w:cs="Times New Roman"/>
          <w:sz w:val="28"/>
          <w:szCs w:val="28"/>
          <w:lang w:eastAsia="ru-RU"/>
        </w:rPr>
        <w:t xml:space="preserve">  номер, адрес юридического лица в пределах</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места   нахождения   </w:t>
      </w:r>
      <w:proofErr w:type="gramStart"/>
      <w:r w:rsidRPr="009D5D80">
        <w:rPr>
          <w:rFonts w:ascii="Times New Roman" w:eastAsia="Times New Roman" w:hAnsi="Times New Roman" w:cs="Times New Roman"/>
          <w:sz w:val="28"/>
          <w:szCs w:val="28"/>
          <w:lang w:eastAsia="ru-RU"/>
        </w:rPr>
        <w:t>юридического  лица</w:t>
      </w:r>
      <w:proofErr w:type="gramEnd"/>
      <w:r w:rsidRPr="009D5D80">
        <w:rPr>
          <w:rFonts w:ascii="Times New Roman" w:eastAsia="Times New Roman" w:hAnsi="Times New Roman" w:cs="Times New Roman"/>
          <w:sz w:val="28"/>
          <w:szCs w:val="28"/>
          <w:lang w:eastAsia="ru-RU"/>
        </w:rPr>
        <w:t xml:space="preserve">  (его  филиалов,  представительств,</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обособленных структурных подразделений), являющихся контролируемыми лицами:</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_______________________________________________________________________.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    6.  </w:t>
      </w:r>
      <w:proofErr w:type="gramStart"/>
      <w:r w:rsidRPr="009D5D80">
        <w:rPr>
          <w:rFonts w:ascii="Times New Roman" w:eastAsia="Times New Roman" w:hAnsi="Times New Roman" w:cs="Times New Roman"/>
          <w:sz w:val="28"/>
          <w:szCs w:val="28"/>
          <w:lang w:eastAsia="ru-RU"/>
        </w:rPr>
        <w:t>Место  (</w:t>
      </w:r>
      <w:proofErr w:type="gramEnd"/>
      <w:r w:rsidRPr="009D5D80">
        <w:rPr>
          <w:rFonts w:ascii="Times New Roman" w:eastAsia="Times New Roman" w:hAnsi="Times New Roman" w:cs="Times New Roman"/>
          <w:sz w:val="28"/>
          <w:szCs w:val="28"/>
          <w:lang w:eastAsia="ru-RU"/>
        </w:rPr>
        <w:t>места)  проведения  контрольного (надзорного) мероприятия с</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заполнением проверочного листа: ___________________________________________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_______________________________________________________________________.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    7.  </w:t>
      </w:r>
      <w:proofErr w:type="gramStart"/>
      <w:r w:rsidRPr="009D5D80">
        <w:rPr>
          <w:rFonts w:ascii="Times New Roman" w:eastAsia="Times New Roman" w:hAnsi="Times New Roman" w:cs="Times New Roman"/>
          <w:sz w:val="28"/>
          <w:szCs w:val="28"/>
          <w:lang w:eastAsia="ru-RU"/>
        </w:rPr>
        <w:t>Реквизиты  решения</w:t>
      </w:r>
      <w:proofErr w:type="gramEnd"/>
      <w:r w:rsidRPr="009D5D80">
        <w:rPr>
          <w:rFonts w:ascii="Times New Roman" w:eastAsia="Times New Roman" w:hAnsi="Times New Roman" w:cs="Times New Roman"/>
          <w:sz w:val="28"/>
          <w:szCs w:val="28"/>
          <w:lang w:eastAsia="ru-RU"/>
        </w:rPr>
        <w:t xml:space="preserve">  контрольного  (надзорного)  органа о проведении</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контрольного </w:t>
      </w:r>
      <w:proofErr w:type="gramStart"/>
      <w:r w:rsidRPr="009D5D80">
        <w:rPr>
          <w:rFonts w:ascii="Times New Roman" w:eastAsia="Times New Roman" w:hAnsi="Times New Roman" w:cs="Times New Roman"/>
          <w:sz w:val="28"/>
          <w:szCs w:val="28"/>
          <w:lang w:eastAsia="ru-RU"/>
        </w:rPr>
        <w:t xml:space="preserve">   (</w:t>
      </w:r>
      <w:proofErr w:type="gramEnd"/>
      <w:r w:rsidRPr="009D5D80">
        <w:rPr>
          <w:rFonts w:ascii="Times New Roman" w:eastAsia="Times New Roman" w:hAnsi="Times New Roman" w:cs="Times New Roman"/>
          <w:sz w:val="28"/>
          <w:szCs w:val="28"/>
          <w:lang w:eastAsia="ru-RU"/>
        </w:rPr>
        <w:t>надзорного)   мероприятия,   подписанного   уполномоченным</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должностным       лицом       контрольного    </w:t>
      </w:r>
      <w:proofErr w:type="gramStart"/>
      <w:r w:rsidRPr="009D5D80">
        <w:rPr>
          <w:rFonts w:ascii="Times New Roman" w:eastAsia="Times New Roman" w:hAnsi="Times New Roman" w:cs="Times New Roman"/>
          <w:sz w:val="28"/>
          <w:szCs w:val="28"/>
          <w:lang w:eastAsia="ru-RU"/>
        </w:rPr>
        <w:t xml:space="preserve">   (</w:t>
      </w:r>
      <w:proofErr w:type="gramEnd"/>
      <w:r w:rsidRPr="009D5D80">
        <w:rPr>
          <w:rFonts w:ascii="Times New Roman" w:eastAsia="Times New Roman" w:hAnsi="Times New Roman" w:cs="Times New Roman"/>
          <w:sz w:val="28"/>
          <w:szCs w:val="28"/>
          <w:lang w:eastAsia="ru-RU"/>
        </w:rPr>
        <w:t>надзорного)       органа:</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_______________________________________________________________________.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    8. Учетный номер контрольного (надзорного) мероприятия: 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_______________________________________________________________________.</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 xml:space="preserve">    9.  </w:t>
      </w:r>
      <w:proofErr w:type="gramStart"/>
      <w:r w:rsidRPr="009D5D80">
        <w:rPr>
          <w:rFonts w:ascii="Times New Roman" w:eastAsia="Times New Roman" w:hAnsi="Times New Roman" w:cs="Times New Roman"/>
          <w:sz w:val="28"/>
          <w:szCs w:val="28"/>
          <w:lang w:eastAsia="ru-RU"/>
        </w:rPr>
        <w:t>Список  контрольных</w:t>
      </w:r>
      <w:proofErr w:type="gramEnd"/>
      <w:r w:rsidRPr="009D5D80">
        <w:rPr>
          <w:rFonts w:ascii="Times New Roman" w:eastAsia="Times New Roman" w:hAnsi="Times New Roman" w:cs="Times New Roman"/>
          <w:sz w:val="28"/>
          <w:szCs w:val="28"/>
          <w:lang w:eastAsia="ru-RU"/>
        </w:rPr>
        <w:t xml:space="preserve">  вопросов,  отражающих  содержание обязательных</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требований, ответы на которые свидетельствуют о соблюдении или несоблюдении</w:t>
      </w:r>
    </w:p>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5D80">
        <w:rPr>
          <w:rFonts w:ascii="Times New Roman" w:eastAsia="Times New Roman" w:hAnsi="Times New Roman" w:cs="Times New Roman"/>
          <w:sz w:val="28"/>
          <w:szCs w:val="28"/>
          <w:lang w:eastAsia="ru-RU"/>
        </w:rPr>
        <w:t>контролируемым лицом обязательных требований:</w:t>
      </w:r>
    </w:p>
    <w:p w:rsidR="009D5D80" w:rsidRPr="009D5D80" w:rsidRDefault="009D5D80" w:rsidP="009D5D80">
      <w:pPr>
        <w:widowControl w:val="0"/>
        <w:autoSpaceDE w:val="0"/>
        <w:autoSpaceDN w:val="0"/>
        <w:spacing w:after="0" w:line="240" w:lineRule="auto"/>
        <w:rPr>
          <w:rFonts w:ascii="Arial" w:eastAsia="Times New Roman" w:hAnsi="Arial" w:cs="Arial"/>
          <w:sz w:val="20"/>
          <w:lang w:eastAsia="ru-RU"/>
        </w:rPr>
        <w:sectPr w:rsidR="009D5D80" w:rsidRPr="009D5D80" w:rsidSect="009D5D80">
          <w:headerReference w:type="even" r:id="rId39"/>
          <w:headerReference w:type="default" r:id="rId40"/>
          <w:footerReference w:type="even" r:id="rId41"/>
          <w:footerReference w:type="default" r:id="rId42"/>
          <w:headerReference w:type="first" r:id="rId43"/>
          <w:footerReference w:type="first" r:id="rId44"/>
          <w:pgSz w:w="11905" w:h="16838"/>
          <w:pgMar w:top="1134" w:right="567" w:bottom="1134" w:left="1134" w:header="0" w:footer="0" w:gutter="0"/>
          <w:cols w:space="720"/>
          <w:titlePg/>
          <w:docGrid w:linePitch="299"/>
        </w:sect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544"/>
        <w:gridCol w:w="1701"/>
        <w:gridCol w:w="709"/>
        <w:gridCol w:w="567"/>
        <w:gridCol w:w="1701"/>
        <w:gridCol w:w="1417"/>
      </w:tblGrid>
      <w:tr w:rsidR="009D5D80" w:rsidRPr="009D5D80" w:rsidTr="009D5D80">
        <w:tc>
          <w:tcPr>
            <w:tcW w:w="771"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N п/п</w:t>
            </w:r>
          </w:p>
        </w:tc>
        <w:tc>
          <w:tcPr>
            <w:tcW w:w="3544"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Контрольные вопросы</w:t>
            </w:r>
          </w:p>
        </w:tc>
        <w:tc>
          <w:tcPr>
            <w:tcW w:w="1701"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Реквизиты нормативных правовых актов с указанием структурных единиц этих актов</w:t>
            </w:r>
          </w:p>
        </w:tc>
        <w:tc>
          <w:tcPr>
            <w:tcW w:w="709"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Да</w:t>
            </w:r>
          </w:p>
        </w:tc>
        <w:tc>
          <w:tcPr>
            <w:tcW w:w="567"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Нет</w:t>
            </w:r>
          </w:p>
        </w:tc>
        <w:tc>
          <w:tcPr>
            <w:tcW w:w="1701"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Неприменимо</w:t>
            </w:r>
          </w:p>
        </w:tc>
        <w:tc>
          <w:tcPr>
            <w:tcW w:w="1417"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Примечание</w:t>
            </w:r>
          </w:p>
        </w:tc>
      </w:tr>
    </w:tbl>
    <w:p w:rsid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sectPr w:rsidR="009D5D80" w:rsidSect="009D5D80">
          <w:pgSz w:w="11906" w:h="16838"/>
          <w:pgMar w:top="1134" w:right="707" w:bottom="1134" w:left="850" w:header="708" w:footer="708" w:gutter="0"/>
          <w:cols w:space="708"/>
          <w:titlePg/>
          <w:docGrid w:linePitch="360"/>
        </w:sectPr>
      </w:pPr>
    </w:p>
    <w:p w:rsid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sectPr w:rsidR="009D5D80" w:rsidSect="009D5D80">
          <w:type w:val="continuous"/>
          <w:pgSz w:w="11906" w:h="16838"/>
          <w:pgMar w:top="1134" w:right="707" w:bottom="1134" w:left="850" w:header="708" w:footer="708" w:gutter="0"/>
          <w:cols w:space="708"/>
          <w:titlePg/>
          <w:docGrid w:linePitch="360"/>
        </w:sect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544"/>
        <w:gridCol w:w="1701"/>
        <w:gridCol w:w="709"/>
        <w:gridCol w:w="567"/>
        <w:gridCol w:w="1701"/>
        <w:gridCol w:w="1417"/>
      </w:tblGrid>
      <w:tr w:rsidR="009D5D80" w:rsidRPr="009D5D80" w:rsidTr="009D5D80">
        <w:tc>
          <w:tcPr>
            <w:tcW w:w="771"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w:t>
            </w:r>
          </w:p>
        </w:tc>
        <w:tc>
          <w:tcPr>
            <w:tcW w:w="3544" w:type="dxa"/>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Проведена ли оценка соответствия продукции, в случае: </w:t>
            </w:r>
          </w:p>
        </w:tc>
        <w:tc>
          <w:tcPr>
            <w:tcW w:w="1701" w:type="dxa"/>
            <w:vMerge w:val="restart"/>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п.19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технического регламента</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Таможенного союза «О безопасности железнодорожного</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подвижного состава»</w:t>
            </w:r>
            <w:r w:rsidRPr="009D5D80">
              <w:rPr>
                <w:rFonts w:ascii="Times New Roman" w:eastAsia="Times New Roman" w:hAnsi="Times New Roman" w:cs="Times New Roman"/>
                <w:sz w:val="24"/>
                <w:szCs w:val="24"/>
                <w:vertAlign w:val="superscript"/>
                <w:lang w:eastAsia="ru-RU"/>
              </w:rPr>
              <w:footnoteReference w:id="15"/>
            </w:r>
            <w:r w:rsidRPr="009D5D80">
              <w:rPr>
                <w:rFonts w:ascii="Times New Roman" w:eastAsia="Times New Roman" w:hAnsi="Times New Roman" w:cs="Times New Roman"/>
                <w:sz w:val="24"/>
                <w:szCs w:val="24"/>
                <w:lang w:eastAsia="ru-RU"/>
              </w:rPr>
              <w:t xml:space="preserve"> (далее - ТР ТС 001/2011)</w:t>
            </w:r>
          </w:p>
        </w:tc>
        <w:tc>
          <w:tcPr>
            <w:tcW w:w="709"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1.1.</w:t>
            </w:r>
          </w:p>
        </w:tc>
        <w:tc>
          <w:tcPr>
            <w:tcW w:w="3544" w:type="dxa"/>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внесения изменений в конструкцию или технологию изготовления железнодорожного подвижного состава и (или) его составных частей, влияющих на безопасность?</w:t>
            </w:r>
          </w:p>
        </w:tc>
        <w:tc>
          <w:tcPr>
            <w:tcW w:w="1701" w:type="dxa"/>
            <w:vMerge/>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1.2.</w:t>
            </w:r>
          </w:p>
        </w:tc>
        <w:tc>
          <w:tcPr>
            <w:tcW w:w="3544" w:type="dxa"/>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при модернизации с продлением срока службы?</w:t>
            </w:r>
          </w:p>
        </w:tc>
        <w:tc>
          <w:tcPr>
            <w:tcW w:w="1701" w:type="dxa"/>
            <w:vMerge/>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Включают ли в себя </w:t>
            </w:r>
            <w:r w:rsidRPr="009D5D80">
              <w:rPr>
                <w:rFonts w:ascii="Times New Roman" w:eastAsia="Calibri" w:hAnsi="Times New Roman" w:cs="Times New Roman"/>
                <w:sz w:val="24"/>
                <w:szCs w:val="24"/>
              </w:rPr>
              <w:t>устройства, комплексы и системы управления, контроля и безопасности железнодорожного подвижного состава, их программные средства, средства сигнализации и информирования для предупреждения о нарушениях исправного состояния железнодорожного подвижного состава и его составных частей, которые могут привести к возникновению ситуаций, угрожающих безопасности?</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 п. 23 </w:t>
            </w:r>
            <w:r w:rsidRPr="009D5D80">
              <w:rPr>
                <w:rFonts w:ascii="Times New Roman" w:eastAsia="Times New Roman" w:hAnsi="Times New Roman" w:cs="Times New Roman"/>
                <w:sz w:val="24"/>
                <w:szCs w:val="24"/>
                <w:lang w:eastAsia="ru-RU"/>
              </w:rPr>
              <w:br/>
              <w:t xml:space="preserve">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w:t>
            </w:r>
            <w:r w:rsidRPr="009D5D80">
              <w:rPr>
                <w:rFonts w:ascii="Times New Roman" w:eastAsia="Times New Roman" w:hAnsi="Times New Roman" w:cs="Times New Roman"/>
                <w:sz w:val="24"/>
                <w:szCs w:val="24"/>
                <w:lang w:eastAsia="ru-RU"/>
              </w:rPr>
              <w:br/>
              <w:t>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Имеют ли </w:t>
            </w:r>
            <w:r w:rsidRPr="009D5D80">
              <w:rPr>
                <w:rFonts w:ascii="Times New Roman" w:eastAsia="Calibri" w:hAnsi="Times New Roman" w:cs="Times New Roman"/>
                <w:sz w:val="24"/>
                <w:szCs w:val="24"/>
              </w:rPr>
              <w:t xml:space="preserve">программные средства устройств, комплексов и систем управления, контроля и безопасности железнодорожного подвижного состава (реализующих функции безопасности) версию, </w:t>
            </w:r>
            <w:r w:rsidRPr="009D5D80">
              <w:rPr>
                <w:rFonts w:ascii="Times New Roman" w:eastAsia="Calibri" w:hAnsi="Times New Roman" w:cs="Times New Roman"/>
                <w:sz w:val="24"/>
                <w:szCs w:val="24"/>
              </w:rPr>
              <w:lastRenderedPageBreak/>
              <w:t>указанную в декларации о соответствии требованиям настоящего технического регламента (далее - декларация о соответствии) этих программных средств?</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 xml:space="preserve">п. 25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w:t>
            </w:r>
          </w:p>
        </w:tc>
        <w:tc>
          <w:tcPr>
            <w:tcW w:w="3544"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Соблюдены ли требования к приборам и устройствам для управления железнодорожным подвижным составом:</w:t>
            </w:r>
          </w:p>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снабжены надписями и (или) символами в соответствии с конструкторской документацией?</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27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4" w:type="dxa"/>
            <w:vMerge/>
            <w:tcBorders>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грузовые локомотивы и специальный самоходный железнодорожный подвижной состав следующими устройствами:</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28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поездной радиосвязью?</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приборами контроля скорости движения?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регистраторами параметров движения?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автоматической локомотивной сигнализацией?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устройством контроля плотности пневматической тормозной магистрали?</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Оборудованы ли </w:t>
            </w:r>
            <w:proofErr w:type="gramStart"/>
            <w:r w:rsidRPr="009D5D80">
              <w:rPr>
                <w:rFonts w:ascii="Times New Roman" w:eastAsia="Calibri" w:hAnsi="Times New Roman" w:cs="Times New Roman"/>
                <w:sz w:val="24"/>
                <w:szCs w:val="24"/>
              </w:rPr>
              <w:t>грузовые локомотивы</w:t>
            </w:r>
            <w:proofErr w:type="gramEnd"/>
            <w:r w:rsidRPr="009D5D80">
              <w:rPr>
                <w:rFonts w:ascii="Times New Roman" w:eastAsia="Calibri" w:hAnsi="Times New Roman" w:cs="Times New Roman"/>
                <w:sz w:val="24"/>
                <w:szCs w:val="24"/>
              </w:rPr>
              <w:t xml:space="preserve"> предназначенные для эксплуатации на участках с интенсивным движением и (или) для вождения соединенных поездов следующими устройствами:</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29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поездной радиосвязью?</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приборами контроля скорости движения?</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регистраторами параметров движения?</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автоматической локомотивной </w:t>
            </w:r>
            <w:r w:rsidRPr="009D5D80">
              <w:rPr>
                <w:rFonts w:ascii="Times New Roman" w:eastAsia="Calibri" w:hAnsi="Times New Roman" w:cs="Times New Roman"/>
                <w:sz w:val="24"/>
                <w:szCs w:val="24"/>
              </w:rPr>
              <w:lastRenderedPageBreak/>
              <w:t>сигнализацией?</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устройством контроля плотности пневматической тормозной магистрали?</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автоматизированной системой управления, обеспечивающей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автоматической пожарной сигнализацией</w:t>
            </w:r>
            <w:r w:rsidRPr="009D5D80">
              <w:rPr>
                <w:rFonts w:ascii="Times New Roman" w:eastAsia="Times New Roman" w:hAnsi="Times New Roman" w:cs="Times New Roman"/>
                <w:sz w:val="24"/>
                <w:szCs w:val="24"/>
                <w:lang w:eastAsia="ru-RU"/>
              </w:rPr>
              <w:t>?</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установкой пожаротушения для защиты машинного помещения (отделения), распределительных шкафов и подвагонных ящиков с электрооборудованием?</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грузовые локомотивы, обслуживаемые одним машинистом следующими устройствами:</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30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поездной радиосвязью?</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приборами контроля скорости движения?</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регистраторами параметров движения?</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автоматической локомотивной сигнализацией?</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устройством контроля плотности пневматической тормозной магистрали?</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автоматизированной системой управления, обеспечивающей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7.7.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автоматической пожарной сигнализацией</w:t>
            </w:r>
            <w:r w:rsidRPr="009D5D80">
              <w:rPr>
                <w:rFonts w:ascii="Times New Roman" w:eastAsia="Times New Roman" w:hAnsi="Times New Roman" w:cs="Times New Roman"/>
                <w:sz w:val="24"/>
                <w:szCs w:val="24"/>
                <w:lang w:eastAsia="ru-RU"/>
              </w:rPr>
              <w:t>?</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установкой пожаротушения для защиты машинного помещения (отделения), распределительных шкафов и подвагонных ящиков с электрооборудованием?</w:t>
            </w:r>
          </w:p>
        </w:tc>
        <w:tc>
          <w:tcPr>
            <w:tcW w:w="1701" w:type="dxa"/>
            <w:vMerge/>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автоматического управления торможением поезда или комплексным локомотивным устройством безопасности?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контроля бодрствования машиниста?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зеркалами заднего вида или другими аналогичными устройствами?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блокировкой тормоза?</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 xml:space="preserve">маневровые локомотивы: </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31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маневровой радиосвязью?</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устройством дистанционной отцепки вагонов?</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маневровые локомотивы, предназначенные для обслуживания одним машинистом следующими устройствами:</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32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вторым пультом управления?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зеркалом заднего вида или другим аналогичным устройством?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устройством, обеспечивающие автоматическую остановку в случае потери машинистом способности к ведению локомотива?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маневровой радиосвязью?</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устройством дистанционной отцепки вагонов?</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11.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bCs/>
                <w:sz w:val="24"/>
                <w:szCs w:val="24"/>
              </w:rPr>
              <w:t xml:space="preserve">пассажирские локомотивы </w:t>
            </w:r>
            <w:r w:rsidRPr="009D5D80">
              <w:rPr>
                <w:rFonts w:ascii="Times New Roman" w:eastAsia="Calibri" w:hAnsi="Times New Roman" w:cs="Times New Roman"/>
                <w:sz w:val="24"/>
                <w:szCs w:val="24"/>
              </w:rPr>
              <w:t>следующими устройствами:</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33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11.1.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поездной радиосвязью?</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rPr>
          <w:trHeight w:val="2573"/>
        </w:trPr>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11.2.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автоматизированной системой управления, обеспечивающей контроль скорости движения и возможность получения (передачи) речевой информации при подъездах к входным и выходным светофорам, железнодорожным переездам и станциям?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rPr>
          <w:trHeight w:val="574"/>
        </w:trPr>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11.3.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регистраторами параметров движения?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11.4.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автоматической локомотивной сигнализацией?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11.5.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электропневматическим тормозом?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11.6.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автоматической пожарной сигнализацией?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11.7.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установкой пожаротушения для защиты машинного помещения (отделения), распределительных шкафов и подвагонных ящиков с электрооборудованием напряжением более 1 000 В, а также помещения, в которых установлены двигатели внутреннего сгорания для целевых нужд?</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пассажирские локомотивы, обслуживаемые одним машинистом, следующими устройствами:</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34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12.1.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системой автоматического управления торможением поезда или комплексное локомотивное устройство безопасности?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12.2.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контроля бодрствования машиниста?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12.3.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 xml:space="preserve">зеркалом заднего вида или </w:t>
            </w:r>
            <w:r w:rsidRPr="009D5D80">
              <w:rPr>
                <w:rFonts w:ascii="Times New Roman" w:eastAsia="Calibri" w:hAnsi="Times New Roman" w:cs="Times New Roman"/>
                <w:sz w:val="24"/>
                <w:szCs w:val="24"/>
              </w:rPr>
              <w:lastRenderedPageBreak/>
              <w:t>другими аналогичными устройствами?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12.4.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блокировкой тормоза?</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 ли моторвагонный подвижной состав следующими устройствами: </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35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13.1.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поездной радиосвязью?</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13.2.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автоматизированной системой управления, обеспечивающей контроль скорости движения и получение (передачи) речевой информации при подъездах к входным и выходным светофорам, железнодорожным переездам и станциям?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13.3.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регистраторами параметров движения?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13.4.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автоматической локомотивной сигнализацией?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13.5.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электропневматическим тормозом?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13.6.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связью «пассажир – машинист»?</w:t>
            </w:r>
          </w:p>
          <w:p w:rsidR="009D5D80" w:rsidRPr="009D5D80" w:rsidRDefault="009D5D80" w:rsidP="009D5D80">
            <w:pPr>
              <w:widowControl w:val="0"/>
              <w:tabs>
                <w:tab w:val="left" w:pos="486"/>
              </w:tabs>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13.7.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сигнализацией контроля закрытия дверей?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13.8.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автоматической пожарной сигнализацией?</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 xml:space="preserve">Оснащены ли аппаратурой спутниковой навигации, способствующей обеспечению безопасности движения: </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36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14.1.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локомотивы, используемые для перевозки пассажиров?</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14.2.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локомотивы, используемые для перевозки специальных и опасных грузов? </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14.3.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головные вагоны моторвагонного подвижного состава?</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15.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Дополнена ли устройствами безопасности, обеспечивающими контроль установленных скоростей движения, периодическую проверку бдительности машиниста и препятствующими самопроизвольному уходу поезда с места стоянки автоматическая локомотивная сигнализация на локомотиве?</w:t>
            </w:r>
          </w:p>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37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Дополнена ли устройствами безопасности, обеспечивающими контроль установленных скоростей движения, периодическую проверку бдительности машиниста и препятствующими самопроизвольному уходу поезда с места стоянки автоматическая локомотивная сигнализация на моторвагонном подвижном составе?</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Дополнена ли устройствами безопасности, обеспечивающими контроль установленных скоростей движения, периодическую проверку бдительности машиниста и препятствующими самопроизвольному уходу поезда с места стоянки автоматическая локомотивная сигнализация на специальном самоходном железнодорожном подвижном составе?</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Оборудованы ли системами общего, местного и аварийного освещения локомотивы?</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40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19.</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Оборудованы ли системами общего, местного и аварийного освещения моторвагонный подвижной состав? </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20.</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Оборудованы ли системами общего, местного и аварийного освещения пассажирские </w:t>
            </w:r>
            <w:r w:rsidRPr="009D5D80">
              <w:rPr>
                <w:rFonts w:ascii="Times New Roman" w:eastAsia="Calibri" w:hAnsi="Times New Roman" w:cs="Times New Roman"/>
                <w:sz w:val="24"/>
                <w:szCs w:val="24"/>
              </w:rPr>
              <w:lastRenderedPageBreak/>
              <w:t>вагоны?</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21.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Оборудованы ли системами общего, местного и аварийного освещения изотермические вагоны со служебными и вспомогательными помещениями?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22.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Оборудованы ли системами общего, местного и аварийного освещения специальный железнодорожный подвижной состав?</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23.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Предусмотрено ли </w:t>
            </w:r>
            <w:r w:rsidRPr="009D5D80">
              <w:rPr>
                <w:rFonts w:ascii="Times New Roman" w:eastAsia="Calibri" w:hAnsi="Times New Roman" w:cs="Times New Roman"/>
                <w:sz w:val="24"/>
                <w:szCs w:val="24"/>
              </w:rPr>
              <w:t xml:space="preserve">аварийное покидание кабины машиниста локомотива через боковые окна с использованием вспомогательных приспособлений? </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41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24.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Предусмотрено ли </w:t>
            </w:r>
            <w:r w:rsidRPr="009D5D80">
              <w:rPr>
                <w:rFonts w:ascii="Times New Roman" w:eastAsia="Calibri" w:hAnsi="Times New Roman" w:cs="Times New Roman"/>
                <w:sz w:val="24"/>
                <w:szCs w:val="24"/>
              </w:rPr>
              <w:t>аварийное покидание кабины машиниста моторвагонного подвижного состава через боковые окна с использованием вспомогательных приспособлений?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25.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Calibri" w:eastAsia="Calibri" w:hAnsi="Calibri" w:cs="Times New Roman"/>
              </w:rPr>
            </w:pPr>
            <w:r w:rsidRPr="009D5D80">
              <w:rPr>
                <w:rFonts w:ascii="Times New Roman" w:eastAsia="Times New Roman" w:hAnsi="Times New Roman" w:cs="Times New Roman"/>
                <w:sz w:val="24"/>
                <w:szCs w:val="24"/>
                <w:lang w:eastAsia="ru-RU"/>
              </w:rPr>
              <w:t xml:space="preserve">Предусмотрено ли </w:t>
            </w:r>
            <w:r w:rsidRPr="009D5D80">
              <w:rPr>
                <w:rFonts w:ascii="Times New Roman" w:eastAsia="Calibri" w:hAnsi="Times New Roman" w:cs="Times New Roman"/>
                <w:sz w:val="24"/>
                <w:szCs w:val="24"/>
              </w:rPr>
              <w:t>аварийное покидание кабины машиниста специального самоходного железнодорожного подвижного состава через боковые окна с использованием вспомогательных приспособлений через боковые окна с использованием вспомогательных приспособлений?</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26.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Имеют ли </w:t>
            </w:r>
            <w:r w:rsidRPr="009D5D80">
              <w:rPr>
                <w:rFonts w:ascii="Times New Roman" w:eastAsia="Calibri" w:hAnsi="Times New Roman" w:cs="Times New Roman"/>
                <w:sz w:val="24"/>
                <w:szCs w:val="24"/>
              </w:rPr>
              <w:t>внутренние части железнодорожного подвижного состава, требующие осмотра, настройки и технического обслуживания, и при необходимости наружное рабочее оборудование</w:t>
            </w:r>
            <w:r w:rsidRPr="009D5D80">
              <w:rPr>
                <w:rFonts w:ascii="Times New Roman" w:eastAsia="Times New Roman" w:hAnsi="Times New Roman" w:cs="Times New Roman"/>
                <w:sz w:val="24"/>
                <w:szCs w:val="24"/>
                <w:lang w:eastAsia="ru-RU"/>
              </w:rPr>
              <w:t xml:space="preserve"> дополнительное освещение</w:t>
            </w:r>
            <w:r w:rsidRPr="009D5D80">
              <w:rPr>
                <w:rFonts w:ascii="Times New Roman" w:eastAsia="Calibri" w:hAnsi="Times New Roman" w:cs="Times New Roman"/>
                <w:sz w:val="24"/>
                <w:szCs w:val="24"/>
              </w:rPr>
              <w:t>?</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43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27.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Установлены ли в тамбурах (при отсутствии тамбуров - у </w:t>
            </w:r>
            <w:r w:rsidRPr="009D5D80">
              <w:rPr>
                <w:rFonts w:ascii="Times New Roman" w:eastAsia="Calibri" w:hAnsi="Times New Roman" w:cs="Times New Roman"/>
                <w:sz w:val="24"/>
                <w:szCs w:val="24"/>
              </w:rPr>
              <w:lastRenderedPageBreak/>
              <w:t>входных дверей в пассажирский салон) и в средней части пассажирских вагонов (за исключением вагонов моторвагонного подвижного состава) стоп-краны с возможностью опломбирования?</w:t>
            </w:r>
          </w:p>
        </w:tc>
        <w:tc>
          <w:tcPr>
            <w:tcW w:w="1701" w:type="dxa"/>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 xml:space="preserve">п. 46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w:t>
            </w:r>
            <w:r w:rsidRPr="009D5D80">
              <w:rPr>
                <w:rFonts w:ascii="Times New Roman" w:eastAsia="Times New Roman" w:hAnsi="Times New Roman" w:cs="Times New Roman"/>
                <w:sz w:val="24"/>
                <w:szCs w:val="24"/>
                <w:lang w:eastAsia="ru-RU"/>
              </w:rPr>
              <w:lastRenderedPageBreak/>
              <w:t>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28.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Установлены ли в изотермических вагонах со служебными и вспомогательными помещениями</w:t>
            </w:r>
          </w:p>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опломбированные стоп-краны?</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46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29.</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 ли </w:t>
            </w:r>
            <w:r w:rsidRPr="009D5D80">
              <w:rPr>
                <w:rFonts w:ascii="Times New Roman" w:eastAsia="Calibri" w:hAnsi="Times New Roman" w:cs="Times New Roman"/>
                <w:sz w:val="24"/>
                <w:szCs w:val="24"/>
              </w:rPr>
              <w:t>железнодорожный подвижной состав стояночным тормозом?</w:t>
            </w:r>
          </w:p>
        </w:tc>
        <w:tc>
          <w:tcPr>
            <w:tcW w:w="1701" w:type="dxa"/>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47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30.</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D5D80">
              <w:rPr>
                <w:rFonts w:ascii="Times New Roman" w:eastAsia="Times New Roman" w:hAnsi="Times New Roman" w:cs="Times New Roman"/>
                <w:sz w:val="24"/>
                <w:szCs w:val="24"/>
                <w:lang w:eastAsia="ru-RU"/>
              </w:rPr>
              <w:t>Оснащен  ли</w:t>
            </w:r>
            <w:proofErr w:type="gramEnd"/>
            <w:r w:rsidRPr="009D5D80">
              <w:rPr>
                <w:rFonts w:ascii="Times New Roman" w:eastAsia="Times New Roman" w:hAnsi="Times New Roman" w:cs="Times New Roman"/>
                <w:sz w:val="24"/>
                <w:szCs w:val="24"/>
                <w:lang w:eastAsia="ru-RU"/>
              </w:rPr>
              <w:t xml:space="preserve"> механизм ручного стояночного устройством, исключающим самопроизвольный отпуск стояночного тормоза?</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47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31.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Установлены ли главные воздушные резервуары и аккумуляторные батареи железнодорожного подвижного состава вне кабины машиниста, пассажирских салонов и помещений для обслуживающего персонала?</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49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32.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Оборудован ли железнодорожный подвижной состав </w:t>
            </w:r>
            <w:r w:rsidRPr="009D5D80">
              <w:rPr>
                <w:rFonts w:ascii="Times New Roman" w:eastAsia="Calibri" w:hAnsi="Times New Roman" w:cs="Times New Roman"/>
                <w:sz w:val="24"/>
                <w:szCs w:val="24"/>
              </w:rPr>
              <w:t xml:space="preserve">сцепным или </w:t>
            </w:r>
            <w:proofErr w:type="spellStart"/>
            <w:r w:rsidRPr="009D5D80">
              <w:rPr>
                <w:rFonts w:ascii="Times New Roman" w:eastAsia="Calibri" w:hAnsi="Times New Roman" w:cs="Times New Roman"/>
                <w:sz w:val="24"/>
                <w:szCs w:val="24"/>
              </w:rPr>
              <w:t>автосцепным</w:t>
            </w:r>
            <w:proofErr w:type="spellEnd"/>
            <w:r w:rsidRPr="009D5D80">
              <w:rPr>
                <w:rFonts w:ascii="Times New Roman" w:eastAsia="Calibri" w:hAnsi="Times New Roman" w:cs="Times New Roman"/>
                <w:sz w:val="24"/>
                <w:szCs w:val="24"/>
              </w:rPr>
              <w:t xml:space="preserve"> устройством</w:t>
            </w:r>
            <w:r w:rsidRPr="009D5D80">
              <w:rPr>
                <w:rFonts w:ascii="Times New Roman" w:eastAsia="Times New Roman" w:hAnsi="Times New Roman" w:cs="Times New Roman"/>
                <w:sz w:val="24"/>
                <w:szCs w:val="24"/>
                <w:lang w:eastAsia="ru-RU"/>
              </w:rPr>
              <w:t>?</w:t>
            </w:r>
          </w:p>
        </w:tc>
        <w:tc>
          <w:tcPr>
            <w:tcW w:w="1701" w:type="dxa"/>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53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33.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Входит ли </w:t>
            </w:r>
            <w:r w:rsidRPr="009D5D80">
              <w:rPr>
                <w:rFonts w:ascii="Times New Roman" w:eastAsia="Calibri" w:hAnsi="Times New Roman" w:cs="Times New Roman"/>
                <w:sz w:val="24"/>
                <w:szCs w:val="24"/>
              </w:rPr>
              <w:t xml:space="preserve">поглощающий аппарат в состав </w:t>
            </w:r>
            <w:proofErr w:type="spellStart"/>
            <w:r w:rsidRPr="009D5D80">
              <w:rPr>
                <w:rFonts w:ascii="Times New Roman" w:eastAsia="Calibri" w:hAnsi="Times New Roman" w:cs="Times New Roman"/>
                <w:sz w:val="24"/>
                <w:szCs w:val="24"/>
              </w:rPr>
              <w:t>автосцепного</w:t>
            </w:r>
            <w:proofErr w:type="spellEnd"/>
            <w:r w:rsidRPr="009D5D80">
              <w:rPr>
                <w:rFonts w:ascii="Times New Roman" w:eastAsia="Calibri" w:hAnsi="Times New Roman" w:cs="Times New Roman"/>
                <w:sz w:val="24"/>
                <w:szCs w:val="24"/>
              </w:rPr>
              <w:t xml:space="preserve"> устройства железнодорожного подвижного состава?</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53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34.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 xml:space="preserve">пассажирские вагоны и моторвагонный подвижной состав, имеющие сцепное или </w:t>
            </w:r>
            <w:proofErr w:type="spellStart"/>
            <w:r w:rsidRPr="009D5D80">
              <w:rPr>
                <w:rFonts w:ascii="Times New Roman" w:eastAsia="Calibri" w:hAnsi="Times New Roman" w:cs="Times New Roman"/>
                <w:sz w:val="24"/>
                <w:szCs w:val="24"/>
              </w:rPr>
              <w:t>автосцепное</w:t>
            </w:r>
            <w:proofErr w:type="spellEnd"/>
            <w:r w:rsidRPr="009D5D80">
              <w:rPr>
                <w:rFonts w:ascii="Times New Roman" w:eastAsia="Calibri" w:hAnsi="Times New Roman" w:cs="Times New Roman"/>
                <w:sz w:val="24"/>
                <w:szCs w:val="24"/>
              </w:rPr>
              <w:t xml:space="preserve"> устройство пассажирские вагоны и моторвагонный подвижной состав, буферным устройством?</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54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001/2011  </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35.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 xml:space="preserve">Нанесены ли предупреждающие </w:t>
            </w:r>
            <w:r w:rsidRPr="009D5D80">
              <w:rPr>
                <w:rFonts w:ascii="Times New Roman" w:eastAsia="Calibri" w:hAnsi="Times New Roman" w:cs="Times New Roman"/>
                <w:sz w:val="24"/>
                <w:szCs w:val="24"/>
              </w:rPr>
              <w:lastRenderedPageBreak/>
              <w:t>об опасности знаки?</w:t>
            </w:r>
          </w:p>
        </w:tc>
        <w:tc>
          <w:tcPr>
            <w:tcW w:w="1701" w:type="dxa"/>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 xml:space="preserve">п. 59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w:t>
            </w:r>
            <w:r w:rsidRPr="009D5D80">
              <w:rPr>
                <w:rFonts w:ascii="Times New Roman" w:eastAsia="Times New Roman" w:hAnsi="Times New Roman" w:cs="Times New Roman"/>
                <w:sz w:val="24"/>
                <w:szCs w:val="24"/>
                <w:lang w:eastAsia="ru-RU"/>
              </w:rPr>
              <w:lastRenderedPageBreak/>
              <w:t>ТР</w:t>
            </w:r>
            <w:proofErr w:type="gramEnd"/>
            <w:r w:rsidRPr="009D5D80">
              <w:rPr>
                <w:rFonts w:ascii="Times New Roman" w:eastAsia="Times New Roman" w:hAnsi="Times New Roman" w:cs="Times New Roman"/>
                <w:sz w:val="24"/>
                <w:szCs w:val="24"/>
                <w:lang w:eastAsia="ru-RU"/>
              </w:rPr>
              <w:t xml:space="preserve"> ТС 001/2011  </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36.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Заблокированы ли в закрытом состоянии и открываются ли с помощью специального устройства лестницы для подъема на крышу локомотивов и моторных вагонов электропоездов?</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59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37.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Обеспечен ли </w:t>
            </w:r>
            <w:r w:rsidRPr="009D5D80">
              <w:rPr>
                <w:rFonts w:ascii="Times New Roman" w:eastAsia="Calibri" w:hAnsi="Times New Roman" w:cs="Times New Roman"/>
                <w:sz w:val="24"/>
                <w:szCs w:val="24"/>
              </w:rPr>
              <w:t>в пассажирских вагонах и моторвагонном подвижном составе безопасный проход обслуживающего персонала и пассажиров из вагона в вагон по переходным площадкам?</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63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38.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Ограждены ли вращающиеся части дизеля, электрических машин, вентиляторов, компрессоров и другого оборудования железнодорожного подвижного состава специальными устройствами, исключающими случайный контакт обслуживающего персонала и пассажиров с движущимися частями оборудования железнодорожного подвижного состава?</w:t>
            </w:r>
            <w:r w:rsidRPr="009D5D80">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67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39.</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Имеют ли </w:t>
            </w:r>
            <w:r w:rsidRPr="009D5D80">
              <w:rPr>
                <w:rFonts w:ascii="Times New Roman" w:eastAsia="Calibri" w:hAnsi="Times New Roman" w:cs="Times New Roman"/>
                <w:sz w:val="24"/>
                <w:szCs w:val="24"/>
              </w:rPr>
              <w:t>локомотивы с кузовом капотного типа боковые и торцевые площадки?</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68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40.</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Оборудованы ли</w:t>
            </w:r>
            <w:r w:rsidRPr="009D5D80">
              <w:rPr>
                <w:rFonts w:ascii="Times New Roman" w:eastAsia="Calibri" w:hAnsi="Times New Roman" w:cs="Times New Roman"/>
                <w:sz w:val="24"/>
                <w:szCs w:val="24"/>
              </w:rPr>
              <w:t xml:space="preserve">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железнодорожного подвижного состава:</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71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40.1.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локомотивы?</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40.2.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моторвагонный подвижной состав?</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40.3.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пассажирские вагоны?</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40.4.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специальный железнодорожный подвижной состав?</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40.5.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изотермические вагоны с автономной энергетической установкой?</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системами пожарной сигнализации, специальными местами для размещения огнетушителей, противопожарного инвентаря?</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74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41.1.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локомотивы?</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41.2.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моторвагонный подвижной состав?</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41.3.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пассажирские вагоны?</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41.4.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специальный железнодорожный подвижной состав?</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41.5.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изотермические вагоны с автономной энергетической установкой?</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Оборудованы ли</w:t>
            </w:r>
            <w:r w:rsidRPr="009D5D80">
              <w:rPr>
                <w:rFonts w:ascii="Times New Roman" w:eastAsia="Calibri" w:hAnsi="Times New Roman" w:cs="Times New Roman"/>
                <w:sz w:val="24"/>
                <w:szCs w:val="24"/>
              </w:rPr>
              <w:t xml:space="preserve"> искрогасителями:</w:t>
            </w:r>
          </w:p>
        </w:tc>
        <w:tc>
          <w:tcPr>
            <w:tcW w:w="1701" w:type="dxa"/>
            <w:vMerge w:val="restart"/>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75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42.1.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локомотивы?</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42.2.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изотермические вагоны с автономной энергетической установкой?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42.3.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дизель-поезда?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42.4.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дизель-электропоезда?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42.5.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рельсовые автобусы?</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42.6.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специальный самоходный железнодорожный подвижной состав?</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Имеют ли </w:t>
            </w:r>
            <w:r w:rsidRPr="009D5D80">
              <w:rPr>
                <w:rFonts w:ascii="Times New Roman" w:eastAsia="Calibri" w:hAnsi="Times New Roman" w:cs="Times New Roman"/>
                <w:sz w:val="24"/>
                <w:szCs w:val="24"/>
              </w:rPr>
              <w:t>локомотивы с кузовом вагонного типа световую и звуковую сигнализацию для вызова помощника машиниста из машинного помещения в кабину машиниста?</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76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44.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Оборудованы ли пассажирские вагоны следующими устройствами:</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79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44.1.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 xml:space="preserve">системой кондиционирования (вентиляции, отопления, охлаждения) воздуха, </w:t>
            </w:r>
            <w:proofErr w:type="spellStart"/>
            <w:r w:rsidRPr="009D5D80">
              <w:rPr>
                <w:rFonts w:ascii="Times New Roman" w:eastAsia="Calibri" w:hAnsi="Times New Roman" w:cs="Times New Roman"/>
                <w:sz w:val="24"/>
                <w:szCs w:val="24"/>
              </w:rPr>
              <w:t>обеззараживателем</w:t>
            </w:r>
            <w:proofErr w:type="spellEnd"/>
            <w:r w:rsidRPr="009D5D80">
              <w:rPr>
                <w:rFonts w:ascii="Times New Roman" w:eastAsia="Calibri" w:hAnsi="Times New Roman" w:cs="Times New Roman"/>
                <w:sz w:val="24"/>
                <w:szCs w:val="24"/>
              </w:rPr>
              <w:t xml:space="preserve"> воздуха (для помещений с местами для пассажиров), отдельной системой вентиляции мест для курения (при их наличии), выводящей воздух за пределы помещения без его рециркуляции?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44.2.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хозяйственно-питьевого водоснабжения?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44.3.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экологически чистыми туалетными комплексами?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44.4.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9D5D80">
              <w:rPr>
                <w:rFonts w:ascii="Times New Roman" w:eastAsia="Calibri" w:hAnsi="Times New Roman" w:cs="Times New Roman"/>
                <w:sz w:val="24"/>
                <w:szCs w:val="24"/>
              </w:rPr>
              <w:t>внутрипоездной</w:t>
            </w:r>
            <w:proofErr w:type="spellEnd"/>
            <w:r w:rsidRPr="009D5D80">
              <w:rPr>
                <w:rFonts w:ascii="Times New Roman" w:eastAsia="Calibri" w:hAnsi="Times New Roman" w:cs="Times New Roman"/>
                <w:sz w:val="24"/>
                <w:szCs w:val="24"/>
              </w:rPr>
              <w:t xml:space="preserve"> телефонной связью?</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44.5.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контроля нагрева букс?</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rPr>
          <w:trHeight w:val="283"/>
        </w:trPr>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44.6.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поездным радиовещанием?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44.7.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 xml:space="preserve">искрогасителями </w:t>
            </w:r>
            <w:proofErr w:type="spellStart"/>
            <w:r w:rsidRPr="009D5D80">
              <w:rPr>
                <w:rFonts w:ascii="Times New Roman" w:eastAsia="Calibri" w:hAnsi="Times New Roman" w:cs="Times New Roman"/>
                <w:sz w:val="24"/>
                <w:szCs w:val="24"/>
              </w:rPr>
              <w:t>дымовыхлопных</w:t>
            </w:r>
            <w:proofErr w:type="spellEnd"/>
            <w:r w:rsidRPr="009D5D80">
              <w:rPr>
                <w:rFonts w:ascii="Times New Roman" w:eastAsia="Calibri" w:hAnsi="Times New Roman" w:cs="Times New Roman"/>
                <w:sz w:val="24"/>
                <w:szCs w:val="24"/>
              </w:rPr>
              <w:t xml:space="preserve"> труб при применении автономных систем отопления?</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Оборудован ли моторвагонный подвижной состав следующими устройствами:</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81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45.1.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кондиционирования (отопления, охлаждения, вентиляции, обеззараживания) воздуха?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45.2.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9D5D80">
              <w:rPr>
                <w:rFonts w:ascii="Times New Roman" w:eastAsia="Calibri" w:hAnsi="Times New Roman" w:cs="Times New Roman"/>
                <w:sz w:val="24"/>
                <w:szCs w:val="24"/>
              </w:rPr>
              <w:t>внутрипоездной</w:t>
            </w:r>
            <w:proofErr w:type="spellEnd"/>
            <w:r w:rsidRPr="009D5D80">
              <w:rPr>
                <w:rFonts w:ascii="Times New Roman" w:eastAsia="Calibri" w:hAnsi="Times New Roman" w:cs="Times New Roman"/>
                <w:sz w:val="24"/>
                <w:szCs w:val="24"/>
              </w:rPr>
              <w:t xml:space="preserve"> телефонной связью?</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45.3.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хозяйственно-питьевого водоснабжения?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45.4.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экологически чистыми туалетными комплексами?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 xml:space="preserve">изотермические </w:t>
            </w:r>
            <w:r w:rsidRPr="009D5D80">
              <w:rPr>
                <w:rFonts w:ascii="Times New Roman" w:eastAsia="Calibri" w:hAnsi="Times New Roman" w:cs="Times New Roman"/>
                <w:sz w:val="24"/>
                <w:szCs w:val="24"/>
              </w:rPr>
              <w:lastRenderedPageBreak/>
              <w:t>вагоны со служебными и вспомогательными помещениями следующими устройствами:</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 xml:space="preserve">п. 83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w:t>
            </w:r>
            <w:r w:rsidRPr="009D5D80">
              <w:rPr>
                <w:rFonts w:ascii="Times New Roman" w:eastAsia="Times New Roman" w:hAnsi="Times New Roman" w:cs="Times New Roman"/>
                <w:sz w:val="24"/>
                <w:szCs w:val="24"/>
                <w:lang w:eastAsia="ru-RU"/>
              </w:rPr>
              <w:lastRenderedPageBreak/>
              <w:t>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46.1.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кондиционирования (вентиляции, отопления, охлаждения) воздуха?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46.2.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хозяйственно-питьевого водоснабжения?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46.3.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экологически чистыми туалетными комплексами?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46.4.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контроля нагрева букс?</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пассажирские вагоны и вагоны моторвагонного подвижного состава, обслуживаемые без проводников устройствами для связи пассажиров с локомотивной или поездной бригадой?</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85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Оснащены ли </w:t>
            </w:r>
            <w:r w:rsidRPr="009D5D80">
              <w:rPr>
                <w:rFonts w:ascii="Times New Roman" w:eastAsia="Calibri" w:hAnsi="Times New Roman" w:cs="Times New Roman"/>
                <w:sz w:val="24"/>
                <w:szCs w:val="24"/>
              </w:rPr>
              <w:t>автоматические входные двери пассажирских вагонов и вагонов моторвагонного подвижного состава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86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49.</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входные двери пассажирских вагонов запорными устройствами, исключающими их открывание пассажирами или посторонними лицами при движении подвижного состава?</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86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50.</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Включает ли в себя </w:t>
            </w:r>
            <w:r w:rsidRPr="009D5D80">
              <w:rPr>
                <w:rFonts w:ascii="Times New Roman" w:eastAsia="Calibri" w:hAnsi="Times New Roman" w:cs="Times New Roman"/>
                <w:sz w:val="24"/>
                <w:szCs w:val="24"/>
              </w:rPr>
              <w:t>моторвагонный подвижной состав вагон (вагоны), оборудованный (оборудованные) местами, предназначенными для проезда инвалидов и пассажиров с детьми?</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88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51.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следующими устройствами:</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89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51.1.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51.2.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51.3.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устройствами для надежного крепления инвалидных колясок в вагоне?</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51.4.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специальными санузлами с площадью, достаточной для размещения кресла-коляски и совершения необходимых маневров?</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51.5.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проходами, ширина которых достаточна для перемещения инвалида в кресле-коляске к месту его размещения и специальному санузлу?</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51.6.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 xml:space="preserve">устройствами, обеспечивающими дублирование визуальной и звуковой информации, предоставляемой пассажирам, в виде, доступном для инвалидов с </w:t>
            </w:r>
            <w:r w:rsidRPr="009D5D80">
              <w:rPr>
                <w:rFonts w:ascii="Times New Roman" w:eastAsia="Calibri" w:hAnsi="Times New Roman" w:cs="Times New Roman"/>
                <w:sz w:val="24"/>
                <w:szCs w:val="24"/>
              </w:rPr>
              <w:lastRenderedPageBreak/>
              <w:t>нарушениями функций зрения или слуха (голосовое сообщение, визуальная информация, указатели, выполненные шрифтом Брайля)?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 ли </w:t>
            </w:r>
            <w:r w:rsidRPr="009D5D80">
              <w:rPr>
                <w:rFonts w:ascii="Times New Roman" w:eastAsia="Calibri" w:hAnsi="Times New Roman" w:cs="Times New Roman"/>
                <w:sz w:val="24"/>
                <w:szCs w:val="24"/>
              </w:rPr>
              <w:t>железнодорожный подвижной состав визуальными и звуковыми сигнальными устройствами?</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90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лобовые части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торцевые части локомотивов с кузовом капотного типа соответствии с установленными схемами обозначения подвижного состава?</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91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53.1.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прожектором?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53.2.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буферными фонарями?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пассажирские вагоны тремя сигнальными фонарями, установленными на обеих торцевых стенках вагонов?</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91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грузовые вагоны </w:t>
            </w:r>
            <w:r w:rsidRPr="009D5D80">
              <w:rPr>
                <w:rFonts w:ascii="Times New Roman" w:eastAsia="Calibri" w:hAnsi="Times New Roman" w:cs="Times New Roman"/>
                <w:sz w:val="24"/>
                <w:szCs w:val="24"/>
              </w:rPr>
              <w:t>кронштейнами для установки знаков ограждения?</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92 раздела </w:t>
            </w:r>
            <w:r w:rsidRPr="009D5D80">
              <w:rPr>
                <w:rFonts w:ascii="Times New Roman" w:eastAsia="Times New Roman" w:hAnsi="Times New Roman" w:cs="Times New Roman"/>
                <w:sz w:val="24"/>
                <w:szCs w:val="24"/>
                <w:lang w:val="en-US" w:eastAsia="ru-RU"/>
              </w:rPr>
              <w:t>V</w:t>
            </w:r>
            <w:r w:rsidRPr="009D5D80" w:rsidDel="00D001E7">
              <w:rPr>
                <w:rFonts w:ascii="Times New Roman" w:eastAsia="Times New Roman" w:hAnsi="Times New Roman" w:cs="Times New Roman"/>
                <w:sz w:val="24"/>
                <w:szCs w:val="24"/>
                <w:lang w:eastAsia="ru-RU"/>
              </w:rPr>
              <w:t xml:space="preserve"> </w:t>
            </w:r>
            <w:r w:rsidRPr="009D5D80">
              <w:rPr>
                <w:rFonts w:ascii="Times New Roman" w:eastAsia="Times New Roman" w:hAnsi="Times New Roman" w:cs="Times New Roman"/>
                <w:sz w:val="24"/>
                <w:szCs w:val="24"/>
                <w:lang w:eastAsia="ru-RU"/>
              </w:rPr>
              <w:t>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локомотивы, моторвагонный подвижной состав и специальный самоходный железнодорожный подвижной состав звуковыми сигнальными устройствами большой громкости (тифоны) и малой громкости (свистки)?</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93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Отделено ли </w:t>
            </w:r>
            <w:r w:rsidRPr="009D5D80">
              <w:rPr>
                <w:rFonts w:ascii="Times New Roman" w:eastAsia="Calibri" w:hAnsi="Times New Roman" w:cs="Times New Roman"/>
                <w:sz w:val="24"/>
                <w:szCs w:val="24"/>
              </w:rPr>
              <w:t>машинное помещение от кабины машиниста или помещений для обслуживающего персонала:</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95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57.1.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на локомотивах с автономной энергетической установкой (с кузовом вагонного типа)?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57.2.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на дизель-поездах?</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57.3.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на автомотрисах?</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57.4.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на рельсовых автобусах?</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57.5.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на дизель-электропоездах?</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57.6.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на изотермических вагонах с автономной энергетической установкой?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57.7.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на специальном самоходном железнодорожном подвижном составе?</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боковые двери устройствами для ограничения перемещения двери при полном ее открывании:</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95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58.1.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у крытого грузового вагона?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58.2.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изотермического вагона?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58.3.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почтового вагона?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58.4.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багажного вагонов?</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59.</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крытые грузовые вагоны, имеющие на крыше люки для загрузки сыпучих грузов помостами на крыше вагона и лестницами для подъема на эти помосты?</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95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60.</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вагоны-цистерны лестницами с рифлеными ступеньками и поручнями по обеим сторонам снаружи котла?</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96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 ли </w:t>
            </w:r>
            <w:r w:rsidRPr="009D5D80">
              <w:rPr>
                <w:rFonts w:ascii="Times New Roman" w:eastAsia="Calibri" w:hAnsi="Times New Roman" w:cs="Times New Roman"/>
                <w:sz w:val="24"/>
                <w:szCs w:val="24"/>
              </w:rPr>
              <w:t xml:space="preserve">котел вагона-цистерны нижним или 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w:t>
            </w:r>
            <w:r w:rsidRPr="009D5D80">
              <w:rPr>
                <w:rFonts w:ascii="Times New Roman" w:eastAsia="Calibri" w:hAnsi="Times New Roman" w:cs="Times New Roman"/>
                <w:sz w:val="24"/>
                <w:szCs w:val="24"/>
              </w:rPr>
              <w:lastRenderedPageBreak/>
              <w:t>лестницей (в зависимости от назначения цистерны), предохранительными мембранами (в зависимости от назначения цистерны) и обеспечивает ли герметичность котлов?</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 xml:space="preserve">п. 96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котлы специальных типов вагонов-цистерн запорной и запорно-регулирующей арматурой, а также имеется ли возможность установки приборов контроля?</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96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Содержатся ли в </w:t>
            </w:r>
            <w:r w:rsidRPr="009D5D80">
              <w:rPr>
                <w:rFonts w:ascii="Times New Roman" w:eastAsia="Calibri" w:hAnsi="Times New Roman" w:cs="Times New Roman"/>
                <w:sz w:val="24"/>
                <w:szCs w:val="24"/>
              </w:rPr>
              <w:t>эксплуатационных документах железнодорожного подвижного состава и его составных частей (для подвижного состава - в руководстве по эксплуатации)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97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Нанесены ли </w:t>
            </w:r>
            <w:r w:rsidRPr="009D5D80">
              <w:rPr>
                <w:rFonts w:ascii="Times New Roman" w:eastAsia="Calibri" w:hAnsi="Times New Roman" w:cs="Times New Roman"/>
                <w:sz w:val="24"/>
                <w:szCs w:val="24"/>
              </w:rPr>
              <w:t>на железнодорожный подвижной состав и его составные части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99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Содержит ли </w:t>
            </w:r>
            <w:proofErr w:type="gramStart"/>
            <w:r w:rsidRPr="009D5D80">
              <w:rPr>
                <w:rFonts w:ascii="Times New Roman" w:eastAsia="Times New Roman" w:hAnsi="Times New Roman" w:cs="Times New Roman"/>
                <w:sz w:val="24"/>
                <w:szCs w:val="24"/>
                <w:lang w:eastAsia="ru-RU"/>
              </w:rPr>
              <w:t>маркировка</w:t>
            </w:r>
            <w:proofErr w:type="gramEnd"/>
            <w:r w:rsidRPr="009D5D80">
              <w:rPr>
                <w:rFonts w:ascii="Times New Roman" w:eastAsia="Times New Roman" w:hAnsi="Times New Roman" w:cs="Times New Roman"/>
                <w:sz w:val="24"/>
                <w:szCs w:val="24"/>
                <w:lang w:eastAsia="ru-RU"/>
              </w:rPr>
              <w:t xml:space="preserve"> нанесенная на </w:t>
            </w:r>
            <w:r w:rsidRPr="009D5D80">
              <w:rPr>
                <w:rFonts w:ascii="Times New Roman" w:eastAsia="Calibri" w:hAnsi="Times New Roman" w:cs="Times New Roman"/>
                <w:sz w:val="24"/>
                <w:szCs w:val="24"/>
              </w:rPr>
              <w:t>железнодорожный подвижной состав следующую информацию:</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100 </w:t>
            </w:r>
            <w:r w:rsidRPr="009D5D80">
              <w:rPr>
                <w:rFonts w:ascii="Times New Roman" w:eastAsia="Times New Roman" w:hAnsi="Times New Roman" w:cs="Times New Roman"/>
                <w:sz w:val="24"/>
                <w:szCs w:val="24"/>
                <w:lang w:eastAsia="ru-RU"/>
              </w:rPr>
              <w:br/>
              <w:t xml:space="preserve">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65.1.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единый знак обращения продукции на рынке Союза?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65.2.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наименование изготовителя и </w:t>
            </w:r>
            <w:r w:rsidRPr="009D5D80">
              <w:rPr>
                <w:rFonts w:ascii="Times New Roman" w:eastAsia="Calibri" w:hAnsi="Times New Roman" w:cs="Times New Roman"/>
                <w:sz w:val="24"/>
                <w:szCs w:val="24"/>
              </w:rPr>
              <w:lastRenderedPageBreak/>
              <w:t>(или) его товарный знак (при наличии)?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65.3.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наименование изделия и (или) обозначение серии либо типа, номер?</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65.4.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дату изготовления?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65.5.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массу тары (масса тары вагона - для моторвагонного подвижного состава, служебная масса - для локомотивов и специального самоходного подвижного состава)?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65.6.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конструкционную скорость?</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65.7.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табличку или надпись, содержащая сведения о проведенных ремонтах (место для таблички или надписи - для железнодорожного подвижного состава нового изготовления)?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65.8.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грузоподъемность (для грузовых, почтовых и багажных вагонов)?</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65.9.</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color w:val="FF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Нанесена ли на </w:t>
            </w:r>
            <w:r w:rsidRPr="009D5D80">
              <w:rPr>
                <w:rFonts w:ascii="Times New Roman" w:eastAsia="Calibri" w:hAnsi="Times New Roman" w:cs="Times New Roman"/>
                <w:sz w:val="24"/>
                <w:szCs w:val="24"/>
              </w:rPr>
              <w:t xml:space="preserve">составные части железнодорожного подвижного состава </w:t>
            </w:r>
            <w:proofErr w:type="gramStart"/>
            <w:r w:rsidRPr="009D5D80">
              <w:rPr>
                <w:rFonts w:ascii="Times New Roman" w:eastAsia="Calibri" w:hAnsi="Times New Roman" w:cs="Times New Roman"/>
                <w:sz w:val="24"/>
                <w:szCs w:val="24"/>
              </w:rPr>
              <w:t>маркировка</w:t>
            </w:r>
            <w:proofErr w:type="gramEnd"/>
            <w:r w:rsidRPr="009D5D80">
              <w:rPr>
                <w:rFonts w:ascii="Times New Roman" w:eastAsia="Calibri" w:hAnsi="Times New Roman" w:cs="Times New Roman"/>
                <w:sz w:val="24"/>
                <w:szCs w:val="24"/>
              </w:rPr>
              <w:t xml:space="preserve"> содержащая следующую информацию:</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100 </w:t>
            </w:r>
            <w:r w:rsidRPr="009D5D80">
              <w:rPr>
                <w:rFonts w:ascii="Times New Roman" w:eastAsia="Times New Roman" w:hAnsi="Times New Roman" w:cs="Times New Roman"/>
                <w:sz w:val="24"/>
                <w:szCs w:val="24"/>
                <w:lang w:eastAsia="ru-RU"/>
              </w:rPr>
              <w:br/>
              <w:t xml:space="preserve">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w:t>
            </w:r>
            <w:r w:rsidRPr="009D5D80">
              <w:rPr>
                <w:rFonts w:ascii="Times New Roman" w:eastAsia="Times New Roman" w:hAnsi="Times New Roman" w:cs="Times New Roman"/>
                <w:sz w:val="24"/>
                <w:szCs w:val="24"/>
                <w:lang w:eastAsia="ru-RU"/>
              </w:rPr>
              <w:br/>
              <w:t>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66.1.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единый знак обращения продукции на рынке Союза?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66.2.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наименование изготовителя и (или) его товарный знак (при наличии), наименование продукции и (или) обозначение в соответствии с конструкторской документацией?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66.3.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дата изготовления?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67.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Имеют ли </w:t>
            </w:r>
            <w:r w:rsidRPr="009D5D80">
              <w:rPr>
                <w:rFonts w:ascii="Times New Roman" w:eastAsia="Calibri" w:hAnsi="Times New Roman" w:cs="Times New Roman"/>
                <w:sz w:val="24"/>
                <w:szCs w:val="24"/>
              </w:rPr>
              <w:t>колесные пары железнодорожного подвижного состава знаки маркировки и клеймения?</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102 </w:t>
            </w:r>
            <w:r w:rsidRPr="009D5D80">
              <w:rPr>
                <w:rFonts w:ascii="Times New Roman" w:eastAsia="Times New Roman" w:hAnsi="Times New Roman" w:cs="Times New Roman"/>
                <w:sz w:val="24"/>
                <w:szCs w:val="24"/>
                <w:lang w:eastAsia="ru-RU"/>
              </w:rPr>
              <w:br/>
              <w:t xml:space="preserve">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w:t>
            </w:r>
            <w:r w:rsidRPr="009D5D80">
              <w:rPr>
                <w:rFonts w:ascii="Times New Roman" w:eastAsia="Times New Roman" w:hAnsi="Times New Roman" w:cs="Times New Roman"/>
                <w:sz w:val="24"/>
                <w:szCs w:val="24"/>
                <w:lang w:eastAsia="ru-RU"/>
              </w:rPr>
              <w:br/>
              <w:t>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Имеют ли </w:t>
            </w:r>
            <w:r w:rsidRPr="009D5D80">
              <w:rPr>
                <w:rFonts w:ascii="Times New Roman" w:eastAsia="Calibri" w:hAnsi="Times New Roman" w:cs="Times New Roman"/>
                <w:sz w:val="24"/>
                <w:szCs w:val="24"/>
              </w:rPr>
              <w:t>рамы и балки тележек грузовых вагонов следующие отлитые знаки маркировки:</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103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001/2011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68.1.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условный номер изготовителя?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68.2.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две последние цифры года изготовления?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68.3.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порядковый номер рам и балок по системе нумерации изготовителя?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68.4.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условное обозначение марки стали?</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69.</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Имеют ли </w:t>
            </w:r>
            <w:r w:rsidRPr="009D5D80">
              <w:rPr>
                <w:rFonts w:ascii="Times New Roman" w:eastAsia="Calibri" w:hAnsi="Times New Roman" w:cs="Times New Roman"/>
                <w:sz w:val="24"/>
                <w:szCs w:val="24"/>
              </w:rPr>
              <w:t>рамы и балки тележек грузовых вагонов клеймо службы технического контроля изготовителя, а в случае исправления дефекта рам и балок сваркой - и клеймо сварщика?</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104 </w:t>
            </w:r>
            <w:r w:rsidRPr="009D5D80">
              <w:rPr>
                <w:rFonts w:ascii="Times New Roman" w:eastAsia="Times New Roman" w:hAnsi="Times New Roman" w:cs="Times New Roman"/>
                <w:sz w:val="24"/>
                <w:szCs w:val="24"/>
                <w:lang w:eastAsia="ru-RU"/>
              </w:rPr>
              <w:br/>
              <w:t xml:space="preserve">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w:t>
            </w:r>
            <w:r w:rsidRPr="009D5D80">
              <w:rPr>
                <w:rFonts w:ascii="Times New Roman" w:eastAsia="Times New Roman" w:hAnsi="Times New Roman" w:cs="Times New Roman"/>
                <w:sz w:val="24"/>
                <w:szCs w:val="24"/>
                <w:lang w:eastAsia="ru-RU"/>
              </w:rPr>
              <w:br/>
              <w:t xml:space="preserve">ТР ТС 001/2011        </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70.</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Нанесена ли на </w:t>
            </w:r>
            <w:r w:rsidRPr="009D5D80">
              <w:rPr>
                <w:rFonts w:ascii="Times New Roman" w:eastAsia="Calibri" w:hAnsi="Times New Roman" w:cs="Times New Roman"/>
                <w:sz w:val="24"/>
                <w:szCs w:val="24"/>
              </w:rPr>
              <w:t>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 боковые изделия остекления пассажирских вагонов локомотивной тяги, моторвагонного подвижного состава следующая маркировка:</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105 </w:t>
            </w:r>
            <w:r w:rsidRPr="009D5D80">
              <w:rPr>
                <w:rFonts w:ascii="Times New Roman" w:eastAsia="Times New Roman" w:hAnsi="Times New Roman" w:cs="Times New Roman"/>
                <w:sz w:val="24"/>
                <w:szCs w:val="24"/>
                <w:lang w:eastAsia="ru-RU"/>
              </w:rPr>
              <w:br/>
              <w:t xml:space="preserve">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w:t>
            </w:r>
            <w:r w:rsidRPr="009D5D80">
              <w:rPr>
                <w:rFonts w:ascii="Times New Roman" w:eastAsia="Times New Roman" w:hAnsi="Times New Roman" w:cs="Times New Roman"/>
                <w:sz w:val="24"/>
                <w:szCs w:val="24"/>
                <w:lang w:eastAsia="ru-RU"/>
              </w:rPr>
              <w:br/>
              <w:t xml:space="preserve">ТР ТС 001/2011        </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70.1.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единый знак обращения продукции на рынке Союза?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70.2.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наименование изготовителя и (или) его товарный знак (при наличии)?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70.3.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обозначение вида стекла?</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Включают ли в себя у</w:t>
            </w:r>
            <w:r w:rsidRPr="009D5D80">
              <w:rPr>
                <w:rFonts w:ascii="Times New Roman" w:eastAsia="Calibri" w:hAnsi="Times New Roman" w:cs="Times New Roman"/>
                <w:sz w:val="24"/>
                <w:szCs w:val="24"/>
              </w:rPr>
              <w:t xml:space="preserve">стройства, комплексы и системы управления, контроля и </w:t>
            </w:r>
            <w:r w:rsidRPr="009D5D80">
              <w:rPr>
                <w:rFonts w:ascii="Times New Roman" w:eastAsia="Calibri" w:hAnsi="Times New Roman" w:cs="Times New Roman"/>
                <w:sz w:val="24"/>
                <w:szCs w:val="24"/>
              </w:rPr>
              <w:lastRenderedPageBreak/>
              <w:t>безопасности высокоскоростного железнодорожного подвижного состава средства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 которые могут привести к возникновению ситуаций, угрожающих безопасности?</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 xml:space="preserve">п. 30 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 ТС 002/2011 </w:t>
            </w:r>
            <w:r w:rsidRPr="009D5D80">
              <w:rPr>
                <w:rFonts w:ascii="Times New Roman" w:eastAsia="Times New Roman" w:hAnsi="Times New Roman" w:cs="Times New Roman"/>
                <w:sz w:val="24"/>
                <w:szCs w:val="24"/>
                <w:lang w:eastAsia="ru-RU"/>
              </w:rPr>
              <w:lastRenderedPageBreak/>
              <w:t>технического регламента</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Таможенного союза «О безопасности железнодорожного</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подвижного состава»</w:t>
            </w:r>
            <w:r w:rsidRPr="009D5D80">
              <w:rPr>
                <w:rFonts w:ascii="Times New Roman" w:eastAsia="Times New Roman" w:hAnsi="Times New Roman" w:cs="Times New Roman"/>
                <w:sz w:val="24"/>
                <w:szCs w:val="24"/>
                <w:vertAlign w:val="superscript"/>
                <w:lang w:eastAsia="ru-RU"/>
              </w:rPr>
              <w:footnoteReference w:id="16"/>
            </w:r>
            <w:r w:rsidRPr="009D5D80">
              <w:rPr>
                <w:rFonts w:ascii="Times New Roman" w:eastAsia="Times New Roman" w:hAnsi="Times New Roman" w:cs="Times New Roman"/>
                <w:sz w:val="24"/>
                <w:szCs w:val="24"/>
                <w:lang w:eastAsia="ru-RU"/>
              </w:rPr>
              <w:t xml:space="preserve"> (далее - ТР ТС 002/2011)</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Имеют ли приборы и устройства для управления высокоскоростным железнодорожным подвижным составом следующие характеристики:</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34 </w:t>
            </w:r>
            <w:r w:rsidRPr="009D5D80">
              <w:rPr>
                <w:rFonts w:ascii="Times New Roman" w:eastAsia="Times New Roman" w:hAnsi="Times New Roman" w:cs="Times New Roman"/>
                <w:sz w:val="24"/>
                <w:szCs w:val="24"/>
                <w:lang w:eastAsia="ru-RU"/>
              </w:rPr>
              <w:br/>
              <w:t xml:space="preserve">раздела </w:t>
            </w:r>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w:t>
            </w:r>
            <w:r w:rsidRPr="009D5D80">
              <w:rPr>
                <w:rFonts w:ascii="Times New Roman" w:eastAsia="Times New Roman" w:hAnsi="Times New Roman" w:cs="Times New Roman"/>
                <w:sz w:val="24"/>
                <w:szCs w:val="24"/>
                <w:lang w:eastAsia="ru-RU"/>
              </w:rPr>
              <w:br/>
              <w:t xml:space="preserve">ТР ТС 002/2011 </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72.1.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снабжены надписями и (или) символами в соответствии с конструкторской документацией?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72.2.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размещены с учетом значимости выполняемых функций, последовательности и частоты использования?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Оборудован ли высокоскоростной железнодорожный подвижной состав следующими устройствами:</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35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73.1.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поездной радиосвязью?</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73.2.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автоматизированной системой оперативного управления технологическими процессами, связанными с обеспечением безопасности движения и информационной безопасности, обеспечивающая контроль </w:t>
            </w:r>
            <w:r w:rsidRPr="009D5D80">
              <w:rPr>
                <w:rFonts w:ascii="Times New Roman" w:eastAsia="Calibri" w:hAnsi="Times New Roman" w:cs="Times New Roman"/>
                <w:sz w:val="24"/>
                <w:szCs w:val="24"/>
              </w:rPr>
              <w:lastRenderedPageBreak/>
              <w:t>скорости движения поездов и возможностью получения (передачи) речевой информации при подъездах к входным и выходным светофорам, переездам и станциям?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73.3.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регистраторами параметров движения?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73.4.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автоматической локомотивной сигнализацией?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73.5.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электропневматическим тормозом?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73.6.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устройством вызова персонала поезда?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73.7.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сигнализацией контроля закрытия дверей?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73.8.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автоматической пожарной сигнализацией?</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Оснащены ли </w:t>
            </w:r>
            <w:r w:rsidRPr="009D5D80">
              <w:rPr>
                <w:rFonts w:ascii="Times New Roman" w:eastAsia="Calibri" w:hAnsi="Times New Roman" w:cs="Times New Roman"/>
                <w:sz w:val="24"/>
                <w:szCs w:val="24"/>
              </w:rPr>
              <w:t>головные вагоны высокоскоростного железнодорожного подвижного состава аппаратурой спутниковой навигации, способствующей обеспечению безопасности движения?</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36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 ли </w:t>
            </w:r>
            <w:r w:rsidRPr="009D5D80">
              <w:rPr>
                <w:rFonts w:ascii="Times New Roman" w:eastAsia="Calibri" w:hAnsi="Times New Roman" w:cs="Times New Roman"/>
                <w:sz w:val="24"/>
                <w:szCs w:val="24"/>
              </w:rPr>
              <w:t>высокоскоростной железнодорожный подвижной состав системами общего, местного и аварийного освещения?</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40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Установлены ли стоп-краны </w:t>
            </w:r>
            <w:r w:rsidRPr="009D5D80">
              <w:rPr>
                <w:rFonts w:ascii="Times New Roman" w:eastAsia="Calibri" w:hAnsi="Times New Roman" w:cs="Times New Roman"/>
                <w:sz w:val="24"/>
                <w:szCs w:val="24"/>
              </w:rPr>
              <w:t>с возможностью опломбирования в высокоскоростном железнодорожном подвижном составе в тамбурах (при отсутствии тамбуров - у входных дверей в пассажирский салон)?</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46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 ли </w:t>
            </w:r>
            <w:r w:rsidRPr="009D5D80">
              <w:rPr>
                <w:rFonts w:ascii="Times New Roman" w:eastAsia="Calibri" w:hAnsi="Times New Roman" w:cs="Times New Roman"/>
                <w:sz w:val="24"/>
                <w:szCs w:val="24"/>
              </w:rPr>
              <w:t>высокоскоростной железнодорожный подвижной состав стояночным тормозом?</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47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78.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Установлены ли </w:t>
            </w:r>
            <w:r w:rsidRPr="009D5D80">
              <w:rPr>
                <w:rFonts w:ascii="Times New Roman" w:eastAsia="Calibri" w:hAnsi="Times New Roman" w:cs="Times New Roman"/>
                <w:sz w:val="24"/>
                <w:szCs w:val="24"/>
              </w:rPr>
              <w:t>главные воздушные резервуары и аккумуляторные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49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79.</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 xml:space="preserve">вагоны высокоскоростного железнодорожного подвижного состава, оборудованные сцепным или </w:t>
            </w:r>
            <w:proofErr w:type="spellStart"/>
            <w:r w:rsidRPr="009D5D80">
              <w:rPr>
                <w:rFonts w:ascii="Times New Roman" w:eastAsia="Calibri" w:hAnsi="Times New Roman" w:cs="Times New Roman"/>
                <w:sz w:val="24"/>
                <w:szCs w:val="24"/>
              </w:rPr>
              <w:t>автосцепным</w:t>
            </w:r>
            <w:proofErr w:type="spellEnd"/>
            <w:r w:rsidRPr="009D5D80">
              <w:rPr>
                <w:rFonts w:ascii="Times New Roman" w:eastAsia="Calibri" w:hAnsi="Times New Roman" w:cs="Times New Roman"/>
                <w:sz w:val="24"/>
                <w:szCs w:val="24"/>
              </w:rPr>
              <w:t xml:space="preserve"> устройством, буферными устройствами?</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53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80.</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Нанесены ли </w:t>
            </w:r>
            <w:r w:rsidRPr="009D5D80">
              <w:rPr>
                <w:rFonts w:ascii="Times New Roman" w:eastAsia="Calibri" w:hAnsi="Times New Roman" w:cs="Times New Roman"/>
                <w:sz w:val="24"/>
                <w:szCs w:val="24"/>
              </w:rPr>
              <w:t>предупреждающие об опасности знаки на вагонах, возле лестниц для подъема на крышу высокоскоростного железнодорожного подвижного состава?</w:t>
            </w:r>
          </w:p>
        </w:tc>
        <w:tc>
          <w:tcPr>
            <w:tcW w:w="1701" w:type="dxa"/>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58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Заблокированы ли </w:t>
            </w:r>
            <w:r w:rsidRPr="009D5D80">
              <w:rPr>
                <w:rFonts w:ascii="Times New Roman" w:eastAsia="Calibri" w:hAnsi="Times New Roman" w:cs="Times New Roman"/>
                <w:sz w:val="24"/>
                <w:szCs w:val="24"/>
              </w:rPr>
              <w:t>лестницы для подъема на крышу высокоскоростного железнодорожного подвижного состава и открываются ли они с помощью специального устройства?</w:t>
            </w:r>
            <w:r w:rsidRPr="009D5D80">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58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Существует ли </w:t>
            </w:r>
            <w:r w:rsidRPr="009D5D80">
              <w:rPr>
                <w:rFonts w:ascii="Times New Roman" w:eastAsia="Calibri" w:hAnsi="Times New Roman" w:cs="Times New Roman"/>
                <w:sz w:val="24"/>
                <w:szCs w:val="24"/>
              </w:rPr>
              <w:t>безопасный проход обслуживающего персонала и пассажиров из вагона в вагон по переходным площадкам в высокоскоростном железнодорожном подвижном составе?</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62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Имеют ли </w:t>
            </w:r>
            <w:r w:rsidRPr="009D5D80">
              <w:rPr>
                <w:rFonts w:ascii="Times New Roman" w:eastAsia="Calibri" w:hAnsi="Times New Roman" w:cs="Times New Roman"/>
                <w:sz w:val="24"/>
                <w:szCs w:val="24"/>
              </w:rPr>
              <w:t xml:space="preserve">кресла и диваны высокоскоростного железнодорожного подвижного состава прочное крепление к полу, и (или) боковой стене, и (или) перегородке и конструкцию прочное крепление к полу, и (или) боковой стене, и (или) перегородке и конструкцию, исключающую возможность их опрокидывания, </w:t>
            </w:r>
            <w:r w:rsidRPr="009D5D80">
              <w:rPr>
                <w:rFonts w:ascii="Times New Roman" w:eastAsia="Calibri" w:hAnsi="Times New Roman" w:cs="Times New Roman"/>
                <w:sz w:val="24"/>
                <w:szCs w:val="24"/>
              </w:rPr>
              <w:lastRenderedPageBreak/>
              <w:t>в том числе при экстренном торможении?</w:t>
            </w:r>
            <w:r w:rsidRPr="009D5D80">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 xml:space="preserve">п. 63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Ограждены ли </w:t>
            </w:r>
            <w:r w:rsidRPr="009D5D80">
              <w:rPr>
                <w:rFonts w:ascii="Times New Roman" w:eastAsia="Calibri" w:hAnsi="Times New Roman" w:cs="Times New Roman"/>
                <w:sz w:val="24"/>
                <w:szCs w:val="24"/>
              </w:rPr>
              <w:t>вращающиеся части электрических машин, вентиляторов, компрессоров и другого оборудования высокоскоростного железнодорожного подвижного состава специальными устройствами, исключающими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64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Имеют ли </w:t>
            </w:r>
            <w:r w:rsidRPr="009D5D80">
              <w:rPr>
                <w:rFonts w:ascii="Times New Roman" w:eastAsia="Calibri" w:hAnsi="Times New Roman" w:cs="Times New Roman"/>
                <w:sz w:val="24"/>
                <w:szCs w:val="24"/>
              </w:rPr>
              <w:t>незащищенные (неизолированные) части электрооборудования высокоскоростного железнодорожного подвижного состава, защиту от случайного доступа к ним обслуживающего персонала и (или) пассажиров?</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66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 ли </w:t>
            </w:r>
            <w:r w:rsidRPr="009D5D80">
              <w:rPr>
                <w:rFonts w:ascii="Times New Roman" w:eastAsia="Calibri" w:hAnsi="Times New Roman" w:cs="Times New Roman"/>
                <w:sz w:val="24"/>
                <w:szCs w:val="24"/>
              </w:rPr>
              <w:t>высокоскоростной железнодорожный подвижной состав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67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вагоны высокоскоростного железнодорожного подвижного состава системами пожарной сигнализации, специальными местами для размещения огнетушителей и противопожарного инвентаря?</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71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 ли </w:t>
            </w:r>
            <w:r w:rsidRPr="009D5D80">
              <w:rPr>
                <w:rFonts w:ascii="Times New Roman" w:eastAsia="Times New Roman" w:hAnsi="Times New Roman" w:cs="Times New Roman"/>
                <w:sz w:val="24"/>
                <w:szCs w:val="24"/>
                <w:lang w:eastAsia="ru-RU"/>
              </w:rPr>
              <w:lastRenderedPageBreak/>
              <w:t>высокоскоростной железнодорожный подвижной состав следующими устройствами:</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 xml:space="preserve">п. 72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w:t>
            </w:r>
            <w:r w:rsidRPr="009D5D80">
              <w:rPr>
                <w:rFonts w:ascii="Times New Roman" w:eastAsia="Times New Roman" w:hAnsi="Times New Roman" w:cs="Times New Roman"/>
                <w:sz w:val="24"/>
                <w:szCs w:val="24"/>
                <w:lang w:eastAsia="ru-RU"/>
              </w:rPr>
              <w:lastRenderedPageBreak/>
              <w:t>ТР</w:t>
            </w:r>
            <w:proofErr w:type="gramEnd"/>
            <w:r w:rsidRPr="009D5D80">
              <w:rPr>
                <w:rFonts w:ascii="Times New Roman" w:eastAsia="Times New Roman" w:hAnsi="Times New Roman" w:cs="Times New Roman"/>
                <w:sz w:val="24"/>
                <w:szCs w:val="24"/>
                <w:lang w:eastAsia="ru-RU"/>
              </w:rPr>
              <w:t xml:space="preserve"> ТС 002/2011</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88.1.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кондиционирования воздуха (отопления, охлаждения, вентиляции, обеззараживания)?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88.2.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9D5D80">
              <w:rPr>
                <w:rFonts w:ascii="Times New Roman" w:eastAsia="Calibri" w:hAnsi="Times New Roman" w:cs="Times New Roman"/>
                <w:sz w:val="24"/>
                <w:szCs w:val="24"/>
              </w:rPr>
              <w:t>внутрипоездной</w:t>
            </w:r>
            <w:proofErr w:type="spellEnd"/>
            <w:r w:rsidRPr="009D5D80">
              <w:rPr>
                <w:rFonts w:ascii="Times New Roman" w:eastAsia="Calibri" w:hAnsi="Times New Roman" w:cs="Times New Roman"/>
                <w:sz w:val="24"/>
                <w:szCs w:val="24"/>
              </w:rPr>
              <w:t xml:space="preserve"> телефонной связью?</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88.3.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контроля нагрева букс?</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88.4.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системой хозяйственно-питьевого водоснабжения?</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88.5.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экологически чистыми туалетными комплексами?</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89.</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вагоны высокоскоростного железнодорожного подвижного состава, обслуживаемые без проводников, расположенными в пассажирском салоне устройствами для связи пассажиров с локомотивной или поездной бригадой?</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73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90.</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Оснащены ли </w:t>
            </w:r>
            <w:r w:rsidRPr="009D5D80">
              <w:rPr>
                <w:rFonts w:ascii="Times New Roman" w:eastAsia="Calibri" w:hAnsi="Times New Roman" w:cs="Times New Roman"/>
                <w:sz w:val="24"/>
                <w:szCs w:val="24"/>
              </w:rPr>
              <w:t>автоматические входные двери пассажирских вагонов высокоскоростного железнодорожного подвижного состава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p>
        </w:tc>
        <w:tc>
          <w:tcPr>
            <w:tcW w:w="1701" w:type="dxa"/>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74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входные двери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74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 ли </w:t>
            </w:r>
            <w:r w:rsidRPr="009D5D80">
              <w:rPr>
                <w:rFonts w:ascii="Times New Roman" w:eastAsia="Calibri" w:hAnsi="Times New Roman" w:cs="Times New Roman"/>
                <w:sz w:val="24"/>
                <w:szCs w:val="24"/>
              </w:rPr>
              <w:lastRenderedPageBreak/>
              <w:t>высокоскоростной железнодорожный подвижной состав местами, предназначенными для проезда инвалидов и пассажиров с детьми?</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 xml:space="preserve">п. 76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w:t>
            </w:r>
            <w:r w:rsidRPr="009D5D80">
              <w:rPr>
                <w:rFonts w:ascii="Times New Roman" w:eastAsia="Times New Roman" w:hAnsi="Times New Roman" w:cs="Times New Roman"/>
                <w:sz w:val="24"/>
                <w:szCs w:val="24"/>
                <w:lang w:eastAsia="ru-RU"/>
              </w:rPr>
              <w:lastRenderedPageBreak/>
              <w:t>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Соблюдены ли требования </w:t>
            </w:r>
            <w:proofErr w:type="gramStart"/>
            <w:r w:rsidRPr="009D5D80">
              <w:rPr>
                <w:rFonts w:ascii="Times New Roman" w:eastAsia="Times New Roman" w:hAnsi="Times New Roman" w:cs="Times New Roman"/>
                <w:sz w:val="24"/>
                <w:szCs w:val="24"/>
                <w:lang w:eastAsia="ru-RU"/>
              </w:rPr>
              <w:t xml:space="preserve">к  </w:t>
            </w:r>
            <w:r w:rsidRPr="009D5D80">
              <w:rPr>
                <w:rFonts w:ascii="Times New Roman" w:eastAsia="Calibri" w:hAnsi="Times New Roman" w:cs="Times New Roman"/>
                <w:sz w:val="24"/>
                <w:szCs w:val="24"/>
              </w:rPr>
              <w:t>вагонам</w:t>
            </w:r>
            <w:proofErr w:type="gramEnd"/>
            <w:r w:rsidRPr="009D5D80">
              <w:rPr>
                <w:rFonts w:ascii="Times New Roman" w:eastAsia="Calibri" w:hAnsi="Times New Roman" w:cs="Times New Roman"/>
                <w:sz w:val="24"/>
                <w:szCs w:val="24"/>
              </w:rPr>
              <w:t xml:space="preserve"> высокоскоростного железнодорожного подвижного состава, предназначенные для проезда лиц, имеющих ограничения в подвижности, а также лиц, имеющих стойкие расстройства функции зрения:</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77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93.1.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оборудованы устройствами для подъема в вагон и спуска на платформу инвалида в кресле-коляске (при эксплуатации вагонов моторвагонного подвижного состава, предназначенных для посадки пассажиров с низких платформ)?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93.2.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оборудованы устройствами для посадки в вагон и высадки инвалида в кресле-коляске (при эксплуатации вагонов моторвагонного подвижного состава, предназначенных для посадки пассажиров с высоких платформ)?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93.3.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оборудованы устройствами для надежного крепления инвалидных колясок в вагоне?</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93.4.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оснащены </w:t>
            </w:r>
            <w:r w:rsidRPr="009D5D80">
              <w:rPr>
                <w:rFonts w:ascii="Times New Roman" w:eastAsia="Calibri" w:hAnsi="Times New Roman" w:cs="Times New Roman"/>
                <w:sz w:val="24"/>
                <w:szCs w:val="24"/>
              </w:rPr>
              <w:t>специальными санузлами с достаточной для размещения кресла-коляски и совершения необходимых маневров площадью?</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93.5.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оснащены</w:t>
            </w:r>
            <w:r w:rsidRPr="009D5D80">
              <w:rPr>
                <w:rFonts w:ascii="Times New Roman" w:eastAsia="Calibri" w:hAnsi="Times New Roman" w:cs="Times New Roman"/>
                <w:sz w:val="24"/>
                <w:szCs w:val="24"/>
              </w:rPr>
              <w:t xml:space="preserve"> проходами, ширина которых достаточна для перемещения инвалида в кресле-коляске к месту его размещения и специальному санузлу?</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93.6.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Calibri" w:hAnsi="Times New Roman" w:cs="Times New Roman"/>
                <w:sz w:val="24"/>
                <w:szCs w:val="24"/>
              </w:rPr>
              <w:t xml:space="preserve">оборудованы устройствами, обеспечивающими дублирование визуальной и </w:t>
            </w:r>
            <w:r w:rsidRPr="009D5D80">
              <w:rPr>
                <w:rFonts w:ascii="Times New Roman" w:eastAsia="Calibri" w:hAnsi="Times New Roman" w:cs="Times New Roman"/>
                <w:sz w:val="24"/>
                <w:szCs w:val="24"/>
              </w:rPr>
              <w:lastRenderedPageBreak/>
              <w:t>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 ли </w:t>
            </w:r>
            <w:r w:rsidRPr="009D5D80">
              <w:rPr>
                <w:rFonts w:ascii="Times New Roman" w:eastAsia="Calibri" w:hAnsi="Times New Roman" w:cs="Times New Roman"/>
                <w:sz w:val="24"/>
                <w:szCs w:val="24"/>
              </w:rPr>
              <w:t>высокоскоростной железнодорожный подвижной состав визуальными и звуковыми сигнальными устройствами?</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78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Оборудованы ли </w:t>
            </w:r>
            <w:r w:rsidRPr="009D5D80">
              <w:rPr>
                <w:rFonts w:ascii="Times New Roman" w:eastAsia="Calibri" w:hAnsi="Times New Roman" w:cs="Times New Roman"/>
                <w:sz w:val="24"/>
                <w:szCs w:val="24"/>
              </w:rPr>
              <w:t>лобовые части головных вагонов высокоскоростного железнодорожного подвижного состава прожектором и буферными фонарями в соответствии с установленными схемами обозначения подвижного состава?</w:t>
            </w: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79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Оборудован ли </w:t>
            </w:r>
            <w:r w:rsidRPr="009D5D80">
              <w:rPr>
                <w:rFonts w:ascii="Times New Roman" w:eastAsia="Calibri" w:hAnsi="Times New Roman" w:cs="Times New Roman"/>
                <w:sz w:val="24"/>
                <w:szCs w:val="24"/>
              </w:rPr>
              <w:t>высокоскоростной железнодорожный подвижной состав звуковыми сигнальными устройствами большой громкости (тифоны) и малой громкости (свистки)?</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80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Соблюдены ли требования к </w:t>
            </w:r>
            <w:r w:rsidRPr="009D5D80">
              <w:rPr>
                <w:rFonts w:ascii="Times New Roman" w:eastAsia="Calibri" w:hAnsi="Times New Roman" w:cs="Times New Roman"/>
                <w:sz w:val="24"/>
                <w:szCs w:val="24"/>
              </w:rPr>
              <w:t>железнодорожному пути, составным частям железнодорожного пути и элементам составных частей железнодорожного пути:</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83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p w:rsidR="009D5D80" w:rsidRPr="009D5D80" w:rsidRDefault="009D5D80" w:rsidP="009D5D80">
            <w:pP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97.1.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искусственные сооружения имеют устройства, предназначенные для безопасного обслуживания как самих сооружений, так и путей (тротуары, убежища с перилами, мостовой настил, ниши, камеры, лестницы, сходы с перилами, специальные смотровые устройства и приспособления, оповестительную сигнализацию </w:t>
            </w:r>
            <w:r w:rsidRPr="009D5D80">
              <w:rPr>
                <w:rFonts w:ascii="Times New Roman" w:eastAsia="Calibri" w:hAnsi="Times New Roman" w:cs="Times New Roman"/>
                <w:sz w:val="24"/>
                <w:szCs w:val="24"/>
              </w:rPr>
              <w:lastRenderedPageBreak/>
              <w:t>и др.)?</w:t>
            </w:r>
          </w:p>
        </w:tc>
        <w:tc>
          <w:tcPr>
            <w:tcW w:w="1701" w:type="dxa"/>
            <w:vMerge/>
            <w:tcBorders>
              <w:left w:val="single" w:sz="4" w:space="0" w:color="auto"/>
              <w:right w:val="single" w:sz="4" w:space="0" w:color="auto"/>
            </w:tcBorders>
          </w:tcPr>
          <w:p w:rsidR="009D5D80" w:rsidRPr="009D5D80" w:rsidRDefault="009D5D80" w:rsidP="009D5D80">
            <w:pP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97.2.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стрелочные переводы имеют устройства для предотвращения несанкционированного перевода остряков и подвижных частей крестовин во время движения высокоскоростного железнодорожного подвижного состава?</w:t>
            </w:r>
          </w:p>
        </w:tc>
        <w:tc>
          <w:tcPr>
            <w:tcW w:w="1701" w:type="dxa"/>
            <w:vMerge/>
            <w:tcBorders>
              <w:left w:val="single" w:sz="4" w:space="0" w:color="auto"/>
              <w:right w:val="single" w:sz="4" w:space="0" w:color="auto"/>
            </w:tcBorders>
          </w:tcPr>
          <w:p w:rsidR="009D5D80" w:rsidRPr="009D5D80" w:rsidRDefault="009D5D80" w:rsidP="009D5D80">
            <w:pP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rPr>
          <w:trHeight w:val="2641"/>
        </w:trPr>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98.</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Соблюдены ли требования </w:t>
            </w:r>
            <w:r w:rsidRPr="009D5D80">
              <w:rPr>
                <w:rFonts w:ascii="Times New Roman" w:eastAsia="Calibri" w:hAnsi="Times New Roman" w:cs="Times New Roman"/>
                <w:sz w:val="24"/>
                <w:szCs w:val="24"/>
              </w:rPr>
              <w:t>железнодорожному электроснабжению, составным частям железнодорожного электроснабжения и элементам составных частей железнодорожного электроснабжения:</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84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98.1.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98.2.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наличие предупреждающих знаков?</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rPr>
          <w:trHeight w:val="1932"/>
        </w:trPr>
        <w:tc>
          <w:tcPr>
            <w:tcW w:w="77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99.</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Обеспечивает ли железнодорожная автоматика и телемеханика, составные части </w:t>
            </w:r>
          </w:p>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железнодорожной автоматики и телемеханики контроль </w:t>
            </w:r>
            <w:proofErr w:type="spellStart"/>
            <w:r w:rsidRPr="009D5D80">
              <w:rPr>
                <w:rFonts w:ascii="Times New Roman" w:eastAsia="Calibri" w:hAnsi="Times New Roman" w:cs="Times New Roman"/>
                <w:sz w:val="24"/>
                <w:szCs w:val="24"/>
              </w:rPr>
              <w:t>предотказного</w:t>
            </w:r>
            <w:proofErr w:type="spellEnd"/>
            <w:r w:rsidRPr="009D5D80">
              <w:rPr>
                <w:rFonts w:ascii="Times New Roman" w:eastAsia="Calibri" w:hAnsi="Times New Roman" w:cs="Times New Roman"/>
                <w:sz w:val="24"/>
                <w:szCs w:val="24"/>
              </w:rPr>
              <w:t xml:space="preserve"> состояния устройств железнодорожной автоматики и телемеханики?</w:t>
            </w:r>
          </w:p>
        </w:tc>
        <w:tc>
          <w:tcPr>
            <w:tcW w:w="1701" w:type="dxa"/>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86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709"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567"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c>
          <w:tcPr>
            <w:tcW w:w="1417"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100.</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Имеют ли колесные пары высокоскоростного железнодорожного подвижного состава знаки маркировки и клеймения?</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92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002/2011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Соблюдены ли требования к железнодорожному пути, составным частям </w:t>
            </w:r>
            <w:r w:rsidRPr="009D5D80">
              <w:rPr>
                <w:rFonts w:ascii="Times New Roman" w:eastAsia="Calibri" w:hAnsi="Times New Roman" w:cs="Times New Roman"/>
                <w:sz w:val="24"/>
                <w:szCs w:val="24"/>
              </w:rPr>
              <w:lastRenderedPageBreak/>
              <w:t>железнодорожного пути и элементам составных частей железнодорожного пути:</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 xml:space="preserve">п. 27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003/2011 </w:t>
            </w:r>
            <w:r w:rsidRPr="009D5D80">
              <w:rPr>
                <w:rFonts w:ascii="Times New Roman" w:eastAsia="Times New Roman" w:hAnsi="Times New Roman" w:cs="Times New Roman"/>
                <w:sz w:val="24"/>
                <w:szCs w:val="24"/>
                <w:lang w:eastAsia="ru-RU"/>
              </w:rPr>
              <w:lastRenderedPageBreak/>
              <w:t>технического регламента</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Таможенного союза «О безопасности железнодорожного</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подвижного состава»</w:t>
            </w:r>
            <w:r w:rsidRPr="009D5D80">
              <w:rPr>
                <w:rFonts w:ascii="Times New Roman" w:eastAsia="Times New Roman" w:hAnsi="Times New Roman" w:cs="Times New Roman"/>
                <w:sz w:val="24"/>
                <w:szCs w:val="24"/>
                <w:vertAlign w:val="superscript"/>
                <w:lang w:eastAsia="ru-RU"/>
              </w:rPr>
              <w:footnoteReference w:id="17"/>
            </w:r>
            <w:r w:rsidRPr="009D5D80">
              <w:rPr>
                <w:rFonts w:ascii="Times New Roman" w:eastAsia="Times New Roman" w:hAnsi="Times New Roman" w:cs="Times New Roman"/>
                <w:sz w:val="24"/>
                <w:szCs w:val="24"/>
                <w:lang w:eastAsia="ru-RU"/>
              </w:rPr>
              <w:t xml:space="preserve"> (далее - ТР ТС 003/2011)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101.1.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все составные части железнодорожного пути (земляное полотно, верхнее строение железнодорожного пути и др.) и элементы составных частей железнодорожного пути (рельсы, стрелочные переводы, рельсовые скрепления, шпалы, </w:t>
            </w:r>
            <w:proofErr w:type="spellStart"/>
            <w:r w:rsidRPr="009D5D80">
              <w:rPr>
                <w:rFonts w:ascii="Times New Roman" w:eastAsia="Calibri" w:hAnsi="Times New Roman" w:cs="Times New Roman"/>
                <w:sz w:val="24"/>
                <w:szCs w:val="24"/>
              </w:rPr>
              <w:t>полушпалы</w:t>
            </w:r>
            <w:proofErr w:type="spellEnd"/>
            <w:r w:rsidRPr="009D5D80">
              <w:rPr>
                <w:rFonts w:ascii="Times New Roman" w:eastAsia="Calibri" w:hAnsi="Times New Roman" w:cs="Times New Roman"/>
                <w:sz w:val="24"/>
                <w:szCs w:val="24"/>
              </w:rPr>
              <w:t xml:space="preserve"> железобетонные, прокладки рельсового скрепления, балласт и др.) по прочности, несущей способности и устойчивости обеспечивают безопасное движение железнодорожного подвижного состава с наибольшими скоростями в пределах допустимых значений?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101.2.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стрелочные переводы имеют   устройства для предотвращения несанкционированного перевода остряков и подвижных частей крестовин во время движения железнодорожного подвижного состава?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Соблюдены ли требования к железнодорожным устройствам электроснабжения, составным частям железнодорожных устройств электроснабжения и элементам составных частей железнодорожных устройств электроснабжения:</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28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003/2011</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102.1.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 xml:space="preserve">безопасное расстояние от элементов составных частей железнодорожных устройств электроснабжения, находящихся под напряжением, до </w:t>
            </w:r>
            <w:r w:rsidRPr="009D5D80">
              <w:rPr>
                <w:rFonts w:ascii="Times New Roman" w:eastAsia="Calibri" w:hAnsi="Times New Roman" w:cs="Times New Roman"/>
                <w:sz w:val="24"/>
                <w:szCs w:val="24"/>
              </w:rPr>
              <w:lastRenderedPageBreak/>
              <w:t>заземленных частей, поверхности земли, настилов пешеходных мостов, лестниц, пассажирских платформ и железнодорожных переездов?</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102.2.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железнодорожных устройств электроснабжения, находящимся под напряжением?</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102.3.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наличие предупреждающих знаков?</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Обеспечивает ли диспетчерская централизация и диспетчерский контроль движения железнодорожного подвижного состава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30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003/2011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Осуществляется ли мониторинг параметров функционирования и интегрированного управления технологической сетью связи и частотно-временной синхронизации?</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30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003/2011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105.</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Соблюдены ли требования к железнодорожным станциям, станционным зданиям, сооружениям и устройствам, составным частям станционных зданий?</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31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003/2011</w:t>
            </w:r>
          </w:p>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105.1.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пешеходные тоннели и подземные станции имеют аварийное освещение и аварийные выходы?</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lastRenderedPageBreak/>
              <w:t>105.2.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станции с электрической централизацией стрелок, тоннели и мосты оборудованы системой оповещения работников, выполняющих работы на железнодорожных путях, о приближении железнодорожного подвижного состава?</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106.</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Нанесены ли на продукцию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1701" w:type="dxa"/>
            <w:tcBorders>
              <w:top w:val="single" w:sz="4" w:space="0" w:color="auto"/>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32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003/2011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107.</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Times New Roman" w:hAnsi="Times New Roman" w:cs="Times New Roman"/>
                <w:sz w:val="24"/>
                <w:szCs w:val="24"/>
                <w:lang w:eastAsia="ru-RU"/>
              </w:rPr>
              <w:t xml:space="preserve">Содержит ли маркировка, </w:t>
            </w:r>
            <w:r w:rsidRPr="009D5D80">
              <w:rPr>
                <w:rFonts w:ascii="Times New Roman" w:eastAsia="Calibri" w:hAnsi="Times New Roman" w:cs="Times New Roman"/>
                <w:sz w:val="24"/>
                <w:szCs w:val="24"/>
              </w:rPr>
              <w:t>обеспечивающая ее идентификацию, следующую информацию:</w:t>
            </w:r>
          </w:p>
        </w:tc>
        <w:tc>
          <w:tcPr>
            <w:tcW w:w="1701" w:type="dxa"/>
            <w:vMerge w:val="restart"/>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 xml:space="preserve">п. 33 раздела </w:t>
            </w:r>
            <w:proofErr w:type="gramStart"/>
            <w:r w:rsidRPr="009D5D80">
              <w:rPr>
                <w:rFonts w:ascii="Times New Roman" w:eastAsia="Times New Roman" w:hAnsi="Times New Roman" w:cs="Times New Roman"/>
                <w:sz w:val="24"/>
                <w:szCs w:val="24"/>
                <w:lang w:val="en-US" w:eastAsia="ru-RU"/>
              </w:rPr>
              <w:t>V</w:t>
            </w:r>
            <w:r w:rsidRPr="009D5D80">
              <w:rPr>
                <w:rFonts w:ascii="Times New Roman" w:eastAsia="Times New Roman" w:hAnsi="Times New Roman" w:cs="Times New Roman"/>
                <w:sz w:val="24"/>
                <w:szCs w:val="24"/>
                <w:lang w:eastAsia="ru-RU"/>
              </w:rPr>
              <w:t xml:space="preserve">  ТР</w:t>
            </w:r>
            <w:proofErr w:type="gramEnd"/>
            <w:r w:rsidRPr="009D5D80">
              <w:rPr>
                <w:rFonts w:ascii="Times New Roman" w:eastAsia="Times New Roman" w:hAnsi="Times New Roman" w:cs="Times New Roman"/>
                <w:sz w:val="24"/>
                <w:szCs w:val="24"/>
                <w:lang w:eastAsia="ru-RU"/>
              </w:rPr>
              <w:t xml:space="preserve"> ТС 003/2011</w:t>
            </w: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107.1.</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единый знак обращения продукции на рынке Союза?</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107.2.</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наименование изготовителя и (или) его товарный знак (при наличии)?</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108.3.</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наименование и (или) обозначение в соответствии с конструкторской документацией?</w:t>
            </w:r>
          </w:p>
        </w:tc>
        <w:tc>
          <w:tcPr>
            <w:tcW w:w="1701" w:type="dxa"/>
            <w:vMerge/>
            <w:tcBorders>
              <w:left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D5D80" w:rsidRPr="009D5D80" w:rsidTr="009D5D80">
        <w:tc>
          <w:tcPr>
            <w:tcW w:w="77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108.4.</w:t>
            </w:r>
          </w:p>
        </w:tc>
        <w:tc>
          <w:tcPr>
            <w:tcW w:w="3544"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autoSpaceDE w:val="0"/>
              <w:autoSpaceDN w:val="0"/>
              <w:adjustRightInd w:val="0"/>
              <w:spacing w:after="0" w:line="240" w:lineRule="auto"/>
              <w:jc w:val="both"/>
              <w:rPr>
                <w:rFonts w:ascii="Times New Roman" w:eastAsia="Calibri" w:hAnsi="Times New Roman" w:cs="Times New Roman"/>
                <w:sz w:val="24"/>
                <w:szCs w:val="24"/>
              </w:rPr>
            </w:pPr>
            <w:r w:rsidRPr="009D5D80">
              <w:rPr>
                <w:rFonts w:ascii="Times New Roman" w:eastAsia="Calibri" w:hAnsi="Times New Roman" w:cs="Times New Roman"/>
                <w:sz w:val="24"/>
                <w:szCs w:val="24"/>
              </w:rPr>
              <w:t>дата изготовления?</w:t>
            </w:r>
          </w:p>
        </w:tc>
        <w:tc>
          <w:tcPr>
            <w:tcW w:w="1701" w:type="dxa"/>
            <w:vMerge/>
            <w:tcBorders>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D5D80" w:rsidRPr="009D5D80" w:rsidRDefault="009D5D80" w:rsidP="009D5D8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9D5D80" w:rsidRPr="009D5D80" w:rsidRDefault="009D5D80" w:rsidP="009D5D80">
      <w:pPr>
        <w:rPr>
          <w:rFonts w:ascii="Calibri" w:eastAsia="Calibri" w:hAnsi="Calibri" w:cs="Times New Roman"/>
        </w:rPr>
      </w:pPr>
    </w:p>
    <w:p w:rsidR="00BC4B84" w:rsidRPr="009D5D80" w:rsidRDefault="00BC4B84" w:rsidP="00BC4B84">
      <w:pPr>
        <w:widowControl w:val="0"/>
        <w:spacing w:after="160" w:line="259" w:lineRule="auto"/>
        <w:rPr>
          <w:rFonts w:ascii="Times New Roman" w:eastAsia="Times New Roman" w:hAnsi="Times New Roman" w:cs="Times New Roman"/>
          <w:sz w:val="24"/>
          <w:szCs w:val="24"/>
          <w:lang w:eastAsia="ru-RU"/>
        </w:rPr>
      </w:pPr>
    </w:p>
    <w:p w:rsidR="00BC4B84" w:rsidRPr="009D5D80" w:rsidRDefault="00BC4B84" w:rsidP="00BC4B84">
      <w:pPr>
        <w:widowControl w:val="0"/>
        <w:spacing w:after="160" w:line="259" w:lineRule="auto"/>
        <w:rPr>
          <w:rFonts w:ascii="Times New Roman" w:eastAsia="Times New Roman" w:hAnsi="Times New Roman" w:cs="Times New Roman"/>
          <w:sz w:val="24"/>
          <w:szCs w:val="24"/>
          <w:lang w:eastAsia="ru-RU"/>
        </w:rPr>
      </w:pPr>
      <w:r w:rsidRPr="009D5D80">
        <w:rPr>
          <w:rFonts w:ascii="Times New Roman" w:eastAsia="Times New Roman" w:hAnsi="Times New Roman" w:cs="Times New Roman"/>
          <w:sz w:val="24"/>
          <w:szCs w:val="24"/>
          <w:lang w:eastAsia="ru-RU"/>
        </w:rPr>
        <w:t>___________       _____________________________________      _________________________</w:t>
      </w:r>
    </w:p>
    <w:p w:rsidR="00BC4B84" w:rsidRPr="009D5D80" w:rsidRDefault="00BC4B84" w:rsidP="00BC4B84">
      <w:pPr>
        <w:spacing w:after="160" w:line="259" w:lineRule="auto"/>
        <w:rPr>
          <w:rFonts w:ascii="Times New Roman" w:hAnsi="Times New Roman" w:cs="Times New Roman"/>
          <w:sz w:val="18"/>
          <w:szCs w:val="18"/>
        </w:rPr>
      </w:pPr>
      <w:r w:rsidRPr="009D5D80">
        <w:rPr>
          <w:rFonts w:ascii="Times New Roman" w:eastAsia="Times New Roman" w:hAnsi="Times New Roman" w:cs="Times New Roman"/>
          <w:sz w:val="18"/>
          <w:szCs w:val="18"/>
          <w:lang w:eastAsia="ru-RU"/>
        </w:rPr>
        <w:t xml:space="preserve">   (</w:t>
      </w:r>
      <w:proofErr w:type="gramStart"/>
      <w:r w:rsidRPr="009D5D80">
        <w:rPr>
          <w:rFonts w:ascii="Times New Roman" w:eastAsia="Times New Roman" w:hAnsi="Times New Roman" w:cs="Times New Roman"/>
          <w:sz w:val="18"/>
          <w:szCs w:val="18"/>
          <w:lang w:eastAsia="ru-RU"/>
        </w:rPr>
        <w:t xml:space="preserve">подпись)   </w:t>
      </w:r>
      <w:proofErr w:type="gramEnd"/>
      <w:r w:rsidRPr="009D5D80">
        <w:rPr>
          <w:rFonts w:ascii="Times New Roman" w:eastAsia="Times New Roman" w:hAnsi="Times New Roman" w:cs="Times New Roman"/>
          <w:sz w:val="18"/>
          <w:szCs w:val="18"/>
          <w:lang w:eastAsia="ru-RU"/>
        </w:rPr>
        <w:t xml:space="preserve">                   (должность, фамилия и инициалы должностного лица)           (дата заполнения проверочного листа)</w:t>
      </w:r>
    </w:p>
    <w:p w:rsidR="00BC4B84" w:rsidRDefault="00BC4B84">
      <w:pPr>
        <w:sectPr w:rsidR="00BC4B84" w:rsidSect="009D5D80">
          <w:footnotePr>
            <w:numRestart w:val="eachSect"/>
          </w:footnotePr>
          <w:type w:val="continuous"/>
          <w:pgSz w:w="11906" w:h="16838"/>
          <w:pgMar w:top="1134" w:right="707" w:bottom="1134" w:left="850" w:header="708" w:footer="708" w:gutter="0"/>
          <w:cols w:space="708"/>
          <w:titlePg/>
          <w:docGrid w:linePitch="360"/>
        </w:sectPr>
      </w:pPr>
    </w:p>
    <w:tbl>
      <w:tblPr>
        <w:tblStyle w:val="1f2"/>
        <w:tblW w:w="4406" w:type="dxa"/>
        <w:jc w:val="right"/>
        <w:tblLook w:val="04A0" w:firstRow="1" w:lastRow="0" w:firstColumn="1" w:lastColumn="0" w:noHBand="0" w:noVBand="1"/>
      </w:tblPr>
      <w:tblGrid>
        <w:gridCol w:w="535"/>
        <w:gridCol w:w="1558"/>
        <w:gridCol w:w="513"/>
        <w:gridCol w:w="1800"/>
      </w:tblGrid>
      <w:tr w:rsidR="00BC4B84" w:rsidRPr="00BC4B84" w:rsidTr="00BC4B84">
        <w:trPr>
          <w:jc w:val="right"/>
        </w:trPr>
        <w:tc>
          <w:tcPr>
            <w:tcW w:w="4406" w:type="dxa"/>
            <w:gridSpan w:val="4"/>
            <w:tcBorders>
              <w:top w:val="nil"/>
              <w:left w:val="nil"/>
              <w:bottom w:val="nil"/>
              <w:right w:val="nil"/>
            </w:tcBorders>
            <w:shd w:val="clear" w:color="auto" w:fill="auto"/>
          </w:tcPr>
          <w:p w:rsidR="00BC4B84" w:rsidRPr="00BC4B84" w:rsidRDefault="00BC4B84" w:rsidP="00BC4B84">
            <w:pPr>
              <w:jc w:val="right"/>
              <w:rPr>
                <w:rFonts w:ascii="Calibri" w:eastAsia="Times New Roman" w:hAnsi="Calibri" w:cs="Times New Roman"/>
                <w:sz w:val="28"/>
                <w:szCs w:val="28"/>
                <w:lang w:eastAsia="ru-RU"/>
              </w:rPr>
            </w:pPr>
            <w:r w:rsidRPr="00BC4B84">
              <w:rPr>
                <w:rFonts w:ascii="Times New Roman" w:eastAsia="Times New Roman" w:hAnsi="Times New Roman" w:cs="Times New Roman"/>
                <w:sz w:val="28"/>
                <w:szCs w:val="28"/>
                <w:lang w:eastAsia="ru-RU"/>
              </w:rPr>
              <w:lastRenderedPageBreak/>
              <w:t>Приложение № 4</w:t>
            </w:r>
          </w:p>
        </w:tc>
      </w:tr>
      <w:tr w:rsidR="00BC4B84" w:rsidRPr="00BC4B84" w:rsidTr="00BC4B84">
        <w:trPr>
          <w:jc w:val="right"/>
        </w:trPr>
        <w:tc>
          <w:tcPr>
            <w:tcW w:w="4406" w:type="dxa"/>
            <w:gridSpan w:val="4"/>
            <w:tcBorders>
              <w:top w:val="nil"/>
              <w:left w:val="nil"/>
              <w:bottom w:val="nil"/>
              <w:right w:val="nil"/>
            </w:tcBorders>
            <w:shd w:val="clear" w:color="auto" w:fill="auto"/>
          </w:tcPr>
          <w:p w:rsidR="00BC4B84" w:rsidRPr="00BC4B84" w:rsidRDefault="00BC4B84" w:rsidP="00BC4B84">
            <w:pPr>
              <w:jc w:val="right"/>
              <w:rPr>
                <w:rFonts w:ascii="Calibri" w:eastAsia="Times New Roman" w:hAnsi="Calibri" w:cs="Times New Roman"/>
                <w:sz w:val="28"/>
                <w:szCs w:val="28"/>
                <w:lang w:eastAsia="ru-RU"/>
              </w:rPr>
            </w:pPr>
            <w:r w:rsidRPr="00BC4B84">
              <w:rPr>
                <w:rFonts w:ascii="Times New Roman" w:eastAsia="Times New Roman" w:hAnsi="Times New Roman" w:cs="Times New Roman"/>
                <w:sz w:val="28"/>
                <w:szCs w:val="28"/>
                <w:lang w:eastAsia="ru-RU"/>
              </w:rPr>
              <w:t xml:space="preserve">к приказу Федеральной службы </w:t>
            </w:r>
            <w:r w:rsidRPr="00BC4B84">
              <w:rPr>
                <w:rFonts w:ascii="Times New Roman" w:eastAsia="Times New Roman" w:hAnsi="Times New Roman" w:cs="Times New Roman"/>
                <w:sz w:val="28"/>
                <w:szCs w:val="28"/>
                <w:lang w:eastAsia="ru-RU"/>
              </w:rPr>
              <w:br/>
              <w:t>по надзору в сфере транспорта</w:t>
            </w:r>
          </w:p>
        </w:tc>
      </w:tr>
      <w:tr w:rsidR="00BC4B84" w:rsidRPr="00BC4B84" w:rsidTr="00BC4B84">
        <w:trPr>
          <w:jc w:val="right"/>
        </w:trPr>
        <w:tc>
          <w:tcPr>
            <w:tcW w:w="535" w:type="dxa"/>
            <w:tcBorders>
              <w:top w:val="nil"/>
              <w:left w:val="nil"/>
              <w:bottom w:val="nil"/>
              <w:right w:val="nil"/>
            </w:tcBorders>
            <w:shd w:val="clear" w:color="auto" w:fill="auto"/>
          </w:tcPr>
          <w:p w:rsidR="00BC4B84" w:rsidRPr="00BC4B84" w:rsidRDefault="00BC4B84" w:rsidP="00BC4B84">
            <w:pPr>
              <w:jc w:val="right"/>
              <w:rPr>
                <w:rFonts w:ascii="Calibri" w:eastAsia="Times New Roman" w:hAnsi="Calibri" w:cs="Times New Roman"/>
                <w:sz w:val="28"/>
                <w:szCs w:val="28"/>
                <w:lang w:eastAsia="ru-RU"/>
              </w:rPr>
            </w:pPr>
            <w:r w:rsidRPr="00BC4B84">
              <w:rPr>
                <w:rFonts w:ascii="Times New Roman" w:eastAsia="Times New Roman" w:hAnsi="Times New Roman" w:cs="Times New Roman"/>
                <w:sz w:val="28"/>
                <w:szCs w:val="28"/>
                <w:lang w:eastAsia="ru-RU"/>
              </w:rPr>
              <w:t>от</w:t>
            </w:r>
          </w:p>
        </w:tc>
        <w:tc>
          <w:tcPr>
            <w:tcW w:w="1558" w:type="dxa"/>
            <w:tcBorders>
              <w:top w:val="nil"/>
              <w:left w:val="nil"/>
              <w:right w:val="nil"/>
            </w:tcBorders>
            <w:shd w:val="clear" w:color="auto" w:fill="auto"/>
          </w:tcPr>
          <w:p w:rsidR="00BC4B84" w:rsidRPr="00BC4B84" w:rsidRDefault="00BC4B84" w:rsidP="00BC4B84">
            <w:pPr>
              <w:jc w:val="right"/>
              <w:rPr>
                <w:rFonts w:ascii="Times New Roman" w:eastAsia="Calibri" w:hAnsi="Times New Roman" w:cs="Tahoma"/>
                <w:sz w:val="28"/>
                <w:szCs w:val="28"/>
                <w:lang w:eastAsia="ru-RU"/>
              </w:rPr>
            </w:pPr>
          </w:p>
        </w:tc>
        <w:tc>
          <w:tcPr>
            <w:tcW w:w="513" w:type="dxa"/>
            <w:tcBorders>
              <w:top w:val="nil"/>
              <w:left w:val="nil"/>
              <w:bottom w:val="nil"/>
              <w:right w:val="nil"/>
            </w:tcBorders>
            <w:shd w:val="clear" w:color="auto" w:fill="auto"/>
          </w:tcPr>
          <w:p w:rsidR="00BC4B84" w:rsidRPr="00BC4B84" w:rsidRDefault="00BC4B84" w:rsidP="00BC4B84">
            <w:pPr>
              <w:jc w:val="right"/>
              <w:rPr>
                <w:rFonts w:ascii="Calibri" w:eastAsia="Times New Roman" w:hAnsi="Calibri" w:cs="Times New Roman"/>
                <w:sz w:val="28"/>
                <w:szCs w:val="28"/>
                <w:lang w:eastAsia="ru-RU"/>
              </w:rPr>
            </w:pPr>
            <w:r w:rsidRPr="00BC4B84">
              <w:rPr>
                <w:rFonts w:ascii="Times New Roman" w:eastAsia="Times New Roman" w:hAnsi="Times New Roman" w:cs="Times New Roman"/>
                <w:sz w:val="28"/>
                <w:szCs w:val="28"/>
                <w:lang w:eastAsia="ru-RU"/>
              </w:rPr>
              <w:t>№</w:t>
            </w:r>
          </w:p>
        </w:tc>
        <w:tc>
          <w:tcPr>
            <w:tcW w:w="1800" w:type="dxa"/>
            <w:tcBorders>
              <w:top w:val="nil"/>
              <w:left w:val="nil"/>
              <w:right w:val="nil"/>
            </w:tcBorders>
            <w:shd w:val="clear" w:color="auto" w:fill="auto"/>
          </w:tcPr>
          <w:p w:rsidR="00BC4B84" w:rsidRPr="00BC4B84" w:rsidRDefault="00BC4B84" w:rsidP="00BC4B84">
            <w:pPr>
              <w:jc w:val="right"/>
              <w:rPr>
                <w:rFonts w:ascii="Times New Roman" w:eastAsia="Calibri" w:hAnsi="Times New Roman" w:cs="Tahoma"/>
                <w:sz w:val="28"/>
                <w:szCs w:val="28"/>
                <w:lang w:eastAsia="ru-RU"/>
              </w:rPr>
            </w:pPr>
          </w:p>
        </w:tc>
      </w:tr>
      <w:tr w:rsidR="00BC4B84" w:rsidRPr="00BC4B84" w:rsidTr="00BC4B84">
        <w:trPr>
          <w:jc w:val="right"/>
        </w:trPr>
        <w:tc>
          <w:tcPr>
            <w:tcW w:w="4406" w:type="dxa"/>
            <w:gridSpan w:val="4"/>
            <w:tcBorders>
              <w:top w:val="nil"/>
              <w:left w:val="nil"/>
              <w:bottom w:val="nil"/>
              <w:right w:val="nil"/>
            </w:tcBorders>
            <w:shd w:val="clear" w:color="auto" w:fill="auto"/>
          </w:tcPr>
          <w:p w:rsidR="00BC4B84" w:rsidRPr="00BC4B84" w:rsidRDefault="00BC4B84" w:rsidP="00BC4B84">
            <w:pPr>
              <w:rPr>
                <w:rFonts w:ascii="Times New Roman" w:eastAsia="Times New Roman" w:hAnsi="Times New Roman" w:cs="Times New Roman"/>
                <w:sz w:val="28"/>
                <w:szCs w:val="28"/>
                <w:lang w:eastAsia="ru-RU"/>
              </w:rPr>
            </w:pPr>
          </w:p>
          <w:p w:rsidR="00BC4B84" w:rsidRPr="00BC4B84" w:rsidRDefault="00BC4B84" w:rsidP="00BC4B84">
            <w:pPr>
              <w:jc w:val="center"/>
              <w:rPr>
                <w:rFonts w:ascii="Calibri" w:eastAsia="Times New Roman" w:hAnsi="Calibri" w:cs="Times New Roman"/>
                <w:sz w:val="28"/>
                <w:szCs w:val="28"/>
                <w:lang w:eastAsia="ru-RU"/>
              </w:rPr>
            </w:pPr>
            <w:r w:rsidRPr="00BC4B84">
              <w:rPr>
                <w:rFonts w:ascii="Times New Roman" w:eastAsia="Times New Roman" w:hAnsi="Times New Roman" w:cs="Times New Roman"/>
                <w:sz w:val="28"/>
                <w:szCs w:val="28"/>
                <w:lang w:eastAsia="ru-RU"/>
              </w:rPr>
              <w:t>(Форма)</w:t>
            </w:r>
          </w:p>
        </w:tc>
      </w:tr>
    </w:tbl>
    <w:p w:rsidR="00BC4B84" w:rsidRPr="00BC4B84" w:rsidRDefault="00BC4B84" w:rsidP="00BC4B84">
      <w:pPr>
        <w:spacing w:after="160" w:line="259" w:lineRule="auto"/>
        <w:ind w:firstLine="6946"/>
        <w:jc w:val="center"/>
        <w:rPr>
          <w:rFonts w:ascii="Times New Roman" w:eastAsia="Times New Roman" w:hAnsi="Times New Roman" w:cs="Calibri"/>
          <w:sz w:val="24"/>
          <w:szCs w:val="24"/>
        </w:rPr>
      </w:pPr>
    </w:p>
    <w:tbl>
      <w:tblPr>
        <w:tblW w:w="2098" w:type="dxa"/>
        <w:tblInd w:w="7717" w:type="dxa"/>
        <w:tblCellMar>
          <w:top w:w="102" w:type="dxa"/>
          <w:left w:w="62" w:type="dxa"/>
          <w:bottom w:w="102" w:type="dxa"/>
          <w:right w:w="62" w:type="dxa"/>
        </w:tblCellMar>
        <w:tblLook w:val="04A0" w:firstRow="1" w:lastRow="0" w:firstColumn="1" w:lastColumn="0" w:noHBand="0" w:noVBand="1"/>
      </w:tblPr>
      <w:tblGrid>
        <w:gridCol w:w="2098"/>
      </w:tblGrid>
      <w:tr w:rsidR="00BC4B84" w:rsidRPr="00BC4B84" w:rsidTr="00BC4B84">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0"/>
                <w:szCs w:val="20"/>
              </w:rPr>
            </w:pPr>
            <w:r w:rsidRPr="00BC4B84">
              <w:rPr>
                <w:rFonts w:ascii="Times New Roman" w:eastAsia="Calibri" w:hAnsi="Times New Roman" w:cs="Times New Roman"/>
                <w:sz w:val="20"/>
                <w:szCs w:val="20"/>
              </w:rPr>
              <w:t xml:space="preserve">Место для воспроизведения </w:t>
            </w:r>
          </w:p>
          <w:p w:rsidR="00BC4B84" w:rsidRPr="00BC4B84" w:rsidRDefault="00BC4B84" w:rsidP="00BC4B84">
            <w:pPr>
              <w:spacing w:after="0" w:line="240" w:lineRule="auto"/>
              <w:jc w:val="center"/>
              <w:rPr>
                <w:rFonts w:ascii="Times New Roman" w:eastAsia="Calibri" w:hAnsi="Times New Roman" w:cs="Times New Roman"/>
                <w:sz w:val="20"/>
                <w:szCs w:val="20"/>
              </w:rPr>
            </w:pPr>
            <w:r w:rsidRPr="00BC4B84">
              <w:rPr>
                <w:rFonts w:ascii="Times New Roman" w:eastAsia="Calibri" w:hAnsi="Times New Roman" w:cs="Times New Roman"/>
                <w:sz w:val="20"/>
                <w:szCs w:val="20"/>
              </w:rPr>
              <w:t>QR-кода</w:t>
            </w:r>
          </w:p>
        </w:tc>
      </w:tr>
    </w:tbl>
    <w:p w:rsidR="00BC4B84" w:rsidRPr="00BC4B84" w:rsidRDefault="00BC4B84" w:rsidP="00BC4B84">
      <w:pPr>
        <w:spacing w:after="160" w:line="259" w:lineRule="auto"/>
        <w:jc w:val="right"/>
        <w:rPr>
          <w:rFonts w:ascii="Times New Roman" w:eastAsia="Times New Roman" w:hAnsi="Times New Roman" w:cs="Times New Roman"/>
          <w:sz w:val="28"/>
          <w:szCs w:val="28"/>
          <w:lang w:eastAsia="ru-RU"/>
        </w:rPr>
      </w:pPr>
    </w:p>
    <w:p w:rsidR="00BC4B84" w:rsidRPr="00BC4B84" w:rsidRDefault="00BC4B84" w:rsidP="00BC4B84">
      <w:pPr>
        <w:spacing w:after="0" w:line="240" w:lineRule="auto"/>
        <w:jc w:val="center"/>
        <w:rPr>
          <w:rFonts w:ascii="Times New Roman" w:eastAsia="Times New Roman" w:hAnsi="Times New Roman" w:cs="Times New Roman"/>
          <w:b/>
          <w:sz w:val="28"/>
          <w:szCs w:val="28"/>
          <w:lang w:eastAsia="ru-RU"/>
        </w:rPr>
      </w:pPr>
      <w:r w:rsidRPr="00BC4B84">
        <w:rPr>
          <w:rFonts w:ascii="Times New Roman" w:eastAsia="Times New Roman" w:hAnsi="Times New Roman" w:cs="Times New Roman"/>
          <w:b/>
          <w:sz w:val="28"/>
          <w:szCs w:val="28"/>
          <w:lang w:eastAsia="ru-RU"/>
        </w:rPr>
        <w:t xml:space="preserve">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при осуществлении федерального государственного контроля (надзора) в области железнодорожного транспорта </w:t>
      </w:r>
      <w:r w:rsidRPr="00BC4B84">
        <w:rPr>
          <w:rFonts w:ascii="Times New Roman" w:eastAsia="Times New Roman" w:hAnsi="Times New Roman" w:cs="Times New Roman"/>
          <w:b/>
          <w:sz w:val="28"/>
          <w:szCs w:val="28"/>
          <w:lang w:eastAsia="ru-RU"/>
        </w:rPr>
        <w:br/>
        <w:t xml:space="preserve">за соблюдением контролируемым лицом обязательных требований к обеспечению </w:t>
      </w:r>
      <w:r w:rsidRPr="00BC4B84">
        <w:rPr>
          <w:rFonts w:ascii="Times New Roman" w:eastAsia="Calibri" w:hAnsi="Times New Roman" w:cs="Times New Roman"/>
          <w:b/>
          <w:sz w:val="28"/>
          <w:szCs w:val="28"/>
        </w:rPr>
        <w:t>пожарной безопасности железнодорожного подвижного состава при его эксплуатации</w:t>
      </w:r>
    </w:p>
    <w:p w:rsidR="00BC4B84" w:rsidRPr="00BC4B84" w:rsidRDefault="00BC4B84" w:rsidP="00BC4B84">
      <w:pPr>
        <w:spacing w:after="0" w:line="240" w:lineRule="auto"/>
        <w:jc w:val="center"/>
        <w:rPr>
          <w:rFonts w:ascii="Times New Roman" w:eastAsia="Times New Roman" w:hAnsi="Times New Roman" w:cs="Times New Roman"/>
          <w:sz w:val="28"/>
          <w:szCs w:val="28"/>
          <w:lang w:eastAsia="ru-RU"/>
        </w:rPr>
      </w:pPr>
    </w:p>
    <w:p w:rsidR="00BC4B84" w:rsidRPr="00BC4B84" w:rsidRDefault="00BC4B84" w:rsidP="00BC4B84">
      <w:pPr>
        <w:tabs>
          <w:tab w:val="left" w:pos="567"/>
          <w:tab w:val="left" w:pos="1134"/>
        </w:tabs>
        <w:spacing w:after="0" w:line="240" w:lineRule="auto"/>
        <w:contextualSpacing/>
        <w:jc w:val="both"/>
        <w:rPr>
          <w:rFonts w:ascii="Times New Roman" w:eastAsia="Times New Roman" w:hAnsi="Times New Roman" w:cs="Times New Roman"/>
          <w:sz w:val="28"/>
          <w:szCs w:val="28"/>
          <w:lang w:eastAsia="ru-RU"/>
        </w:rPr>
      </w:pPr>
      <w:r w:rsidRPr="00BC4B84">
        <w:rPr>
          <w:rFonts w:ascii="Times New Roman" w:eastAsia="Times New Roman" w:hAnsi="Times New Roman" w:cs="Times New Roman"/>
          <w:sz w:val="28"/>
          <w:szCs w:val="28"/>
          <w:lang w:eastAsia="ru-RU"/>
        </w:rPr>
        <w:tab/>
        <w:t xml:space="preserve">  1. Наименование вида федерального государственного  контроля (надзора), включенного в единый реестр видов федерального государственного контроля (надзора):______________________________________________________________________________________________________________________________________________.</w:t>
      </w:r>
    </w:p>
    <w:p w:rsidR="00BC4B84" w:rsidRPr="00BC4B84" w:rsidRDefault="00BC4B84" w:rsidP="00BC4B8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C4B84">
        <w:rPr>
          <w:rFonts w:ascii="Times New Roman" w:eastAsia="Times New Roman" w:hAnsi="Times New Roman" w:cs="Times New Roman"/>
          <w:bCs/>
          <w:sz w:val="28"/>
          <w:szCs w:val="28"/>
          <w:lang w:eastAsia="ru-RU"/>
        </w:rPr>
        <w:t>2.</w:t>
      </w:r>
      <w:r w:rsidRPr="00BC4B84">
        <w:rPr>
          <w:rFonts w:ascii="Times New Roman" w:eastAsia="Times New Roman" w:hAnsi="Times New Roman" w:cs="Times New Roman"/>
          <w:b/>
          <w:sz w:val="28"/>
          <w:szCs w:val="28"/>
          <w:lang w:eastAsia="ru-RU"/>
        </w:rPr>
        <w:t xml:space="preserve"> </w:t>
      </w:r>
      <w:r w:rsidRPr="00BC4B84">
        <w:rPr>
          <w:rFonts w:ascii="Times New Roman" w:eastAsia="Times New Roman" w:hAnsi="Times New Roman" w:cs="Times New Roman"/>
          <w:sz w:val="28"/>
          <w:szCs w:val="28"/>
          <w:lang w:eastAsia="ru-RU"/>
        </w:rPr>
        <w:t>Наименование контрольного (надзорного) органа и реквизиты нормативного правового акта об утверждении формы проверочного листа:_________________________________________________________________________________________________________________________________________________.</w:t>
      </w:r>
    </w:p>
    <w:p w:rsidR="00BC4B84" w:rsidRPr="00BC4B84" w:rsidRDefault="00BC4B84" w:rsidP="00BC4B8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C4B84">
        <w:rPr>
          <w:rFonts w:ascii="Times New Roman" w:eastAsia="Times New Roman" w:hAnsi="Times New Roman" w:cs="Times New Roman"/>
          <w:sz w:val="28"/>
          <w:szCs w:val="28"/>
          <w:lang w:eastAsia="ru-RU"/>
        </w:rPr>
        <w:t>3. Вид контрольного (надзорного) мероприятия: ____________________________</w:t>
      </w:r>
    </w:p>
    <w:p w:rsidR="00BC4B84" w:rsidRPr="00BC4B84" w:rsidRDefault="00BC4B84" w:rsidP="00BC4B84">
      <w:pPr>
        <w:tabs>
          <w:tab w:val="left" w:pos="1134"/>
        </w:tabs>
        <w:spacing w:after="0" w:line="240" w:lineRule="auto"/>
        <w:jc w:val="both"/>
        <w:rPr>
          <w:rFonts w:ascii="Times New Roman" w:eastAsia="Times New Roman" w:hAnsi="Times New Roman" w:cs="Times New Roman"/>
          <w:b/>
          <w:sz w:val="28"/>
          <w:szCs w:val="28"/>
          <w:lang w:eastAsia="ru-RU"/>
        </w:rPr>
      </w:pPr>
      <w:r w:rsidRPr="00BC4B84">
        <w:rPr>
          <w:rFonts w:ascii="Times New Roman" w:eastAsia="Times New Roman" w:hAnsi="Times New Roman" w:cs="Times New Roman"/>
          <w:sz w:val="28"/>
          <w:szCs w:val="28"/>
          <w:lang w:eastAsia="ru-RU"/>
        </w:rPr>
        <w:t>___________________________________________________________________________.</w:t>
      </w:r>
    </w:p>
    <w:p w:rsidR="00BC4B84" w:rsidRPr="00BC4B84" w:rsidRDefault="00BC4B84" w:rsidP="00BC4B84">
      <w:pPr>
        <w:tabs>
          <w:tab w:val="left" w:pos="1134"/>
        </w:tabs>
        <w:spacing w:after="0" w:line="240" w:lineRule="auto"/>
        <w:ind w:firstLine="703"/>
        <w:jc w:val="both"/>
        <w:rPr>
          <w:rFonts w:ascii="Times New Roman" w:eastAsia="Times New Roman" w:hAnsi="Times New Roman" w:cs="Times New Roman"/>
          <w:sz w:val="28"/>
          <w:szCs w:val="28"/>
          <w:lang w:eastAsia="ru-RU"/>
        </w:rPr>
      </w:pPr>
      <w:r w:rsidRPr="00BC4B84">
        <w:rPr>
          <w:rFonts w:ascii="Times New Roman" w:eastAsia="Times New Roman" w:hAnsi="Times New Roman" w:cs="Times New Roman"/>
          <w:sz w:val="28"/>
          <w:szCs w:val="28"/>
          <w:lang w:eastAsia="ru-RU"/>
        </w:rPr>
        <w:t>4. Объект федерального государственного контроля (надзора), в отношении которого проводится контрольное (надзорное) мероприятие:___________________________________________________________________________________________________________________________________________.</w:t>
      </w:r>
    </w:p>
    <w:p w:rsidR="00BC4B84" w:rsidRPr="00BC4B84" w:rsidRDefault="00BC4B84" w:rsidP="00BC4B84">
      <w:pPr>
        <w:spacing w:after="0" w:line="240" w:lineRule="auto"/>
        <w:jc w:val="both"/>
        <w:rPr>
          <w:rFonts w:ascii="Times New Roman" w:eastAsia="Times New Roman" w:hAnsi="Times New Roman" w:cs="Times New Roman"/>
          <w:sz w:val="28"/>
          <w:szCs w:val="28"/>
          <w:lang w:eastAsia="ru-RU"/>
        </w:rPr>
      </w:pPr>
      <w:r w:rsidRPr="00BC4B84">
        <w:rPr>
          <w:rFonts w:ascii="Times New Roman" w:eastAsia="Times New Roman" w:hAnsi="Times New Roman" w:cs="Times New Roman"/>
          <w:lang w:eastAsia="ru-RU"/>
        </w:rPr>
        <w:tab/>
      </w:r>
      <w:r w:rsidRPr="00BC4B84">
        <w:rPr>
          <w:rFonts w:ascii="Times New Roman" w:eastAsia="Times New Roman" w:hAnsi="Times New Roman" w:cs="Times New Roman"/>
          <w:sz w:val="28"/>
          <w:szCs w:val="28"/>
          <w:lang w:eastAsia="ru-RU"/>
        </w:rPr>
        <w:t>5.</w:t>
      </w:r>
      <w:r w:rsidRPr="00BC4B84">
        <w:rPr>
          <w:rFonts w:ascii="Times New Roman" w:eastAsia="Calibri" w:hAnsi="Times New Roman" w:cs="Times New Roman"/>
          <w:sz w:val="28"/>
          <w:szCs w:val="28"/>
        </w:rPr>
        <w:t xml:space="preserve">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в пределах места нахождения юридического лица (его филиалов, представительств, обособленных структурных подразделений), являющихся контролируемыми лицами</w:t>
      </w:r>
      <w:r w:rsidRPr="00BC4B84">
        <w:rPr>
          <w:rFonts w:ascii="Times New Roman" w:eastAsia="Times New Roman" w:hAnsi="Times New Roman" w:cs="Times New Roman"/>
          <w:sz w:val="28"/>
          <w:szCs w:val="28"/>
          <w:lang w:eastAsia="ru-RU"/>
        </w:rPr>
        <w:t>:____________________________________________________</w:t>
      </w:r>
    </w:p>
    <w:p w:rsidR="00BC4B84" w:rsidRPr="00BC4B84" w:rsidRDefault="00BC4B84" w:rsidP="00BC4B84">
      <w:pPr>
        <w:spacing w:after="0" w:line="240" w:lineRule="auto"/>
        <w:jc w:val="both"/>
        <w:rPr>
          <w:rFonts w:ascii="Times New Roman" w:eastAsia="Times New Roman" w:hAnsi="Times New Roman" w:cs="Times New Roman"/>
          <w:sz w:val="28"/>
          <w:szCs w:val="28"/>
          <w:lang w:eastAsia="ru-RU"/>
        </w:rPr>
      </w:pPr>
      <w:r w:rsidRPr="00BC4B84">
        <w:rPr>
          <w:rFonts w:ascii="Times New Roman" w:eastAsia="Times New Roman" w:hAnsi="Times New Roman" w:cs="Times New Roman"/>
          <w:sz w:val="28"/>
          <w:szCs w:val="28"/>
          <w:lang w:eastAsia="ru-RU"/>
        </w:rPr>
        <w:t>__________________________________________________________________________ .</w:t>
      </w:r>
    </w:p>
    <w:p w:rsidR="00BC4B84" w:rsidRPr="00BC4B84" w:rsidRDefault="00BC4B84" w:rsidP="00BC4B84">
      <w:pPr>
        <w:spacing w:after="0" w:line="240" w:lineRule="auto"/>
        <w:ind w:firstLine="709"/>
        <w:jc w:val="both"/>
        <w:rPr>
          <w:rFonts w:ascii="Times New Roman" w:eastAsia="Times New Roman" w:hAnsi="Times New Roman" w:cs="Times New Roman"/>
          <w:sz w:val="28"/>
          <w:szCs w:val="28"/>
          <w:lang w:eastAsia="ru-RU"/>
        </w:rPr>
      </w:pPr>
      <w:r w:rsidRPr="00BC4B84">
        <w:rPr>
          <w:rFonts w:ascii="Times New Roman" w:eastAsia="Times New Roman" w:hAnsi="Times New Roman" w:cs="Times New Roman"/>
          <w:sz w:val="28"/>
          <w:szCs w:val="28"/>
          <w:lang w:eastAsia="ru-RU"/>
        </w:rPr>
        <w:t>6. Место (места) проведения контрольного (надзорного) мероприятия с заполнением проверочного листа: _____________________________________________</w:t>
      </w:r>
    </w:p>
    <w:p w:rsidR="00BC4B84" w:rsidRPr="00BC4B84" w:rsidRDefault="00BC4B84" w:rsidP="00BC4B84">
      <w:pPr>
        <w:spacing w:after="0" w:line="240" w:lineRule="auto"/>
        <w:jc w:val="both"/>
        <w:rPr>
          <w:rFonts w:ascii="Times New Roman" w:eastAsia="Times New Roman" w:hAnsi="Times New Roman" w:cs="Times New Roman"/>
          <w:sz w:val="28"/>
          <w:szCs w:val="28"/>
          <w:lang w:eastAsia="ru-RU"/>
        </w:rPr>
      </w:pPr>
      <w:r w:rsidRPr="00BC4B84">
        <w:rPr>
          <w:rFonts w:ascii="Times New Roman" w:eastAsia="Times New Roman" w:hAnsi="Times New Roman" w:cs="Times New Roman"/>
          <w:sz w:val="28"/>
          <w:szCs w:val="28"/>
          <w:lang w:eastAsia="ru-RU"/>
        </w:rPr>
        <w:t>___________________________________________________________________________.</w:t>
      </w:r>
    </w:p>
    <w:p w:rsidR="00BC4B84" w:rsidRPr="00BC4B84" w:rsidRDefault="00BC4B84" w:rsidP="00BC4B84">
      <w:pPr>
        <w:spacing w:after="0" w:line="240" w:lineRule="auto"/>
        <w:ind w:firstLine="708"/>
        <w:jc w:val="both"/>
        <w:rPr>
          <w:rFonts w:ascii="Times New Roman" w:eastAsia="Calibri" w:hAnsi="Times New Roman" w:cs="Times New Roman"/>
          <w:sz w:val="28"/>
          <w:szCs w:val="28"/>
        </w:rPr>
      </w:pPr>
      <w:r w:rsidRPr="00BC4B84">
        <w:rPr>
          <w:rFonts w:ascii="Times New Roman" w:eastAsia="Times New Roman" w:hAnsi="Times New Roman" w:cs="Times New Roman"/>
          <w:sz w:val="28"/>
          <w:szCs w:val="28"/>
          <w:lang w:eastAsia="ru-RU"/>
        </w:rPr>
        <w:lastRenderedPageBreak/>
        <w:t>7</w:t>
      </w:r>
      <w:r w:rsidRPr="00BC4B84">
        <w:rPr>
          <w:rFonts w:ascii="Times New Roman" w:eastAsia="Calibri" w:hAnsi="Times New Roman" w:cs="Times New Roman"/>
          <w:sz w:val="28"/>
          <w:szCs w:val="28"/>
        </w:rPr>
        <w:t>.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___________________________________________________________________________.</w:t>
      </w:r>
    </w:p>
    <w:p w:rsidR="00BC4B84" w:rsidRPr="00BC4B84" w:rsidRDefault="00BC4B84" w:rsidP="00BC4B84">
      <w:pPr>
        <w:spacing w:after="0" w:line="240" w:lineRule="auto"/>
        <w:ind w:firstLine="709"/>
        <w:jc w:val="both"/>
        <w:rPr>
          <w:rFonts w:ascii="Times New Roman" w:eastAsia="Calibri" w:hAnsi="Times New Roman" w:cs="Times New Roman"/>
          <w:sz w:val="28"/>
          <w:szCs w:val="28"/>
        </w:rPr>
      </w:pPr>
      <w:r w:rsidRPr="00BC4B84">
        <w:rPr>
          <w:rFonts w:ascii="Times New Roman" w:eastAsia="Calibri" w:hAnsi="Times New Roman" w:cs="Times New Roman"/>
          <w:sz w:val="28"/>
          <w:szCs w:val="28"/>
        </w:rPr>
        <w:t xml:space="preserve">8. Учетный номер контрольного (надзорного) </w:t>
      </w:r>
      <w:proofErr w:type="gramStart"/>
      <w:r w:rsidRPr="00BC4B84">
        <w:rPr>
          <w:rFonts w:ascii="Times New Roman" w:eastAsia="Calibri" w:hAnsi="Times New Roman" w:cs="Times New Roman"/>
          <w:sz w:val="28"/>
          <w:szCs w:val="28"/>
        </w:rPr>
        <w:t>мероприятия:_</w:t>
      </w:r>
      <w:proofErr w:type="gramEnd"/>
      <w:r w:rsidRPr="00BC4B84">
        <w:rPr>
          <w:rFonts w:ascii="Times New Roman" w:eastAsia="Calibri" w:hAnsi="Times New Roman" w:cs="Times New Roman"/>
          <w:sz w:val="28"/>
          <w:szCs w:val="28"/>
        </w:rPr>
        <w:t>______________________________________________________________.</w:t>
      </w:r>
    </w:p>
    <w:p w:rsidR="00BC4B84" w:rsidRPr="00BC4B84" w:rsidRDefault="00BC4B84" w:rsidP="00BC4B84">
      <w:pPr>
        <w:spacing w:after="0" w:line="240" w:lineRule="auto"/>
        <w:ind w:firstLine="709"/>
        <w:jc w:val="both"/>
        <w:rPr>
          <w:rFonts w:ascii="Times New Roman" w:eastAsia="Calibri" w:hAnsi="Times New Roman" w:cs="Times New Roman"/>
          <w:sz w:val="28"/>
          <w:szCs w:val="28"/>
        </w:rPr>
      </w:pPr>
      <w:r w:rsidRPr="00BC4B84">
        <w:rPr>
          <w:rFonts w:ascii="Times New Roman" w:eastAsia="Calibri" w:hAnsi="Times New Roman" w:cs="Times New Roman"/>
          <w:sz w:val="28"/>
          <w:szCs w:val="28"/>
        </w:rPr>
        <w:t xml:space="preserve">9. Список контрольных вопросов, отражающих содержание </w:t>
      </w:r>
      <w:proofErr w:type="gramStart"/>
      <w:r w:rsidRPr="00BC4B84">
        <w:rPr>
          <w:rFonts w:ascii="Times New Roman" w:eastAsia="Calibri" w:hAnsi="Times New Roman" w:cs="Times New Roman"/>
          <w:sz w:val="28"/>
          <w:szCs w:val="28"/>
        </w:rPr>
        <w:t>обязательных  требований</w:t>
      </w:r>
      <w:proofErr w:type="gramEnd"/>
      <w:r w:rsidRPr="00BC4B84">
        <w:rPr>
          <w:rFonts w:ascii="Times New Roman" w:eastAsia="Calibri" w:hAnsi="Times New Roman" w:cs="Times New Roman"/>
          <w:sz w:val="28"/>
          <w:szCs w:val="28"/>
        </w:rPr>
        <w:t xml:space="preserve">, ответы на которые свидетельствуют о соблюдении или несоблюдении контролируемым лицом обязательных требований: </w:t>
      </w:r>
      <w:r w:rsidRPr="00BC4B84">
        <w:rPr>
          <w:rFonts w:ascii="Calibri" w:eastAsia="Calibri" w:hAnsi="Calibri" w:cs="Calibri"/>
        </w:rPr>
        <w:br w:type="page"/>
      </w:r>
    </w:p>
    <w:tbl>
      <w:tblPr>
        <w:tblW w:w="10938" w:type="dxa"/>
        <w:jc w:val="center"/>
        <w:tblLook w:val="0000" w:firstRow="0" w:lastRow="0" w:firstColumn="0" w:lastColumn="0" w:noHBand="0" w:noVBand="0"/>
      </w:tblPr>
      <w:tblGrid>
        <w:gridCol w:w="917"/>
        <w:gridCol w:w="2695"/>
        <w:gridCol w:w="2482"/>
        <w:gridCol w:w="544"/>
        <w:gridCol w:w="647"/>
        <w:gridCol w:w="1689"/>
        <w:gridCol w:w="1948"/>
        <w:gridCol w:w="16"/>
      </w:tblGrid>
      <w:tr w:rsidR="00BC4B84" w:rsidRPr="00BC4B84" w:rsidTr="00BC4B84">
        <w:trPr>
          <w:gridAfter w:val="1"/>
          <w:wAfter w:w="16" w:type="dxa"/>
          <w:trHeight w:val="264"/>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84" w:rsidRPr="00BC4B84" w:rsidRDefault="00BC4B84" w:rsidP="00BC4B84">
            <w:pPr>
              <w:pageBreakBefore/>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lastRenderedPageBreak/>
              <w:t>№</w:t>
            </w:r>
          </w:p>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п/п</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84" w:rsidRPr="00BC4B84" w:rsidRDefault="00BC4B84" w:rsidP="00BC4B84">
            <w:pPr>
              <w:widowControl w:val="0"/>
              <w:spacing w:after="0" w:line="259" w:lineRule="auto"/>
              <w:ind w:left="220"/>
              <w:jc w:val="center"/>
              <w:rPr>
                <w:rFonts w:ascii="Times New Roman" w:eastAsia="Calibri" w:hAnsi="Times New Roman" w:cs="Times New Roman"/>
                <w:sz w:val="24"/>
                <w:szCs w:val="24"/>
              </w:rPr>
            </w:pPr>
            <w:r w:rsidRPr="00BC4B84">
              <w:rPr>
                <w:rFonts w:ascii="Times New Roman" w:eastAsia="Times New Roman" w:hAnsi="Times New Roman" w:cs="Times New Roman"/>
                <w:sz w:val="24"/>
                <w:szCs w:val="24"/>
                <w:lang w:eastAsia="ru-RU"/>
              </w:rPr>
              <w:t>Контрольные вопросы</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Times New Roman" w:hAnsi="Times New Roman" w:cs="Times New Roman"/>
                <w:sz w:val="24"/>
                <w:szCs w:val="24"/>
                <w:lang w:eastAsia="ru-RU"/>
              </w:rPr>
              <w:t>Реквизиты нормативных правовых актов с указанием структурных единиц этих актов</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84" w:rsidRPr="00BC4B84" w:rsidRDefault="00BC4B84" w:rsidP="00BC4B84">
            <w:pPr>
              <w:spacing w:after="0" w:line="240" w:lineRule="auto"/>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Да</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84" w:rsidRPr="00BC4B84" w:rsidRDefault="00BC4B84" w:rsidP="00BC4B84">
            <w:pPr>
              <w:spacing w:after="0" w:line="240" w:lineRule="auto"/>
              <w:ind w:left="-108"/>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Нет</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84" w:rsidRPr="00BC4B84" w:rsidRDefault="00BC4B84" w:rsidP="00BC4B84">
            <w:pPr>
              <w:spacing w:after="0" w:line="240" w:lineRule="auto"/>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Неприменимо</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84" w:rsidRPr="00BC4B84" w:rsidRDefault="00BC4B84" w:rsidP="00BC4B84">
            <w:pPr>
              <w:spacing w:after="0" w:line="240" w:lineRule="auto"/>
              <w:ind w:left="-108"/>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Примечание</w:t>
            </w:r>
          </w:p>
        </w:tc>
      </w:tr>
      <w:tr w:rsidR="00BC4B84" w:rsidRPr="00BC4B84" w:rsidTr="00BC4B84">
        <w:trPr>
          <w:gridAfter w:val="1"/>
          <w:wAfter w:w="16" w:type="dxa"/>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Обучены ли работники поездных бригад мерам пожарной безопасности путем:</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 xml:space="preserve">Пункт 3 Правил противопожарного режима в Российской Федерации, утвержденных постановлением Правительства Российской Федерации </w:t>
            </w:r>
            <w:r w:rsidRPr="00BC4B84">
              <w:rPr>
                <w:rFonts w:ascii="Times New Roman" w:eastAsia="Calibri" w:hAnsi="Times New Roman" w:cs="Times New Roman"/>
                <w:sz w:val="24"/>
                <w:szCs w:val="24"/>
              </w:rPr>
              <w:br/>
              <w:t>от 16 сентября 2020 г. № 1479</w:t>
            </w:r>
            <w:r w:rsidRPr="00BC4B84">
              <w:rPr>
                <w:rFonts w:ascii="Times New Roman" w:eastAsia="Calibri" w:hAnsi="Times New Roman" w:cs="Times New Roman"/>
                <w:sz w:val="24"/>
                <w:szCs w:val="24"/>
                <w:vertAlign w:val="superscript"/>
              </w:rPr>
              <w:footnoteReference w:id="18"/>
            </w:r>
            <w:r w:rsidRPr="00BC4B84">
              <w:rPr>
                <w:rFonts w:ascii="Times New Roman" w:eastAsia="Calibri" w:hAnsi="Times New Roman" w:cs="Times New Roman"/>
                <w:sz w:val="24"/>
                <w:szCs w:val="24"/>
              </w:rPr>
              <w:t xml:space="preserve"> (далее – Правила противопожарного режима)</w:t>
            </w:r>
            <w:r w:rsidRPr="00BC4B84">
              <w:rPr>
                <w:rFonts w:ascii="Times New Roman" w:eastAsia="Times New Roman" w:hAnsi="Times New Roman" w:cs="Times New Roman"/>
                <w:color w:val="000000"/>
                <w:sz w:val="24"/>
                <w:szCs w:val="24"/>
                <w:vertAlign w:val="superscript"/>
                <w:lang w:eastAsia="ru-RU"/>
              </w:rPr>
              <w:t xml:space="preserve"> </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gridAfter w:val="1"/>
          <w:wAfter w:w="16" w:type="dxa"/>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обучения по программам противопожарного инструктажа?</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gridAfter w:val="1"/>
          <w:wAfter w:w="16" w:type="dxa"/>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обучения по программам дополнительного профессионального образования?</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gridAfter w:val="1"/>
          <w:wAfter w:w="16" w:type="dxa"/>
          <w:trHeight w:val="1706"/>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color w:val="000000"/>
                <w:sz w:val="24"/>
                <w:szCs w:val="24"/>
              </w:rPr>
            </w:pPr>
            <w:r w:rsidRPr="00BC4B84">
              <w:rPr>
                <w:rFonts w:ascii="Times New Roman" w:eastAsia="Calibri" w:hAnsi="Times New Roman" w:cs="Times New Roman"/>
                <w:color w:val="000000"/>
                <w:sz w:val="24"/>
                <w:szCs w:val="24"/>
              </w:rPr>
              <w:t>Назначено ли руководителем организации лицо, ответственное за пожарную безопасность в ж</w:t>
            </w:r>
            <w:r w:rsidRPr="00BC4B84">
              <w:rPr>
                <w:rFonts w:ascii="Times New Roman" w:eastAsia="Calibri" w:hAnsi="Times New Roman" w:cs="Times New Roman"/>
                <w:sz w:val="24"/>
                <w:szCs w:val="24"/>
              </w:rPr>
              <w:t>елезнодорожном подвижном составе</w:t>
            </w:r>
            <w:r w:rsidRPr="00BC4B84">
              <w:rPr>
                <w:rFonts w:ascii="Times New Roman" w:eastAsia="Calibri" w:hAnsi="Times New Roman" w:cs="Times New Roman"/>
                <w:color w:val="000000"/>
                <w:sz w:val="24"/>
                <w:szCs w:val="24"/>
              </w:rPr>
              <w:t>?</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4 Правил противопожарного режима</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gridAfter w:val="1"/>
          <w:wAfter w:w="16" w:type="dxa"/>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Проводится ли проверка средств индивидуальной защиты на предмет отсутствия механических повреждений и их целостности с отражением информации в журнале эксплуатации систем противопожарной защиты?</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30 Правил противопожарного режима</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3.1.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3.2.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3.3.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562"/>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3.4.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150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lastRenderedPageBreak/>
              <w:t>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color w:val="000000"/>
                <w:sz w:val="24"/>
                <w:szCs w:val="24"/>
              </w:rPr>
              <w:t>Н</w:t>
            </w:r>
            <w:r w:rsidRPr="00BC4B84">
              <w:rPr>
                <w:rFonts w:ascii="Times New Roman" w:eastAsia="Calibri" w:hAnsi="Times New Roman" w:cs="Times New Roman"/>
                <w:sz w:val="24"/>
                <w:szCs w:val="24"/>
              </w:rPr>
              <w:t>адежно ли з</w:t>
            </w:r>
            <w:r w:rsidRPr="00BC4B84">
              <w:rPr>
                <w:rFonts w:ascii="Times New Roman" w:eastAsia="Calibri" w:hAnsi="Times New Roman" w:cs="Times New Roman"/>
                <w:color w:val="000000"/>
                <w:sz w:val="24"/>
                <w:szCs w:val="24"/>
              </w:rPr>
              <w:t xml:space="preserve">акреплены к полу ковры, ковровые дорожи и другие покрытия полов на путях эвакуации в пассажирских вагонах локомотивной тяги? </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31 Правил противопожарного режима</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Нанесены ли обозначающие эвакуационные выходы знаки, места размещения аварийно-спасательных устройств и снаряжения, средств пожаротушения?</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36 Правил противопожарного режима</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5.1.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5.2.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5.3.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5.4.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5.5.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Обеспечивается ли в соответствии с технической документацией изготовителя проверка устройств блокировки вентиляционных систем с внесением информации в журнал эксплуатации систем противопожарной защиты:</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42 Правил противопожарного режима</w:t>
            </w: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с автоматическими установками пожарной сигнализации: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6.1.1.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6.1.2.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6.1.3.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6.1.4.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6.1.5.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с автоматическими установками пожаротушения:</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6.2.1.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 xml:space="preserve">в моторвагонном </w:t>
            </w:r>
            <w:r w:rsidRPr="00BC4B84">
              <w:rPr>
                <w:rFonts w:ascii="Times New Roman" w:eastAsia="Calibri" w:hAnsi="Times New Roman" w:cs="Times New Roman"/>
                <w:sz w:val="24"/>
                <w:szCs w:val="24"/>
              </w:rPr>
              <w:lastRenderedPageBreak/>
              <w:t>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6.2.2.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6.2.3.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6.2.4.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677"/>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6.2.5.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7.</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Проводится ли проверка исправного состояния средств обеспечения пожарной безопасности, в соответствии с инструкцией завода-изготовителя, с внесением записи в журнал:</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Пункты 54 Правил противопожарного режима</w:t>
            </w: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7.1.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7.2.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7.3.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7.4.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848"/>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7.5.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Укомплектованы ли первичными средствами пожаротушения по нормам:</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60 Правил противопожарного режима</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8.1.1.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моторвагонный подвижной состав?</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8.1.2.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пассажирские вагоны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8.1.3.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тепловозы?</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8.1.4.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электровозы?</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8.1.5.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специальный самоходный подвижной состав?</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ведется ли учет наличия огнетушителя в журнале?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8.2.1.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8.2.2.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8.2.3.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8.2.4.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 xml:space="preserve">отражается ли периодичность осмотра огнетушителя в </w:t>
            </w:r>
            <w:r w:rsidRPr="00BC4B84">
              <w:rPr>
                <w:rFonts w:ascii="Times New Roman" w:eastAsia="Calibri" w:hAnsi="Times New Roman" w:cs="Times New Roman"/>
                <w:sz w:val="24"/>
                <w:szCs w:val="24"/>
              </w:rPr>
              <w:lastRenderedPageBreak/>
              <w:t>журнале?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8.3.1.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8.3.2.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8.3.3.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8.3.4.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обозначен ли срок перезарядки огнетушителя в журнале?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8.4.1.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8.4.2.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8.4.3.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8.4.4.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 xml:space="preserve">При осуществлении эксплуатации обеспечивает ли руководитель организации: </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60, 206 Правил противопожарного режима</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 xml:space="preserve">наличие огнетушителей, установленных в том числе: </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9.1.1.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9.1.2.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9.1.3.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9.1.4.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9.1.5.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 xml:space="preserve">исправность огнетушителей, установленных в том числе: </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9.2.1.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9.2.2.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9.2.3.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9.2.4.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9.2.5.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периодичность их осмотра и проверки, в том числе: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9.3.1.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 xml:space="preserve">в моторвагонном </w:t>
            </w:r>
            <w:r w:rsidRPr="00BC4B84">
              <w:rPr>
                <w:rFonts w:ascii="Times New Roman" w:eastAsia="Calibri" w:hAnsi="Times New Roman" w:cs="Times New Roman"/>
                <w:sz w:val="24"/>
                <w:szCs w:val="24"/>
              </w:rPr>
              <w:lastRenderedPageBreak/>
              <w:t>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9.3.2.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9.3.3.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9.3.4.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9.3.5.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их перезарядку, освидетельствование и своевременную замену, в том числе: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9.4.1.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9.4.2.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9.4.3.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9.4.4.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9.4.5.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color w:val="000000"/>
                <w:sz w:val="24"/>
                <w:szCs w:val="24"/>
              </w:rPr>
            </w:pPr>
            <w:r w:rsidRPr="00BC4B84">
              <w:rPr>
                <w:rFonts w:ascii="Times New Roman" w:eastAsia="Calibri" w:hAnsi="Times New Roman" w:cs="Times New Roman"/>
                <w:sz w:val="24"/>
                <w:szCs w:val="24"/>
              </w:rPr>
              <w:t>При осуществлении эксплуатации соблюдают</w:t>
            </w:r>
            <w:r w:rsidRPr="00BC4B84">
              <w:rPr>
                <w:rFonts w:ascii="Times New Roman" w:eastAsia="Calibri" w:hAnsi="Times New Roman" w:cs="Times New Roman"/>
                <w:color w:val="000000"/>
                <w:sz w:val="24"/>
                <w:szCs w:val="24"/>
              </w:rPr>
              <w:t xml:space="preserve"> ли сроки</w:t>
            </w:r>
            <w:r w:rsidRPr="00BC4B84">
              <w:rPr>
                <w:rFonts w:ascii="Times New Roman" w:eastAsia="Calibri" w:hAnsi="Times New Roman" w:cs="Times New Roman"/>
                <w:sz w:val="24"/>
                <w:szCs w:val="24"/>
              </w:rPr>
              <w:t>:</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61, 206 Правил противопожарного режима</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color w:val="000000"/>
                <w:sz w:val="24"/>
                <w:szCs w:val="24"/>
              </w:rPr>
            </w:pPr>
            <w:r w:rsidRPr="00BC4B84">
              <w:rPr>
                <w:rFonts w:ascii="Times New Roman" w:eastAsia="Calibri" w:hAnsi="Times New Roman" w:cs="Times New Roman"/>
                <w:color w:val="000000"/>
                <w:sz w:val="24"/>
                <w:szCs w:val="24"/>
              </w:rPr>
              <w:t>перезарядки огнетушителей</w:t>
            </w:r>
            <w:r w:rsidRPr="00BC4B84">
              <w:rPr>
                <w:rFonts w:ascii="Times New Roman" w:eastAsia="Calibri" w:hAnsi="Times New Roman" w:cs="Times New Roman"/>
                <w:sz w:val="24"/>
                <w:szCs w:val="24"/>
              </w:rPr>
              <w:t>,</w:t>
            </w:r>
            <w:r w:rsidRPr="00BC4B84">
              <w:rPr>
                <w:rFonts w:ascii="Times New Roman" w:eastAsia="Calibri" w:hAnsi="Times New Roman" w:cs="Times New Roman"/>
                <w:color w:val="000000"/>
                <w:sz w:val="24"/>
                <w:szCs w:val="24"/>
              </w:rPr>
              <w:t xml:space="preserve"> в том числе: </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10.1.1.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10.1.2.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10.1.3.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10.1.4.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10.1.5.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color w:val="000000"/>
                <w:sz w:val="24"/>
                <w:szCs w:val="24"/>
              </w:rPr>
            </w:pPr>
            <w:r w:rsidRPr="00BC4B84">
              <w:rPr>
                <w:rFonts w:ascii="Times New Roman" w:eastAsia="Calibri" w:hAnsi="Times New Roman" w:cs="Times New Roman"/>
                <w:color w:val="000000"/>
                <w:sz w:val="24"/>
                <w:szCs w:val="24"/>
              </w:rPr>
              <w:t>освидетельствования огнетушителей, в том числе: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10.2.1.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10.2.2.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10.2.3.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10.2.4.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10.2.5.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color w:val="000000"/>
                <w:sz w:val="24"/>
                <w:szCs w:val="24"/>
              </w:rPr>
            </w:pPr>
            <w:r w:rsidRPr="00BC4B84">
              <w:rPr>
                <w:rFonts w:ascii="Times New Roman" w:eastAsia="Calibri" w:hAnsi="Times New Roman" w:cs="Times New Roman"/>
                <w:sz w:val="24"/>
                <w:szCs w:val="24"/>
              </w:rPr>
              <w:t xml:space="preserve">своевременной </w:t>
            </w:r>
            <w:r w:rsidRPr="00BC4B84">
              <w:rPr>
                <w:rFonts w:ascii="Times New Roman" w:eastAsia="Calibri" w:hAnsi="Times New Roman" w:cs="Times New Roman"/>
                <w:color w:val="000000"/>
                <w:sz w:val="24"/>
                <w:szCs w:val="24"/>
              </w:rPr>
              <w:t>замены огнетушителей, в том числе: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10.3.1.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lastRenderedPageBreak/>
              <w:t>10.3.2.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10.3.3.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10.3.4.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10.3.5.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highlight w:val="yellow"/>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Чистят ли котел при открытой двери тамбура в железнодорожном подвижном составе при движении?</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79 Правил противопожарного режима</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Укомплектован ли электропоезд исправным устройством связи «пассажир-машинист»?</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221 Правил противопожарного режима</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12.1.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Укомплектован ли электропоезд огнетушителями (не менее 2 (двух))?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12.2.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Укомплектован ли электропоезд покрывалами (не менее 2 (двух))?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119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12.3.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Обозначены ли места установки огнетушителей и покрывал соответствующими указательными знаками в электропоезде?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1426"/>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Надежно ли закреплены электропечи, устанавливаемые в кабине машинистов?</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222 Правил противопожарного режима</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1252"/>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Calibri" w:eastAsia="Calibri" w:hAnsi="Calibri" w:cs="Calibri"/>
              </w:rPr>
            </w:pPr>
            <w:r w:rsidRPr="00BC4B84">
              <w:rPr>
                <w:rFonts w:ascii="Times New Roman" w:eastAsia="Calibri" w:hAnsi="Times New Roman" w:cs="Times New Roman"/>
                <w:sz w:val="24"/>
                <w:szCs w:val="24"/>
              </w:rPr>
              <w:t>13.1.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Не допускается ли наличие горючих материалов на печах, устанавливаемых в кабине машинистов?</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160" w:line="259" w:lineRule="auto"/>
              <w:rPr>
                <w:rFonts w:ascii="Times New Roman" w:eastAsia="Calibri" w:hAnsi="Times New Roman" w:cs="Times New Roman"/>
                <w:sz w:val="24"/>
                <w:szCs w:val="24"/>
              </w:rPr>
            </w:pPr>
          </w:p>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160" w:line="259" w:lineRule="auto"/>
              <w:rPr>
                <w:rFonts w:ascii="Times New Roman" w:eastAsia="Calibri" w:hAnsi="Times New Roman" w:cs="Times New Roman"/>
                <w:sz w:val="24"/>
                <w:szCs w:val="24"/>
              </w:rPr>
            </w:pPr>
          </w:p>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1546"/>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Calibri" w:eastAsia="Calibri" w:hAnsi="Calibri" w:cs="Calibri"/>
              </w:rPr>
            </w:pPr>
            <w:r w:rsidRPr="00BC4B84">
              <w:rPr>
                <w:rFonts w:ascii="Times New Roman" w:eastAsia="Calibri" w:hAnsi="Times New Roman" w:cs="Times New Roman"/>
                <w:sz w:val="24"/>
                <w:szCs w:val="24"/>
              </w:rPr>
              <w:t>13.2.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Имеется ли аппарат защиты от короткого замыкания для электропечи, устанавливаемой в кабине машинистов?</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160" w:line="259" w:lineRule="auto"/>
              <w:rPr>
                <w:rFonts w:ascii="Times New Roman" w:eastAsia="Calibri" w:hAnsi="Times New Roman" w:cs="Times New Roman"/>
                <w:sz w:val="24"/>
                <w:szCs w:val="24"/>
              </w:rPr>
            </w:pPr>
          </w:p>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160" w:line="259" w:lineRule="auto"/>
              <w:rPr>
                <w:rFonts w:ascii="Times New Roman" w:eastAsia="Calibri" w:hAnsi="Times New Roman" w:cs="Times New Roman"/>
                <w:sz w:val="24"/>
                <w:szCs w:val="24"/>
              </w:rPr>
            </w:pPr>
          </w:p>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 xml:space="preserve">Укомплектованы ли средствами индивидуальной защиты органов дыхания и зрения </w:t>
            </w:r>
            <w:r w:rsidRPr="00BC4B84">
              <w:rPr>
                <w:rFonts w:ascii="Times New Roman" w:eastAsia="Calibri" w:hAnsi="Times New Roman" w:cs="Times New Roman"/>
                <w:sz w:val="24"/>
                <w:szCs w:val="24"/>
              </w:rPr>
              <w:lastRenderedPageBreak/>
              <w:t>человека от опасных факторов пожара по нормам:</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lastRenderedPageBreak/>
              <w:t>Пункт 243 Правил противопожарного режима</w:t>
            </w: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76"/>
          <w:jc w:val="center"/>
        </w:trPr>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14.1.</w:t>
            </w:r>
          </w:p>
        </w:tc>
        <w:tc>
          <w:tcPr>
            <w:tcW w:w="2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14.2.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14.3.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562"/>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14.4.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пассажирских вагонах?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 xml:space="preserve">Опломбировано ли запорно-пусковое устройство огнетушителя: </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407 Правил противопожарного режима</w:t>
            </w: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15.1.1.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15.1.2.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15.1.3.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15.1.4.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15.1.5.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нанесен ли порядковый номер на корпус огнетушителя:</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15.2.1.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15.2.2.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15.2.3.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15.2.4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15.2.5.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Нанесена ли дата зарядки (перезарядки):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15.3.1.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15.3.2.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15.3.3.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15.3.4.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15.3.5.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16.</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Не препятствуют ли безопасной эвакуации людей огнетушители, закрепленные в коридорах?</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Пункт 409 Правил противопожарного режима</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16.1.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Правильно ли размещены огнетушители?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lastRenderedPageBreak/>
              <w:t>17.</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 xml:space="preserve">Включены ли контролируемым </w:t>
            </w:r>
            <w:proofErr w:type="gramStart"/>
            <w:r w:rsidRPr="00BC4B84">
              <w:rPr>
                <w:rFonts w:ascii="Times New Roman" w:eastAsia="Calibri" w:hAnsi="Times New Roman" w:cs="Times New Roman"/>
                <w:sz w:val="24"/>
                <w:szCs w:val="24"/>
              </w:rPr>
              <w:t>лицом  в</w:t>
            </w:r>
            <w:proofErr w:type="gramEnd"/>
            <w:r w:rsidRPr="00BC4B84">
              <w:rPr>
                <w:rFonts w:ascii="Times New Roman" w:eastAsia="Calibri" w:hAnsi="Times New Roman" w:cs="Times New Roman"/>
                <w:sz w:val="24"/>
                <w:szCs w:val="24"/>
              </w:rPr>
              <w:t xml:space="preserve"> коллективный договор вопросы пожарной безопасности, осуществляющим эксплуатацию: </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Статья 37 Федерального закона от 21 декабря 1994 г. № 69-ФЗ «О пожарной безопасности»</w:t>
            </w:r>
            <w:r w:rsidRPr="00BC4B84">
              <w:rPr>
                <w:rFonts w:ascii="Times New Roman" w:eastAsia="Calibri" w:hAnsi="Times New Roman" w:cs="Times New Roman"/>
                <w:sz w:val="24"/>
                <w:szCs w:val="24"/>
                <w:vertAlign w:val="superscript"/>
              </w:rPr>
              <w:footnoteReference w:id="19"/>
            </w:r>
            <w:r w:rsidRPr="00BC4B84">
              <w:rPr>
                <w:rFonts w:ascii="Times New Roman" w:eastAsia="Calibri" w:hAnsi="Times New Roman" w:cs="Times New Roman"/>
                <w:sz w:val="24"/>
                <w:szCs w:val="24"/>
              </w:rPr>
              <w:t xml:space="preserve"> (далее – Федеральный закон № 69-ФЗ)</w:t>
            </w:r>
            <w:r w:rsidRPr="00BC4B84">
              <w:rPr>
                <w:rFonts w:ascii="Times New Roman" w:eastAsia="Times New Roman" w:hAnsi="Times New Roman" w:cs="Times New Roman"/>
                <w:color w:val="000000"/>
                <w:sz w:val="24"/>
                <w:szCs w:val="24"/>
                <w:vertAlign w:val="superscript"/>
                <w:lang w:eastAsia="ru-RU"/>
              </w:rPr>
              <w:t xml:space="preserve"> </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17.1.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моторвагонного подвижного состава?</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17.2.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пассажирских вагонов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17.3.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тепловозов?</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17.4.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электровозов?</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562"/>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17.5.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специального самоходного подвижного состава?</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Имеется ли сертификат соответствия на</w:t>
            </w:r>
          </w:p>
          <w:p w:rsidR="00BC4B84" w:rsidRPr="00BC4B84" w:rsidRDefault="00BC4B84" w:rsidP="00BC4B84">
            <w:pPr>
              <w:tabs>
                <w:tab w:val="left" w:pos="1365"/>
              </w:tabs>
              <w:spacing w:after="0" w:line="240" w:lineRule="auto"/>
              <w:jc w:val="both"/>
              <w:rPr>
                <w:rFonts w:ascii="Times New Roman" w:eastAsia="Calibri" w:hAnsi="Times New Roman" w:cs="Times New Roman"/>
                <w:color w:val="000000"/>
                <w:sz w:val="24"/>
                <w:szCs w:val="24"/>
              </w:rPr>
            </w:pPr>
            <w:r w:rsidRPr="00BC4B84">
              <w:rPr>
                <w:rFonts w:ascii="Times New Roman" w:eastAsia="Calibri" w:hAnsi="Times New Roman" w:cs="Times New Roman"/>
                <w:sz w:val="24"/>
                <w:szCs w:val="24"/>
              </w:rPr>
              <w:t>систему пожарной сигнализации?</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 xml:space="preserve">Статья 145 Федерального закона от 22 июля 2008 г. </w:t>
            </w:r>
            <w:r w:rsidRPr="00BC4B84">
              <w:rPr>
                <w:rFonts w:ascii="Times New Roman" w:eastAsia="Calibri" w:hAnsi="Times New Roman" w:cs="Times New Roman"/>
                <w:sz w:val="24"/>
                <w:szCs w:val="24"/>
              </w:rPr>
              <w:br/>
              <w:t>№ 123-ФЗ «Технический регламент о требованиях пожарной безопасности»</w:t>
            </w:r>
            <w:r w:rsidRPr="00BC4B84">
              <w:rPr>
                <w:rFonts w:ascii="Times New Roman" w:eastAsia="Calibri" w:hAnsi="Times New Roman" w:cs="Times New Roman"/>
                <w:sz w:val="24"/>
                <w:szCs w:val="24"/>
                <w:vertAlign w:val="superscript"/>
              </w:rPr>
              <w:footnoteReference w:id="20"/>
            </w:r>
            <w:r w:rsidRPr="00BC4B84">
              <w:rPr>
                <w:rFonts w:ascii="Times New Roman" w:eastAsia="Calibri" w:hAnsi="Times New Roman" w:cs="Times New Roman"/>
                <w:sz w:val="24"/>
                <w:szCs w:val="24"/>
              </w:rPr>
              <w:t xml:space="preserve"> (далее - Федеральный закон № 123-ФЗ)</w:t>
            </w:r>
            <w:r w:rsidRPr="00BC4B84">
              <w:rPr>
                <w:rFonts w:ascii="Times New Roman" w:eastAsia="Times New Roman" w:hAnsi="Times New Roman" w:cs="Times New Roman"/>
                <w:color w:val="000000"/>
                <w:sz w:val="24"/>
                <w:szCs w:val="24"/>
                <w:vertAlign w:val="superscript"/>
                <w:lang w:eastAsia="ru-RU"/>
              </w:rPr>
              <w:t xml:space="preserve"> </w:t>
            </w: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18.1.1.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18.1.2.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18.1.3.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18.1.4.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18.1.5.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имеется ли сертификат соответствия на</w:t>
            </w:r>
          </w:p>
          <w:p w:rsidR="00BC4B84" w:rsidRPr="00BC4B84" w:rsidRDefault="00BC4B84" w:rsidP="00BC4B84">
            <w:pPr>
              <w:tabs>
                <w:tab w:val="left" w:pos="1365"/>
              </w:tabs>
              <w:spacing w:after="0" w:line="240" w:lineRule="auto"/>
              <w:jc w:val="both"/>
              <w:rPr>
                <w:rFonts w:ascii="Times New Roman" w:eastAsia="Calibri" w:hAnsi="Times New Roman" w:cs="Times New Roman"/>
                <w:color w:val="000000"/>
                <w:sz w:val="24"/>
                <w:szCs w:val="24"/>
              </w:rPr>
            </w:pPr>
            <w:r w:rsidRPr="00BC4B84">
              <w:rPr>
                <w:rFonts w:ascii="Times New Roman" w:eastAsia="Calibri" w:hAnsi="Times New Roman" w:cs="Times New Roman"/>
                <w:sz w:val="24"/>
                <w:szCs w:val="24"/>
              </w:rPr>
              <w:t xml:space="preserve"> установку пожаротушения?</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18.2.1.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18.2.2.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18.2.3.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18.2.4.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18.2.5.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имеется ли сертификат соответствия на</w:t>
            </w:r>
          </w:p>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огнетушители?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18.3.1.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моторвагонном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18.3.2.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пассажирских вагонах локомотивной тяги?</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18.3.3.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тепловозах?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lastRenderedPageBreak/>
              <w:t>18.3.4.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r w:rsidRPr="00BC4B84">
              <w:rPr>
                <w:rFonts w:ascii="Times New Roman" w:eastAsia="Calibri" w:hAnsi="Times New Roman" w:cs="Times New Roman"/>
                <w:sz w:val="24"/>
                <w:szCs w:val="24"/>
              </w:rPr>
              <w:t>в электровозах?</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r w:rsidR="00BC4B84" w:rsidRPr="00BC4B84" w:rsidTr="00BC4B84">
        <w:trPr>
          <w:trHeight w:val="20"/>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jc w:val="center"/>
              <w:rPr>
                <w:rFonts w:ascii="Times New Roman" w:eastAsia="Calibri" w:hAnsi="Times New Roman" w:cs="Times New Roman"/>
                <w:sz w:val="24"/>
                <w:szCs w:val="24"/>
              </w:rPr>
            </w:pPr>
            <w:r w:rsidRPr="00BC4B84">
              <w:rPr>
                <w:rFonts w:ascii="Times New Roman" w:eastAsia="Calibri" w:hAnsi="Times New Roman" w:cs="Times New Roman"/>
                <w:sz w:val="24"/>
                <w:szCs w:val="24"/>
              </w:rPr>
              <w:t>18.3.5.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Calibri" w:eastAsia="Calibri" w:hAnsi="Calibri" w:cs="Calibri"/>
              </w:rPr>
            </w:pPr>
            <w:r w:rsidRPr="00BC4B84">
              <w:rPr>
                <w:rFonts w:ascii="Times New Roman" w:eastAsia="Calibri" w:hAnsi="Times New Roman" w:cs="Times New Roman"/>
                <w:sz w:val="24"/>
                <w:szCs w:val="24"/>
              </w:rPr>
              <w:t>в специальном самоходном подвижном составе?</w:t>
            </w:r>
          </w:p>
        </w:tc>
        <w:tc>
          <w:tcPr>
            <w:tcW w:w="2482" w:type="dxa"/>
            <w:vMerge/>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tabs>
                <w:tab w:val="left" w:pos="1365"/>
              </w:tabs>
              <w:spacing w:after="0" w:line="240" w:lineRule="auto"/>
              <w:jc w:val="both"/>
              <w:rPr>
                <w:rFonts w:ascii="Times New Roman" w:eastAsia="Calibri"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Pr>
          <w:p w:rsidR="00BC4B84" w:rsidRPr="00BC4B84" w:rsidRDefault="00BC4B84" w:rsidP="00BC4B84">
            <w:pPr>
              <w:spacing w:after="0" w:line="240" w:lineRule="auto"/>
              <w:rPr>
                <w:rFonts w:ascii="Times New Roman" w:eastAsia="Calibri" w:hAnsi="Times New Roman" w:cs="Times New Roman"/>
                <w:sz w:val="24"/>
                <w:szCs w:val="24"/>
              </w:rPr>
            </w:pPr>
          </w:p>
        </w:tc>
      </w:tr>
    </w:tbl>
    <w:p w:rsidR="00BC4B84" w:rsidRPr="00BC4B84" w:rsidRDefault="00BC4B84" w:rsidP="00BC4B84">
      <w:pPr>
        <w:widowControl w:val="0"/>
        <w:rPr>
          <w:rFonts w:ascii="Calibri" w:eastAsia="Times New Roman" w:hAnsi="Calibri" w:cs="Times New Roman"/>
          <w:sz w:val="20"/>
          <w:szCs w:val="20"/>
          <w:lang w:eastAsia="ru-RU"/>
        </w:rPr>
      </w:pPr>
    </w:p>
    <w:p w:rsidR="00BC4B84" w:rsidRPr="00BC4B84" w:rsidRDefault="00BC4B84" w:rsidP="00BC4B84">
      <w:pPr>
        <w:spacing w:after="160" w:line="259" w:lineRule="auto"/>
        <w:rPr>
          <w:rFonts w:ascii="Times New Roman" w:eastAsia="Times New Roman" w:hAnsi="Times New Roman" w:cs="Times New Roman"/>
          <w:sz w:val="20"/>
          <w:szCs w:val="20"/>
          <w:lang w:eastAsia="ru-RU"/>
        </w:rPr>
      </w:pPr>
      <w:r w:rsidRPr="00BC4B84">
        <w:rPr>
          <w:rFonts w:ascii="Times New Roman" w:eastAsia="Times New Roman" w:hAnsi="Times New Roman" w:cs="Times New Roman"/>
          <w:sz w:val="20"/>
          <w:szCs w:val="20"/>
          <w:lang w:eastAsia="ru-RU"/>
        </w:rPr>
        <w:t xml:space="preserve">_______________ </w:t>
      </w:r>
      <w:r w:rsidRPr="00BC4B84">
        <w:rPr>
          <w:rFonts w:ascii="Times New Roman" w:eastAsia="Times New Roman" w:hAnsi="Times New Roman" w:cs="Times New Roman"/>
          <w:sz w:val="20"/>
          <w:szCs w:val="20"/>
          <w:lang w:eastAsia="ru-RU"/>
        </w:rPr>
        <w:tab/>
        <w:t xml:space="preserve">              _________________________                                                                _______________</w:t>
      </w:r>
    </w:p>
    <w:p w:rsidR="00BC4B84" w:rsidRPr="00BC4B84" w:rsidRDefault="00BC4B84" w:rsidP="00BC4B84">
      <w:pPr>
        <w:spacing w:after="160" w:line="259" w:lineRule="auto"/>
        <w:rPr>
          <w:rFonts w:ascii="Times New Roman" w:eastAsia="Times New Roman" w:hAnsi="Times New Roman" w:cs="Times New Roman"/>
          <w:sz w:val="20"/>
          <w:szCs w:val="20"/>
          <w:lang w:eastAsia="ru-RU"/>
        </w:rPr>
      </w:pPr>
      <w:r w:rsidRPr="00BC4B84">
        <w:rPr>
          <w:rFonts w:ascii="Times New Roman" w:eastAsia="Times New Roman" w:hAnsi="Times New Roman" w:cs="Times New Roman"/>
          <w:sz w:val="20"/>
          <w:szCs w:val="20"/>
          <w:lang w:eastAsia="ru-RU"/>
        </w:rPr>
        <w:t xml:space="preserve">   (</w:t>
      </w:r>
      <w:proofErr w:type="gramStart"/>
      <w:r w:rsidRPr="00BC4B84">
        <w:rPr>
          <w:rFonts w:ascii="Times New Roman" w:eastAsia="Times New Roman" w:hAnsi="Times New Roman" w:cs="Times New Roman"/>
          <w:sz w:val="20"/>
          <w:szCs w:val="20"/>
          <w:lang w:eastAsia="ru-RU"/>
        </w:rPr>
        <w:t xml:space="preserve">подпись)   </w:t>
      </w:r>
      <w:proofErr w:type="gramEnd"/>
      <w:r w:rsidRPr="00BC4B84">
        <w:rPr>
          <w:rFonts w:ascii="Times New Roman" w:eastAsia="Times New Roman" w:hAnsi="Times New Roman" w:cs="Times New Roman"/>
          <w:sz w:val="20"/>
          <w:szCs w:val="20"/>
          <w:lang w:eastAsia="ru-RU"/>
        </w:rPr>
        <w:t xml:space="preserve">                   (должность, фамилия и инициалы должностного лица)           (дата заполнения проверочного листа)</w:t>
      </w:r>
    </w:p>
    <w:p w:rsidR="00BC4B84" w:rsidRDefault="00BC4B84">
      <w:pPr>
        <w:sectPr w:rsidR="00BC4B84" w:rsidSect="00BC4B84">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6" w:h="16838"/>
          <w:pgMar w:top="851" w:right="567" w:bottom="426" w:left="709" w:header="709" w:footer="0" w:gutter="0"/>
          <w:cols w:space="720"/>
          <w:formProt w:val="0"/>
          <w:titlePg/>
          <w:docGrid w:linePitch="360" w:charSpace="4096"/>
        </w:sectPr>
      </w:pPr>
    </w:p>
    <w:p w:rsidR="00BC4B84" w:rsidRPr="00BC4B84" w:rsidRDefault="00BC4B84" w:rsidP="00BC4B84">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lastRenderedPageBreak/>
        <w:t>Приложение № 5</w:t>
      </w:r>
    </w:p>
    <w:p w:rsidR="00BC4B84" w:rsidRPr="00BC4B84" w:rsidRDefault="00BC4B84" w:rsidP="00BC4B8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к приказу Федеральной службы</w:t>
      </w:r>
    </w:p>
    <w:p w:rsidR="00BC4B84" w:rsidRPr="00BC4B84" w:rsidRDefault="00BC4B84" w:rsidP="00BC4B8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по надзору в сфере транспорта</w:t>
      </w:r>
    </w:p>
    <w:p w:rsidR="00BC4B84" w:rsidRPr="00BC4B84" w:rsidRDefault="00BC4B84" w:rsidP="00BC4B8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от _____________ № ________</w:t>
      </w:r>
    </w:p>
    <w:p w:rsidR="00BC4B84" w:rsidRPr="00BC4B84" w:rsidRDefault="00BC4B84" w:rsidP="00BC4B8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0"/>
        <w:gridCol w:w="2552"/>
      </w:tblGrid>
      <w:tr w:rsidR="00BC4B84" w:rsidRPr="00BC4B84" w:rsidTr="00BC4B84">
        <w:tc>
          <w:tcPr>
            <w:tcW w:w="8000" w:type="dxa"/>
            <w:tcBorders>
              <w:top w:val="nil"/>
              <w:left w:val="nil"/>
              <w:bottom w:val="nil"/>
            </w:tcBorders>
          </w:tcPr>
          <w:p w:rsidR="00BC4B84" w:rsidRPr="00BC4B84" w:rsidRDefault="00BC4B84" w:rsidP="00BC4B8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Borders>
              <w:top w:val="single" w:sz="4" w:space="0" w:color="auto"/>
              <w:bottom w:val="single" w:sz="4" w:space="0" w:color="auto"/>
            </w:tcBorders>
          </w:tcPr>
          <w:p w:rsidR="00BC4B84" w:rsidRPr="00BC4B84" w:rsidRDefault="00BC4B84" w:rsidP="00BC4B8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Место для воспроизведения QR-кода</w:t>
            </w:r>
          </w:p>
        </w:tc>
      </w:tr>
    </w:tbl>
    <w:p w:rsidR="00BC4B84" w:rsidRPr="00BC4B84" w:rsidRDefault="00BC4B84" w:rsidP="00BC4B84">
      <w:pPr>
        <w:widowControl w:val="0"/>
        <w:shd w:val="clear" w:color="auto" w:fill="FFFFFF"/>
        <w:autoSpaceDE w:val="0"/>
        <w:autoSpaceDN w:val="0"/>
        <w:adjustRightInd w:val="0"/>
        <w:spacing w:after="0" w:line="350" w:lineRule="exact"/>
        <w:ind w:right="204"/>
        <w:jc w:val="center"/>
        <w:rPr>
          <w:rFonts w:ascii="Times New Roman" w:eastAsia="Times New Roman" w:hAnsi="Times New Roman" w:cs="Times New Roman"/>
          <w:b/>
          <w:bCs/>
          <w:color w:val="000000"/>
          <w:spacing w:val="-5"/>
          <w:sz w:val="29"/>
          <w:szCs w:val="29"/>
          <w:lang w:eastAsia="ru-RU"/>
        </w:rPr>
      </w:pPr>
    </w:p>
    <w:p w:rsidR="00BC4B84" w:rsidRPr="00BC4B84" w:rsidRDefault="00BC4B84" w:rsidP="00BC4B8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4B84">
        <w:rPr>
          <w:rFonts w:ascii="Times New Roman" w:eastAsiaTheme="minorEastAsia" w:hAnsi="Times New Roman" w:cs="Times New Roman"/>
          <w:b/>
          <w:sz w:val="24"/>
          <w:szCs w:val="24"/>
          <w:lang w:eastAsia="ru-RU"/>
        </w:rPr>
        <w:t>Проверочный лист</w:t>
      </w:r>
    </w:p>
    <w:p w:rsidR="00BC4B84" w:rsidRPr="00BC4B84" w:rsidRDefault="00BC4B84" w:rsidP="00BC4B8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4B84">
        <w:rPr>
          <w:rFonts w:ascii="Times New Roman" w:eastAsiaTheme="minorEastAsia" w:hAnsi="Times New Roman" w:cs="Times New Roman"/>
          <w:b/>
          <w:sz w:val="24"/>
          <w:szCs w:val="24"/>
          <w:lang w:eastAsia="ru-RU"/>
        </w:rPr>
        <w:t>(список контрольных вопросов, ответы на которые</w:t>
      </w:r>
    </w:p>
    <w:p w:rsidR="00BC4B84" w:rsidRPr="00BC4B84" w:rsidRDefault="00BC4B84" w:rsidP="00BC4B8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4B84">
        <w:rPr>
          <w:rFonts w:ascii="Times New Roman" w:eastAsiaTheme="minorEastAsia" w:hAnsi="Times New Roman" w:cs="Times New Roman"/>
          <w:b/>
          <w:sz w:val="24"/>
          <w:szCs w:val="24"/>
          <w:lang w:eastAsia="ru-RU"/>
        </w:rPr>
        <w:t>свидетельствуют о соблюдении или несоблюдении контролируемым</w:t>
      </w:r>
    </w:p>
    <w:p w:rsidR="00BC4B84" w:rsidRPr="00BC4B84" w:rsidRDefault="00BC4B84" w:rsidP="00BC4B8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4B84">
        <w:rPr>
          <w:rFonts w:ascii="Times New Roman" w:eastAsiaTheme="minorEastAsia" w:hAnsi="Times New Roman" w:cs="Times New Roman"/>
          <w:b/>
          <w:sz w:val="24"/>
          <w:szCs w:val="24"/>
          <w:lang w:eastAsia="ru-RU"/>
        </w:rPr>
        <w:t>лицом обязательных требований), применяемый</w:t>
      </w:r>
    </w:p>
    <w:p w:rsidR="00BC4B84" w:rsidRPr="00BC4B84" w:rsidRDefault="00BC4B84" w:rsidP="00BC4B8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4B84">
        <w:rPr>
          <w:rFonts w:ascii="Times New Roman" w:eastAsiaTheme="minorEastAsia" w:hAnsi="Times New Roman" w:cs="Times New Roman"/>
          <w:b/>
          <w:sz w:val="24"/>
          <w:szCs w:val="24"/>
          <w:lang w:eastAsia="ru-RU"/>
        </w:rPr>
        <w:t>при осуществлении федерального государственного контроля</w:t>
      </w:r>
    </w:p>
    <w:p w:rsidR="00BC4B84" w:rsidRPr="00BC4B84" w:rsidRDefault="00BC4B84" w:rsidP="00BC4B8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4B84">
        <w:rPr>
          <w:rFonts w:ascii="Times New Roman" w:eastAsiaTheme="minorEastAsia" w:hAnsi="Times New Roman" w:cs="Times New Roman"/>
          <w:b/>
          <w:sz w:val="24"/>
          <w:szCs w:val="24"/>
          <w:lang w:eastAsia="ru-RU"/>
        </w:rPr>
        <w:t>(надзора) в области железнодорожного транспорта</w:t>
      </w:r>
    </w:p>
    <w:p w:rsidR="00BC4B84" w:rsidRPr="00BC4B84" w:rsidRDefault="00BC4B84" w:rsidP="00BC4B8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4B84">
        <w:rPr>
          <w:rFonts w:ascii="Times New Roman" w:eastAsiaTheme="minorEastAsia" w:hAnsi="Times New Roman" w:cs="Times New Roman"/>
          <w:b/>
          <w:sz w:val="24"/>
          <w:szCs w:val="24"/>
          <w:lang w:eastAsia="ru-RU"/>
        </w:rPr>
        <w:t>за соблюдением лицензиатами обязательных требований</w:t>
      </w:r>
    </w:p>
    <w:p w:rsidR="00BC4B84" w:rsidRPr="00BC4B84" w:rsidRDefault="00BC4B84" w:rsidP="00BC4B8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4B84">
        <w:rPr>
          <w:rFonts w:ascii="Times New Roman" w:eastAsiaTheme="minorEastAsia" w:hAnsi="Times New Roman" w:cs="Times New Roman"/>
          <w:b/>
          <w:sz w:val="24"/>
          <w:szCs w:val="24"/>
          <w:lang w:eastAsia="ru-RU"/>
        </w:rPr>
        <w:t>при осуществлении деятельности по перевозкам железнодорожным</w:t>
      </w:r>
    </w:p>
    <w:p w:rsidR="00BC4B84" w:rsidRPr="00BC4B84" w:rsidRDefault="00BC4B84" w:rsidP="00BC4B8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4B84">
        <w:rPr>
          <w:rFonts w:ascii="Times New Roman" w:eastAsiaTheme="minorEastAsia" w:hAnsi="Times New Roman" w:cs="Times New Roman"/>
          <w:b/>
          <w:sz w:val="24"/>
          <w:szCs w:val="24"/>
          <w:lang w:eastAsia="ru-RU"/>
        </w:rPr>
        <w:t>транспортом пассажиров</w:t>
      </w:r>
    </w:p>
    <w:p w:rsidR="00BC4B84" w:rsidRPr="00BC4B84" w:rsidRDefault="00BC4B84" w:rsidP="00BC4B84">
      <w:pPr>
        <w:widowControl w:val="0"/>
        <w:autoSpaceDE w:val="0"/>
        <w:autoSpaceDN w:val="0"/>
        <w:spacing w:after="0" w:line="240" w:lineRule="auto"/>
        <w:jc w:val="center"/>
        <w:rPr>
          <w:rFonts w:ascii="Courier New" w:eastAsiaTheme="minorEastAsia" w:hAnsi="Courier New" w:cs="Courier New"/>
          <w:sz w:val="20"/>
          <w:lang w:eastAsia="ru-RU"/>
        </w:rPr>
      </w:pPr>
    </w:p>
    <w:p w:rsidR="00BC4B84" w:rsidRPr="00BC4B84" w:rsidRDefault="00BC4B84" w:rsidP="00BC4B84">
      <w:pPr>
        <w:widowControl w:val="0"/>
        <w:tabs>
          <w:tab w:val="left" w:pos="10206"/>
        </w:tabs>
        <w:autoSpaceDE w:val="0"/>
        <w:autoSpaceDN w:val="0"/>
        <w:spacing w:before="120" w:after="0" w:line="240" w:lineRule="auto"/>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 xml:space="preserve">    1.  Наименование вида федерального государственного контроля (надзора), включенного  в  единый  реестр видов федерального государственного контроля (надзора): ____________________________________________________________________________________</w:t>
      </w:r>
    </w:p>
    <w:p w:rsidR="00BC4B84" w:rsidRPr="00BC4B84" w:rsidRDefault="00BC4B84" w:rsidP="00BC4B84">
      <w:pPr>
        <w:widowControl w:val="0"/>
        <w:tabs>
          <w:tab w:val="left" w:pos="10206"/>
        </w:tabs>
        <w:autoSpaceDE w:val="0"/>
        <w:autoSpaceDN w:val="0"/>
        <w:spacing w:after="0" w:line="240" w:lineRule="auto"/>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 xml:space="preserve">    2.   Наименование   контрольного   (надзорного)   органа   и  реквизиты нормативного  правового  акта  об  утверждении  формы  проверочного  листа: ____________________________________________________________________________________</w:t>
      </w:r>
    </w:p>
    <w:p w:rsidR="00BC4B84" w:rsidRPr="00BC4B84" w:rsidRDefault="00BC4B84" w:rsidP="00BC4B84">
      <w:pPr>
        <w:widowControl w:val="0"/>
        <w:tabs>
          <w:tab w:val="left" w:pos="10206"/>
        </w:tabs>
        <w:autoSpaceDE w:val="0"/>
        <w:autoSpaceDN w:val="0"/>
        <w:spacing w:after="0" w:line="240" w:lineRule="auto"/>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 xml:space="preserve">    3. Вид контрольного (надзорного) мероприятия: </w:t>
      </w:r>
    </w:p>
    <w:p w:rsidR="00BC4B84" w:rsidRPr="00BC4B84" w:rsidRDefault="00BC4B84" w:rsidP="00BC4B84">
      <w:pPr>
        <w:widowControl w:val="0"/>
        <w:tabs>
          <w:tab w:val="left" w:pos="10206"/>
        </w:tabs>
        <w:autoSpaceDE w:val="0"/>
        <w:autoSpaceDN w:val="0"/>
        <w:spacing w:after="0" w:line="240" w:lineRule="auto"/>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____________________________________________________________________________________</w:t>
      </w:r>
    </w:p>
    <w:p w:rsidR="00BC4B84" w:rsidRPr="00BC4B84" w:rsidRDefault="00BC4B84" w:rsidP="00BC4B84">
      <w:pPr>
        <w:widowControl w:val="0"/>
        <w:tabs>
          <w:tab w:val="left" w:pos="10206"/>
        </w:tabs>
        <w:autoSpaceDE w:val="0"/>
        <w:autoSpaceDN w:val="0"/>
        <w:spacing w:after="0" w:line="240" w:lineRule="auto"/>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 xml:space="preserve">    4. Объект федерального государственного контроля (надзора), в отношении которого проводится контрольное (надзорное) мероприятие: ____________________________________________________________________________________</w:t>
      </w:r>
    </w:p>
    <w:p w:rsidR="00BC4B84" w:rsidRPr="00BC4B84" w:rsidRDefault="00BC4B84" w:rsidP="00BC4B84">
      <w:pPr>
        <w:widowControl w:val="0"/>
        <w:tabs>
          <w:tab w:val="left" w:pos="10206"/>
        </w:tabs>
        <w:autoSpaceDE w:val="0"/>
        <w:autoSpaceDN w:val="0"/>
        <w:spacing w:after="0" w:line="240" w:lineRule="auto"/>
        <w:jc w:val="both"/>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 xml:space="preserve">    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в пределах места   нахождения   юридического  лица  (его  филиалов,  представительств, обособленных структурных подразделений), являющихся контролируемыми лицами:</w:t>
      </w:r>
    </w:p>
    <w:p w:rsidR="00BC4B84" w:rsidRPr="00BC4B84" w:rsidRDefault="00BC4B84" w:rsidP="00BC4B84">
      <w:pPr>
        <w:widowControl w:val="0"/>
        <w:tabs>
          <w:tab w:val="left" w:pos="10206"/>
        </w:tabs>
        <w:autoSpaceDE w:val="0"/>
        <w:autoSpaceDN w:val="0"/>
        <w:spacing w:after="0" w:line="240" w:lineRule="auto"/>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____________________________________________________________________________________</w:t>
      </w:r>
    </w:p>
    <w:p w:rsidR="00BC4B84" w:rsidRPr="00BC4B84" w:rsidRDefault="00BC4B84" w:rsidP="00BC4B84">
      <w:pPr>
        <w:widowControl w:val="0"/>
        <w:tabs>
          <w:tab w:val="left" w:pos="10206"/>
        </w:tabs>
        <w:autoSpaceDE w:val="0"/>
        <w:autoSpaceDN w:val="0"/>
        <w:spacing w:after="0" w:line="240" w:lineRule="auto"/>
        <w:ind w:firstLine="426"/>
        <w:jc w:val="both"/>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6.  Место  (места)  проведения  контрольного (надзорного) мероприятия с заполнением проверочного листа: ____________________________________________________________________________________</w:t>
      </w:r>
    </w:p>
    <w:p w:rsidR="00BC4B84" w:rsidRPr="00BC4B84" w:rsidRDefault="00BC4B84" w:rsidP="00BC4B84">
      <w:pPr>
        <w:widowControl w:val="0"/>
        <w:tabs>
          <w:tab w:val="left" w:pos="10206"/>
        </w:tabs>
        <w:autoSpaceDE w:val="0"/>
        <w:autoSpaceDN w:val="0"/>
        <w:spacing w:after="0" w:line="240" w:lineRule="auto"/>
        <w:ind w:firstLine="426"/>
        <w:jc w:val="both"/>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____________________________________________________________________________________</w:t>
      </w:r>
    </w:p>
    <w:p w:rsidR="00BC4B84" w:rsidRPr="00BC4B84" w:rsidRDefault="00BC4B84" w:rsidP="00BC4B84">
      <w:pPr>
        <w:widowControl w:val="0"/>
        <w:tabs>
          <w:tab w:val="left" w:pos="10206"/>
        </w:tabs>
        <w:autoSpaceDE w:val="0"/>
        <w:autoSpaceDN w:val="0"/>
        <w:spacing w:after="0" w:line="240" w:lineRule="auto"/>
        <w:ind w:firstLine="426"/>
        <w:jc w:val="both"/>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8. Учетный номер контрольного (надзорного) мероприятия:</w:t>
      </w:r>
    </w:p>
    <w:p w:rsidR="00BC4B84" w:rsidRPr="00BC4B84" w:rsidRDefault="00BC4B84" w:rsidP="00BC4B84">
      <w:pPr>
        <w:widowControl w:val="0"/>
        <w:tabs>
          <w:tab w:val="left" w:pos="10206"/>
        </w:tabs>
        <w:autoSpaceDE w:val="0"/>
        <w:autoSpaceDN w:val="0"/>
        <w:spacing w:after="0" w:line="240" w:lineRule="auto"/>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____________________________________________________________________________________</w:t>
      </w:r>
    </w:p>
    <w:p w:rsidR="00BC4B84" w:rsidRDefault="00BC4B84" w:rsidP="00BC4B84">
      <w:pPr>
        <w:widowControl w:val="0"/>
        <w:tabs>
          <w:tab w:val="left" w:pos="10206"/>
        </w:tabs>
        <w:autoSpaceDE w:val="0"/>
        <w:autoSpaceDN w:val="0"/>
        <w:spacing w:after="0" w:line="240" w:lineRule="auto"/>
        <w:ind w:firstLine="426"/>
        <w:jc w:val="both"/>
        <w:rPr>
          <w:rFonts w:ascii="Times New Roman" w:eastAsiaTheme="minorEastAsia" w:hAnsi="Times New Roman" w:cs="Times New Roman"/>
          <w:sz w:val="24"/>
          <w:szCs w:val="24"/>
          <w:lang w:eastAsia="ru-RU"/>
        </w:rPr>
      </w:pPr>
      <w:r w:rsidRPr="00BC4B84">
        <w:rPr>
          <w:rFonts w:ascii="Times New Roman" w:eastAsiaTheme="minorEastAsia" w:hAnsi="Times New Roman" w:cs="Times New Roman"/>
          <w:sz w:val="24"/>
          <w:szCs w:val="24"/>
          <w:lang w:eastAsia="ru-RU"/>
        </w:rPr>
        <w:t xml:space="preserve">9.  </w:t>
      </w:r>
      <w:proofErr w:type="gramStart"/>
      <w:r w:rsidRPr="00BC4B84">
        <w:rPr>
          <w:rFonts w:ascii="Times New Roman" w:eastAsiaTheme="minorEastAsia" w:hAnsi="Times New Roman" w:cs="Times New Roman"/>
          <w:sz w:val="24"/>
          <w:szCs w:val="24"/>
          <w:lang w:eastAsia="ru-RU"/>
        </w:rPr>
        <w:t>Список  контрольных</w:t>
      </w:r>
      <w:proofErr w:type="gramEnd"/>
      <w:r w:rsidRPr="00BC4B84">
        <w:rPr>
          <w:rFonts w:ascii="Times New Roman" w:eastAsiaTheme="minorEastAsia" w:hAnsi="Times New Roman" w:cs="Times New Roman"/>
          <w:sz w:val="24"/>
          <w:szCs w:val="24"/>
          <w:lang w:eastAsia="ru-RU"/>
        </w:rPr>
        <w:t xml:space="preserve">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BC4B84" w:rsidRDefault="00BC4B84" w:rsidP="00BC4B84">
      <w:pPr>
        <w:widowControl w:val="0"/>
        <w:tabs>
          <w:tab w:val="left" w:pos="10206"/>
        </w:tabs>
        <w:autoSpaceDE w:val="0"/>
        <w:autoSpaceDN w:val="0"/>
        <w:spacing w:after="0" w:line="240" w:lineRule="auto"/>
        <w:ind w:firstLine="426"/>
        <w:jc w:val="both"/>
        <w:rPr>
          <w:rFonts w:ascii="Times New Roman" w:eastAsiaTheme="minorEastAsia" w:hAnsi="Times New Roman" w:cs="Times New Roman"/>
          <w:sz w:val="24"/>
          <w:szCs w:val="24"/>
          <w:lang w:eastAsia="ru-RU"/>
        </w:rPr>
      </w:pPr>
    </w:p>
    <w:p w:rsidR="00BC4B84" w:rsidRDefault="00BC4B84" w:rsidP="00BC4B84">
      <w:pPr>
        <w:widowControl w:val="0"/>
        <w:tabs>
          <w:tab w:val="left" w:pos="10206"/>
        </w:tabs>
        <w:autoSpaceDE w:val="0"/>
        <w:autoSpaceDN w:val="0"/>
        <w:spacing w:after="0" w:line="240" w:lineRule="auto"/>
        <w:ind w:firstLine="426"/>
        <w:jc w:val="both"/>
        <w:rPr>
          <w:rFonts w:ascii="Times New Roman" w:eastAsiaTheme="minorEastAsia" w:hAnsi="Times New Roman" w:cs="Times New Roman"/>
          <w:sz w:val="24"/>
          <w:szCs w:val="24"/>
          <w:lang w:eastAsia="ru-RU"/>
        </w:rPr>
      </w:pPr>
    </w:p>
    <w:p w:rsidR="00BC4B84" w:rsidRDefault="00BC4B84" w:rsidP="00BC4B84">
      <w:pPr>
        <w:widowControl w:val="0"/>
        <w:tabs>
          <w:tab w:val="left" w:pos="10206"/>
        </w:tabs>
        <w:autoSpaceDE w:val="0"/>
        <w:autoSpaceDN w:val="0"/>
        <w:spacing w:after="0" w:line="240" w:lineRule="auto"/>
        <w:ind w:firstLine="426"/>
        <w:jc w:val="both"/>
        <w:rPr>
          <w:rFonts w:ascii="Times New Roman" w:eastAsiaTheme="minorEastAsia" w:hAnsi="Times New Roman" w:cs="Times New Roman"/>
          <w:sz w:val="24"/>
          <w:szCs w:val="24"/>
          <w:lang w:eastAsia="ru-RU"/>
        </w:rPr>
      </w:pPr>
    </w:p>
    <w:tbl>
      <w:tblPr>
        <w:tblW w:w="10603" w:type="dxa"/>
        <w:tblInd w:w="-102" w:type="dxa"/>
        <w:tblLayout w:type="fixed"/>
        <w:tblCellMar>
          <w:left w:w="40" w:type="dxa"/>
          <w:right w:w="40" w:type="dxa"/>
        </w:tblCellMar>
        <w:tblLook w:val="0000" w:firstRow="0" w:lastRow="0" w:firstColumn="0" w:lastColumn="0" w:noHBand="0" w:noVBand="0"/>
      </w:tblPr>
      <w:tblGrid>
        <w:gridCol w:w="615"/>
        <w:gridCol w:w="2788"/>
        <w:gridCol w:w="2693"/>
        <w:gridCol w:w="679"/>
        <w:gridCol w:w="643"/>
        <w:gridCol w:w="1680"/>
        <w:gridCol w:w="1505"/>
      </w:tblGrid>
      <w:tr w:rsidR="00BC4B84" w:rsidRPr="00BC4B84" w:rsidTr="00BC4B84">
        <w:trPr>
          <w:trHeight w:hRule="exact" w:val="1728"/>
        </w:trPr>
        <w:tc>
          <w:tcPr>
            <w:tcW w:w="615" w:type="dxa"/>
            <w:tcBorders>
              <w:top w:val="single" w:sz="6" w:space="0" w:color="auto"/>
              <w:left w:val="single" w:sz="6" w:space="0" w:color="auto"/>
              <w:bottom w:val="single" w:sz="6" w:space="0" w:color="auto"/>
              <w:right w:val="single" w:sz="6" w:space="0" w:color="auto"/>
            </w:tcBorders>
            <w:shd w:val="clear" w:color="auto" w:fill="FFFFFF"/>
            <w:vAlign w:val="center"/>
          </w:tcPr>
          <w:p w:rsidR="00BC4B84" w:rsidRPr="00BC4B84" w:rsidRDefault="00BC4B84" w:rsidP="00BC4B84">
            <w:pPr>
              <w:widowControl w:val="0"/>
              <w:shd w:val="clear" w:color="auto" w:fill="FFFFFF"/>
              <w:autoSpaceDE w:val="0"/>
              <w:autoSpaceDN w:val="0"/>
              <w:adjustRightInd w:val="0"/>
              <w:spacing w:after="0" w:line="312" w:lineRule="exact"/>
              <w:ind w:left="8" w:right="54"/>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color w:val="000000"/>
                <w:sz w:val="24"/>
                <w:szCs w:val="24"/>
                <w:lang w:eastAsia="ru-RU"/>
              </w:rPr>
              <w:lastRenderedPageBreak/>
              <w:t xml:space="preserve">№ </w:t>
            </w:r>
            <w:r w:rsidRPr="00BC4B84">
              <w:rPr>
                <w:rFonts w:ascii="Times New Roman" w:eastAsia="Times New Roman" w:hAnsi="Times New Roman" w:cs="Times New Roman"/>
                <w:color w:val="000000"/>
                <w:spacing w:val="-6"/>
                <w:sz w:val="24"/>
                <w:szCs w:val="24"/>
                <w:lang w:eastAsia="ru-RU"/>
              </w:rPr>
              <w:t>п/п</w:t>
            </w:r>
          </w:p>
        </w:tc>
        <w:tc>
          <w:tcPr>
            <w:tcW w:w="2788" w:type="dxa"/>
            <w:tcBorders>
              <w:top w:val="single" w:sz="6" w:space="0" w:color="auto"/>
              <w:left w:val="single" w:sz="6" w:space="0" w:color="auto"/>
              <w:bottom w:val="single" w:sz="6" w:space="0" w:color="auto"/>
              <w:right w:val="single" w:sz="6" w:space="0" w:color="auto"/>
            </w:tcBorders>
            <w:shd w:val="clear" w:color="auto" w:fill="FFFFFF"/>
            <w:vAlign w:val="center"/>
          </w:tcPr>
          <w:p w:rsidR="00BC4B84" w:rsidRPr="00BC4B84" w:rsidRDefault="00BC4B84" w:rsidP="00BC4B84">
            <w:pPr>
              <w:widowControl w:val="0"/>
              <w:shd w:val="clear" w:color="auto" w:fill="FFFFFF"/>
              <w:autoSpaceDE w:val="0"/>
              <w:autoSpaceDN w:val="0"/>
              <w:adjustRightInd w:val="0"/>
              <w:spacing w:after="0" w:line="298" w:lineRule="exact"/>
              <w:ind w:right="15"/>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color w:val="000000"/>
                <w:spacing w:val="-3"/>
                <w:sz w:val="24"/>
                <w:szCs w:val="24"/>
                <w:lang w:eastAsia="ru-RU"/>
              </w:rPr>
              <w:t xml:space="preserve">Контрольные </w:t>
            </w:r>
            <w:r w:rsidRPr="00BC4B84">
              <w:rPr>
                <w:rFonts w:ascii="Times New Roman" w:eastAsia="Times New Roman" w:hAnsi="Times New Roman" w:cs="Times New Roman"/>
                <w:color w:val="000000"/>
                <w:sz w:val="24"/>
                <w:szCs w:val="24"/>
                <w:lang w:eastAsia="ru-RU"/>
              </w:rPr>
              <w:t>вопросы</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BC4B84" w:rsidRPr="00BC4B84" w:rsidRDefault="00BC4B84" w:rsidP="00BC4B84">
            <w:pPr>
              <w:widowControl w:val="0"/>
              <w:shd w:val="clear" w:color="auto" w:fill="FFFFFF"/>
              <w:autoSpaceDE w:val="0"/>
              <w:autoSpaceDN w:val="0"/>
              <w:adjustRightInd w:val="0"/>
              <w:spacing w:after="0" w:line="278" w:lineRule="exact"/>
              <w:ind w:left="46" w:right="53"/>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color w:val="000000"/>
                <w:sz w:val="24"/>
                <w:szCs w:val="24"/>
                <w:lang w:eastAsia="ru-RU"/>
              </w:rPr>
              <w:t xml:space="preserve">Реквизиты </w:t>
            </w:r>
            <w:r w:rsidRPr="00BC4B84">
              <w:rPr>
                <w:rFonts w:ascii="Times New Roman" w:eastAsia="Times New Roman" w:hAnsi="Times New Roman" w:cs="Times New Roman"/>
                <w:color w:val="000000"/>
                <w:spacing w:val="-1"/>
                <w:sz w:val="24"/>
                <w:szCs w:val="24"/>
                <w:lang w:eastAsia="ru-RU"/>
              </w:rPr>
              <w:t xml:space="preserve">нормативных правовых актов с указанием </w:t>
            </w:r>
            <w:r w:rsidRPr="00BC4B84">
              <w:rPr>
                <w:rFonts w:ascii="Times New Roman" w:eastAsia="Times New Roman" w:hAnsi="Times New Roman" w:cs="Times New Roman"/>
                <w:color w:val="000000"/>
                <w:spacing w:val="-3"/>
                <w:sz w:val="24"/>
                <w:szCs w:val="24"/>
                <w:lang w:eastAsia="ru-RU"/>
              </w:rPr>
              <w:t xml:space="preserve">структурных единиц </w:t>
            </w:r>
            <w:r w:rsidRPr="00BC4B84">
              <w:rPr>
                <w:rFonts w:ascii="Times New Roman" w:eastAsia="Times New Roman" w:hAnsi="Times New Roman" w:cs="Times New Roman"/>
                <w:color w:val="000000"/>
                <w:spacing w:val="-1"/>
                <w:sz w:val="24"/>
                <w:szCs w:val="24"/>
                <w:lang w:eastAsia="ru-RU"/>
              </w:rPr>
              <w:t>этих актов</w:t>
            </w:r>
          </w:p>
        </w:tc>
        <w:tc>
          <w:tcPr>
            <w:tcW w:w="679" w:type="dxa"/>
            <w:tcBorders>
              <w:top w:val="single" w:sz="6" w:space="0" w:color="auto"/>
              <w:left w:val="single" w:sz="6" w:space="0" w:color="auto"/>
              <w:bottom w:val="single" w:sz="6" w:space="0" w:color="auto"/>
              <w:right w:val="single" w:sz="6" w:space="0" w:color="auto"/>
            </w:tcBorders>
            <w:shd w:val="clear" w:color="auto" w:fill="FFFFFF"/>
            <w:vAlign w:val="center"/>
          </w:tcPr>
          <w:p w:rsidR="00BC4B84" w:rsidRPr="00BC4B84" w:rsidRDefault="00BC4B84" w:rsidP="00BC4B84">
            <w:pPr>
              <w:widowControl w:val="0"/>
              <w:shd w:val="clear" w:color="auto" w:fill="FFFFFF"/>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color w:val="000000"/>
                <w:sz w:val="24"/>
                <w:szCs w:val="24"/>
                <w:lang w:eastAsia="ru-RU"/>
              </w:rPr>
              <w:t>Да</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tcPr>
          <w:p w:rsidR="00BC4B84" w:rsidRPr="00BC4B84" w:rsidRDefault="00BC4B84" w:rsidP="00BC4B8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color w:val="000000"/>
                <w:sz w:val="24"/>
                <w:szCs w:val="24"/>
                <w:lang w:eastAsia="ru-RU"/>
              </w:rPr>
              <w:t>Нет</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BC4B84" w:rsidRPr="00BC4B84" w:rsidRDefault="00BC4B84" w:rsidP="00BC4B84">
            <w:pPr>
              <w:widowControl w:val="0"/>
              <w:shd w:val="clear" w:color="auto" w:fill="FFFFFF"/>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color w:val="000000"/>
                <w:spacing w:val="-3"/>
                <w:sz w:val="24"/>
                <w:szCs w:val="24"/>
                <w:lang w:eastAsia="ru-RU"/>
              </w:rPr>
              <w:t>Неприменимо</w:t>
            </w:r>
          </w:p>
        </w:tc>
        <w:tc>
          <w:tcPr>
            <w:tcW w:w="1505" w:type="dxa"/>
            <w:tcBorders>
              <w:top w:val="single" w:sz="6" w:space="0" w:color="auto"/>
              <w:left w:val="single" w:sz="6" w:space="0" w:color="auto"/>
              <w:bottom w:val="single" w:sz="6" w:space="0" w:color="auto"/>
              <w:right w:val="single" w:sz="6" w:space="0" w:color="auto"/>
            </w:tcBorders>
            <w:shd w:val="clear" w:color="auto" w:fill="FFFFFF"/>
            <w:vAlign w:val="center"/>
          </w:tcPr>
          <w:p w:rsidR="00BC4B84" w:rsidRPr="00BC4B84" w:rsidRDefault="00BC4B84" w:rsidP="00BC4B84">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color w:val="000000"/>
                <w:spacing w:val="-3"/>
                <w:sz w:val="24"/>
                <w:szCs w:val="24"/>
                <w:lang w:eastAsia="ru-RU"/>
              </w:rPr>
              <w:t>Примечание</w:t>
            </w:r>
          </w:p>
        </w:tc>
      </w:tr>
      <w:tr w:rsidR="00BC4B84" w:rsidRPr="00BC4B84" w:rsidTr="00BC4B84">
        <w:tc>
          <w:tcPr>
            <w:tcW w:w="615"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1.</w:t>
            </w:r>
          </w:p>
        </w:tc>
        <w:tc>
          <w:tcPr>
            <w:tcW w:w="2788"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Имеется ли у лицензиата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в собственности или на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ином законном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основании,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предусматривающим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право владения и право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пользования,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железнодорожный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подвижной состав,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предназначенный для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перевозки пассажиров,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соответствующий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требованиям,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предусмотренным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статьей 17 Федерального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закона «О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железнодорожном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транспорте в Российской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Федерации»?</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Подпункт «а» пункта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4 Положения о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лицензировании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деятельности по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перевозкам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железнодорожным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транспортом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пассажиров,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утвержденного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постановлением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Правительства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Российской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Федерации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от 31 декабря 2020 г.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2417</w:t>
            </w:r>
            <w:r w:rsidRPr="00BC4B84">
              <w:rPr>
                <w:rFonts w:ascii="Times New Roman" w:eastAsia="Times New Roman" w:hAnsi="Times New Roman" w:cs="Times New Roman"/>
                <w:color w:val="000000"/>
                <w:sz w:val="24"/>
                <w:szCs w:val="24"/>
                <w:vertAlign w:val="superscript"/>
                <w:lang w:eastAsia="ru-RU"/>
              </w:rPr>
              <w:footnoteReference w:id="21"/>
            </w:r>
            <w:r w:rsidRPr="00BC4B84">
              <w:rPr>
                <w:rFonts w:ascii="Times New Roman" w:eastAsia="Times New Roman" w:hAnsi="Times New Roman" w:cs="Times New Roman"/>
                <w:color w:val="000000"/>
                <w:sz w:val="24"/>
                <w:szCs w:val="24"/>
                <w:lang w:eastAsia="ru-RU"/>
              </w:rPr>
              <w:t xml:space="preserve"> (далее -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Положение о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лицензировании);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статья 17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Федерального закона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от 10 января 2003 г.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 17-ФЗ «О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железнодорожном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транспорте в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Российской </w:t>
            </w:r>
          </w:p>
          <w:p w:rsidR="00BC4B84" w:rsidRPr="00BC4B84" w:rsidRDefault="00BC4B84" w:rsidP="00BC4B84">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Федерации»</w:t>
            </w:r>
            <w:r w:rsidRPr="00BC4B84">
              <w:rPr>
                <w:rFonts w:ascii="Times New Roman" w:eastAsia="Times New Roman" w:hAnsi="Times New Roman" w:cs="Times New Roman"/>
                <w:color w:val="000000"/>
                <w:sz w:val="24"/>
                <w:szCs w:val="24"/>
                <w:vertAlign w:val="superscript"/>
                <w:lang w:eastAsia="ru-RU"/>
              </w:rPr>
              <w:footnoteReference w:id="22"/>
            </w:r>
            <w:r w:rsidRPr="00BC4B84">
              <w:rPr>
                <w:rFonts w:ascii="Times New Roman" w:eastAsia="Times New Roman" w:hAnsi="Times New Roman" w:cs="Times New Roman"/>
                <w:color w:val="000000"/>
                <w:sz w:val="24"/>
                <w:szCs w:val="24"/>
                <w:lang w:eastAsia="ru-RU"/>
              </w:rPr>
              <w:t xml:space="preserve">; </w:t>
            </w:r>
            <w:r w:rsidRPr="00BC4B84">
              <w:rPr>
                <w:rFonts w:ascii="Times New Roman" w:eastAsia="Times New Roman" w:hAnsi="Times New Roman" w:cs="Times New Roman"/>
                <w:color w:val="000000"/>
                <w:spacing w:val="-5"/>
                <w:sz w:val="24"/>
                <w:szCs w:val="24"/>
                <w:lang w:eastAsia="ru-RU"/>
              </w:rPr>
              <w:t>глава IX</w:t>
            </w:r>
            <w:r w:rsidRPr="00BC4B84">
              <w:rPr>
                <w:rFonts w:ascii="Times New Roman" w:eastAsia="Times New Roman" w:hAnsi="Times New Roman" w:cs="Times New Roman"/>
                <w:color w:val="000000"/>
                <w:sz w:val="24"/>
                <w:szCs w:val="24"/>
                <w:lang w:eastAsia="ru-RU"/>
              </w:rPr>
              <w:t xml:space="preserve"> Правил технической эксплуатации железных дорог Российской</w:t>
            </w:r>
          </w:p>
          <w:p w:rsidR="00BC4B84" w:rsidRPr="00BC4B84" w:rsidRDefault="00BC4B84" w:rsidP="00BC4B84">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Федерации, утвержденных       приказом Министерства</w:t>
            </w:r>
          </w:p>
          <w:p w:rsidR="00BC4B84" w:rsidRPr="00BC4B84" w:rsidRDefault="00BC4B84" w:rsidP="00BC4B84">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транспорта Российской</w:t>
            </w:r>
          </w:p>
          <w:p w:rsidR="00BC4B84" w:rsidRPr="00BC4B84" w:rsidRDefault="00BC4B84" w:rsidP="00BC4B84">
            <w:pPr>
              <w:widowControl w:val="0"/>
              <w:shd w:val="clear" w:color="auto" w:fill="FFFFFF"/>
              <w:autoSpaceDE w:val="0"/>
              <w:autoSpaceDN w:val="0"/>
              <w:adjustRightInd w:val="0"/>
              <w:spacing w:after="0" w:line="283" w:lineRule="exact"/>
              <w:ind w:left="46" w:right="53"/>
              <w:rPr>
                <w:rFonts w:ascii="Times New Roman" w:eastAsia="Times New Roman" w:hAnsi="Times New Roman" w:cs="Times New Roman"/>
                <w:color w:val="000000"/>
                <w:spacing w:val="-5"/>
                <w:sz w:val="24"/>
                <w:szCs w:val="24"/>
                <w:lang w:val="en-US" w:eastAsia="ru-RU"/>
              </w:rPr>
            </w:pPr>
            <w:r w:rsidRPr="00BC4B84">
              <w:rPr>
                <w:rFonts w:ascii="Times New Roman" w:eastAsia="Times New Roman" w:hAnsi="Times New Roman" w:cs="Times New Roman"/>
                <w:color w:val="000000"/>
                <w:sz w:val="24"/>
                <w:szCs w:val="24"/>
                <w:lang w:eastAsia="ru-RU"/>
              </w:rPr>
              <w:t>Федерации от 23 июня 2022 г. № 250</w:t>
            </w:r>
            <w:r w:rsidRPr="00BC4B84">
              <w:rPr>
                <w:rFonts w:ascii="Times New Roman" w:eastAsia="Times New Roman" w:hAnsi="Times New Roman" w:cs="Times New Roman"/>
                <w:color w:val="000000"/>
                <w:sz w:val="24"/>
                <w:szCs w:val="24"/>
                <w:vertAlign w:val="superscript"/>
                <w:lang w:eastAsia="ru-RU"/>
              </w:rPr>
              <w:footnoteReference w:id="23"/>
            </w:r>
          </w:p>
        </w:tc>
        <w:tc>
          <w:tcPr>
            <w:tcW w:w="679"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BC4B84" w:rsidRPr="00BC4B84" w:rsidTr="00BC4B84">
        <w:tc>
          <w:tcPr>
            <w:tcW w:w="615"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2.</w:t>
            </w:r>
          </w:p>
        </w:tc>
        <w:tc>
          <w:tcPr>
            <w:tcW w:w="2788"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Имеется ли в структуре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лицензиата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специализированное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подразделение по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ликвидации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чрезвычайных ситуаций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или соответствующий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lastRenderedPageBreak/>
              <w:t xml:space="preserve">договор со сторонними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специализированными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организациями,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предусмотренный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статьей 24 Федерального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закона «О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железнодорожном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транспорте в Российской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Федерации»?</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lastRenderedPageBreak/>
              <w:t xml:space="preserve">Подпункт «б» пункта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4 Положения о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лицензировании;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пункт 1 статьи 24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Федерального закона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17-ФЗ</w:t>
            </w:r>
          </w:p>
        </w:tc>
        <w:tc>
          <w:tcPr>
            <w:tcW w:w="679"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BC4B84" w:rsidRPr="00BC4B84" w:rsidTr="00BC4B84">
        <w:tc>
          <w:tcPr>
            <w:tcW w:w="615"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3.</w:t>
            </w:r>
          </w:p>
        </w:tc>
        <w:tc>
          <w:tcPr>
            <w:tcW w:w="2788"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Имеется ли в штате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лицензиата работник,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ответственный за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организацию перевозок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пассажиров, имеющий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высшее или среднее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специальное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профессиональное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образование и стаж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работы в области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осуществления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лицензируемой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деятельности не менее 3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лет за последние 10 лет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трудовой деятельности?</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Подпункт «в» пункта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4 Положения о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лицензировании</w:t>
            </w:r>
          </w:p>
        </w:tc>
        <w:tc>
          <w:tcPr>
            <w:tcW w:w="679"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BC4B84" w:rsidRPr="00BC4B84" w:rsidTr="00BC4B84">
        <w:tc>
          <w:tcPr>
            <w:tcW w:w="615"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4.</w:t>
            </w:r>
          </w:p>
        </w:tc>
        <w:tc>
          <w:tcPr>
            <w:tcW w:w="2788"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Имеется ли в штате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лицензиата работник, ответственный за обеспечение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безопасности движения и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эксплуатации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железнодорожного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подвижного состава,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ведение учета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транспортных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происшествий и обеспечение их анализа,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включая причины возникновения?</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 xml:space="preserve">Подпункт «г» пункта </w:t>
            </w:r>
          </w:p>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t>4 Положения о лицензировании</w:t>
            </w:r>
          </w:p>
        </w:tc>
        <w:tc>
          <w:tcPr>
            <w:tcW w:w="679"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r w:rsidR="00BC4B84" w:rsidRPr="00BC4B84" w:rsidTr="00BC4B84">
        <w:tc>
          <w:tcPr>
            <w:tcW w:w="615"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8" w:right="54"/>
              <w:jc w:val="center"/>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5.</w:t>
            </w:r>
          </w:p>
        </w:tc>
        <w:tc>
          <w:tcPr>
            <w:tcW w:w="2788"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Имеются ли в штате лицензиата работники, обеспечивающие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перевозку пассажиров,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деятельность которых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связана с движением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поездов,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удовлетворяющих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соответствующим квалификационным требованиям,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аттестованных в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 xml:space="preserve">установленном порядке и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lastRenderedPageBreak/>
              <w:t xml:space="preserve">проходящих повышение квалификации по требуемой </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r w:rsidRPr="00BC4B84">
              <w:rPr>
                <w:rFonts w:ascii="Times New Roman" w:eastAsia="Times New Roman" w:hAnsi="Times New Roman" w:cs="Times New Roman"/>
                <w:sz w:val="24"/>
                <w:szCs w:val="24"/>
                <w:lang w:eastAsia="ru-RU"/>
              </w:rPr>
              <w:t>специализации не реже одного раза в 5 лет?</w:t>
            </w:r>
          </w:p>
          <w:p w:rsidR="00BC4B84" w:rsidRPr="00BC4B84" w:rsidRDefault="00BC4B84" w:rsidP="00BC4B84">
            <w:pPr>
              <w:widowControl w:val="0"/>
              <w:shd w:val="clear" w:color="auto" w:fill="FFFFFF"/>
              <w:autoSpaceDE w:val="0"/>
              <w:autoSpaceDN w:val="0"/>
              <w:adjustRightInd w:val="0"/>
              <w:spacing w:after="0" w:line="240" w:lineRule="auto"/>
              <w:ind w:right="15"/>
              <w:rPr>
                <w:rFonts w:ascii="Times New Roman" w:eastAsia="Times New Roman" w:hAnsi="Times New Roman" w:cs="Times New Roman"/>
                <w:sz w:val="24"/>
                <w:szCs w:val="24"/>
                <w:lang w:eastAsia="ru-RU"/>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BC4B84" w:rsidRPr="00BC4B84" w:rsidRDefault="00BC4B84" w:rsidP="00BC4B84">
            <w:pPr>
              <w:widowControl w:val="0"/>
              <w:shd w:val="clear" w:color="auto" w:fill="FFFFFF"/>
              <w:spacing w:after="0" w:line="240" w:lineRule="auto"/>
              <w:rPr>
                <w:rFonts w:ascii="Times New Roman" w:eastAsia="Times New Roman" w:hAnsi="Times New Roman" w:cs="Times New Roman"/>
                <w:color w:val="000000"/>
                <w:sz w:val="24"/>
                <w:szCs w:val="24"/>
                <w:lang w:eastAsia="ru-RU"/>
              </w:rPr>
            </w:pPr>
            <w:r w:rsidRPr="00BC4B84">
              <w:rPr>
                <w:rFonts w:ascii="Times New Roman" w:eastAsia="Times New Roman" w:hAnsi="Times New Roman" w:cs="Times New Roman"/>
                <w:color w:val="000000"/>
                <w:sz w:val="24"/>
                <w:szCs w:val="24"/>
                <w:lang w:eastAsia="ru-RU"/>
              </w:rPr>
              <w:lastRenderedPageBreak/>
              <w:t>Подпункт «д» пункта 4 Положения о лицензировании</w:t>
            </w:r>
          </w:p>
        </w:tc>
        <w:tc>
          <w:tcPr>
            <w:tcW w:w="679"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BC4B84" w:rsidRPr="00BC4B84" w:rsidRDefault="00BC4B84" w:rsidP="00BC4B84">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r>
    </w:tbl>
    <w:p w:rsidR="00BC4B84" w:rsidRDefault="00BC4B84" w:rsidP="00BC4B84">
      <w:pPr>
        <w:widowControl w:val="0"/>
        <w:shd w:val="clear" w:color="auto" w:fill="FFFFFF"/>
        <w:autoSpaceDE w:val="0"/>
        <w:autoSpaceDN w:val="0"/>
        <w:adjustRightInd w:val="0"/>
        <w:spacing w:before="5" w:after="0" w:line="240" w:lineRule="auto"/>
        <w:rPr>
          <w:rFonts w:ascii="Times New Roman" w:eastAsiaTheme="minorEastAsia" w:hAnsi="Times New Roman" w:cs="Times New Roman"/>
          <w:color w:val="000000"/>
          <w:spacing w:val="-8"/>
          <w:sz w:val="21"/>
          <w:szCs w:val="21"/>
          <w:lang w:eastAsia="ru-RU"/>
        </w:rPr>
      </w:pPr>
    </w:p>
    <w:p w:rsidR="00BC4B84" w:rsidRDefault="00BC4B84" w:rsidP="00BC4B84">
      <w:pPr>
        <w:widowControl w:val="0"/>
        <w:shd w:val="clear" w:color="auto" w:fill="FFFFFF"/>
        <w:autoSpaceDE w:val="0"/>
        <w:autoSpaceDN w:val="0"/>
        <w:adjustRightInd w:val="0"/>
        <w:spacing w:before="5" w:after="0" w:line="240" w:lineRule="auto"/>
        <w:rPr>
          <w:rFonts w:ascii="Times New Roman" w:eastAsiaTheme="minorEastAsia" w:hAnsi="Times New Roman" w:cs="Times New Roman"/>
          <w:color w:val="000000"/>
          <w:spacing w:val="-8"/>
          <w:sz w:val="21"/>
          <w:szCs w:val="21"/>
          <w:lang w:eastAsia="ru-RU"/>
        </w:rPr>
      </w:pPr>
    </w:p>
    <w:p w:rsidR="00BC4B84" w:rsidRDefault="00BC4B84" w:rsidP="00BC4B84">
      <w:pPr>
        <w:widowControl w:val="0"/>
        <w:shd w:val="clear" w:color="auto" w:fill="FFFFFF"/>
        <w:autoSpaceDE w:val="0"/>
        <w:autoSpaceDN w:val="0"/>
        <w:adjustRightInd w:val="0"/>
        <w:spacing w:before="5" w:after="0" w:line="240" w:lineRule="auto"/>
        <w:rPr>
          <w:rFonts w:ascii="Times New Roman" w:eastAsiaTheme="minorEastAsia" w:hAnsi="Times New Roman" w:cs="Times New Roman"/>
          <w:color w:val="000000"/>
          <w:spacing w:val="-8"/>
          <w:sz w:val="21"/>
          <w:szCs w:val="21"/>
          <w:lang w:eastAsia="ru-RU"/>
        </w:rPr>
      </w:pPr>
    </w:p>
    <w:p w:rsidR="00BC4B84" w:rsidRPr="00BC4B84" w:rsidRDefault="00BC4B84" w:rsidP="00BC4B84">
      <w:pPr>
        <w:widowControl w:val="0"/>
        <w:shd w:val="clear" w:color="auto" w:fill="FFFFFF"/>
        <w:autoSpaceDE w:val="0"/>
        <w:autoSpaceDN w:val="0"/>
        <w:adjustRightInd w:val="0"/>
        <w:spacing w:before="5" w:after="0" w:line="240" w:lineRule="auto"/>
        <w:rPr>
          <w:rFonts w:ascii="Times New Roman" w:eastAsiaTheme="minorEastAsia" w:hAnsi="Times New Roman" w:cs="Times New Roman"/>
          <w:color w:val="000000"/>
          <w:spacing w:val="-8"/>
          <w:sz w:val="21"/>
          <w:szCs w:val="21"/>
          <w:lang w:eastAsia="ru-RU"/>
        </w:rPr>
      </w:pPr>
      <w:r w:rsidRPr="00BC4B84">
        <w:rPr>
          <w:rFonts w:ascii="Times New Roman" w:eastAsiaTheme="minorEastAsia" w:hAnsi="Times New Roman" w:cs="Times New Roman"/>
          <w:color w:val="000000"/>
          <w:spacing w:val="-8"/>
          <w:sz w:val="21"/>
          <w:szCs w:val="21"/>
          <w:lang w:eastAsia="ru-RU"/>
        </w:rPr>
        <w:t>___________        __________________________________________________    _________________________________</w:t>
      </w:r>
    </w:p>
    <w:p w:rsidR="00BC4B84" w:rsidRPr="00BC4B84" w:rsidRDefault="00BC4B84" w:rsidP="00BC4B84">
      <w:pPr>
        <w:widowControl w:val="0"/>
        <w:shd w:val="clear" w:color="auto" w:fill="FFFFFF"/>
        <w:autoSpaceDE w:val="0"/>
        <w:autoSpaceDN w:val="0"/>
        <w:adjustRightInd w:val="0"/>
        <w:spacing w:before="5" w:after="0" w:line="240" w:lineRule="auto"/>
        <w:rPr>
          <w:rFonts w:ascii="Times New Roman" w:eastAsiaTheme="minorEastAsia" w:hAnsi="Times New Roman" w:cs="Times New Roman"/>
          <w:sz w:val="20"/>
          <w:szCs w:val="20"/>
          <w:lang w:eastAsia="ru-RU"/>
        </w:rPr>
      </w:pPr>
      <w:r w:rsidRPr="00BC4B84">
        <w:rPr>
          <w:rFonts w:ascii="Times New Roman" w:eastAsiaTheme="minorEastAsia" w:hAnsi="Times New Roman" w:cs="Times New Roman"/>
          <w:color w:val="000000"/>
          <w:spacing w:val="-8"/>
          <w:sz w:val="21"/>
          <w:szCs w:val="21"/>
          <w:lang w:eastAsia="ru-RU"/>
        </w:rPr>
        <w:t xml:space="preserve">  (</w:t>
      </w:r>
      <w:proofErr w:type="gramStart"/>
      <w:r w:rsidRPr="00BC4B84">
        <w:rPr>
          <w:rFonts w:ascii="Times New Roman" w:eastAsia="Times New Roman" w:hAnsi="Times New Roman" w:cs="Times New Roman"/>
          <w:color w:val="000000"/>
          <w:spacing w:val="-8"/>
          <w:sz w:val="21"/>
          <w:szCs w:val="21"/>
          <w:lang w:eastAsia="ru-RU"/>
        </w:rPr>
        <w:t xml:space="preserve">подпись)   </w:t>
      </w:r>
      <w:proofErr w:type="gramEnd"/>
      <w:r w:rsidRPr="00BC4B84">
        <w:rPr>
          <w:rFonts w:ascii="Times New Roman" w:eastAsia="Times New Roman" w:hAnsi="Times New Roman" w:cs="Times New Roman"/>
          <w:color w:val="000000"/>
          <w:spacing w:val="-8"/>
          <w:sz w:val="21"/>
          <w:szCs w:val="21"/>
          <w:lang w:eastAsia="ru-RU"/>
        </w:rPr>
        <w:t xml:space="preserve">        </w:t>
      </w:r>
      <w:r w:rsidRPr="00BC4B84">
        <w:rPr>
          <w:rFonts w:ascii="Times New Roman" w:eastAsiaTheme="minorEastAsia" w:hAnsi="Times New Roman" w:cs="Times New Roman"/>
          <w:color w:val="000000"/>
          <w:spacing w:val="-2"/>
          <w:sz w:val="20"/>
          <w:szCs w:val="20"/>
          <w:lang w:eastAsia="ru-RU"/>
        </w:rPr>
        <w:t>(</w:t>
      </w:r>
      <w:r w:rsidRPr="00BC4B84">
        <w:rPr>
          <w:rFonts w:ascii="Times New Roman" w:eastAsia="Times New Roman" w:hAnsi="Times New Roman" w:cs="Times New Roman"/>
          <w:color w:val="000000"/>
          <w:spacing w:val="-2"/>
          <w:sz w:val="20"/>
          <w:szCs w:val="20"/>
          <w:lang w:eastAsia="ru-RU"/>
        </w:rPr>
        <w:t xml:space="preserve">должность, фамилия и инициалы должностного лица)      </w:t>
      </w:r>
      <w:r w:rsidRPr="00BC4B84">
        <w:rPr>
          <w:rFonts w:ascii="Times New Roman" w:eastAsiaTheme="minorEastAsia" w:hAnsi="Times New Roman" w:cs="Times New Roman"/>
          <w:color w:val="000000"/>
          <w:spacing w:val="-6"/>
          <w:sz w:val="21"/>
          <w:szCs w:val="21"/>
          <w:lang w:eastAsia="ru-RU"/>
        </w:rPr>
        <w:t>(</w:t>
      </w:r>
      <w:r w:rsidRPr="00BC4B84">
        <w:rPr>
          <w:rFonts w:ascii="Times New Roman" w:eastAsia="Times New Roman" w:hAnsi="Times New Roman" w:cs="Times New Roman"/>
          <w:color w:val="000000"/>
          <w:spacing w:val="-6"/>
          <w:sz w:val="21"/>
          <w:szCs w:val="21"/>
          <w:lang w:eastAsia="ru-RU"/>
        </w:rPr>
        <w:t>дата заполнения проверочного листа)</w:t>
      </w:r>
    </w:p>
    <w:p w:rsidR="00BC4B84" w:rsidRPr="00BC4B84" w:rsidRDefault="00BC4B84" w:rsidP="00BC4B84">
      <w:pPr>
        <w:widowControl w:val="0"/>
        <w:tabs>
          <w:tab w:val="left" w:pos="10206"/>
        </w:tabs>
        <w:autoSpaceDE w:val="0"/>
        <w:autoSpaceDN w:val="0"/>
        <w:spacing w:after="0" w:line="240" w:lineRule="auto"/>
        <w:ind w:firstLine="426"/>
        <w:jc w:val="both"/>
        <w:rPr>
          <w:rFonts w:ascii="Times New Roman" w:eastAsiaTheme="minorEastAsia" w:hAnsi="Times New Roman" w:cs="Times New Roman"/>
          <w:sz w:val="24"/>
          <w:szCs w:val="24"/>
          <w:lang w:eastAsia="ru-RU"/>
        </w:rPr>
      </w:pPr>
    </w:p>
    <w:sectPr w:rsidR="00BC4B84" w:rsidRPr="00BC4B84" w:rsidSect="00BC4B84">
      <w:footnotePr>
        <w:numRestart w:val="eachSect"/>
      </w:footnotePr>
      <w:pgSz w:w="11906" w:h="16838"/>
      <w:pgMar w:top="851" w:right="567" w:bottom="426" w:left="709"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BE0" w:rsidRDefault="00C56BE0" w:rsidP="0003068F">
      <w:pPr>
        <w:spacing w:after="0" w:line="240" w:lineRule="auto"/>
      </w:pPr>
      <w:r>
        <w:separator/>
      </w:r>
    </w:p>
  </w:endnote>
  <w:endnote w:type="continuationSeparator" w:id="0">
    <w:p w:rsidR="00C56BE0" w:rsidRDefault="00C56BE0" w:rsidP="0003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inos">
    <w:altName w:val="Times New Roman"/>
    <w:charset w:val="01"/>
    <w:family w:val="roman"/>
    <w:pitch w:val="default"/>
  </w:font>
  <w:font w:name="PT Astra Serif">
    <w:panose1 w:val="020A0603040505020204"/>
    <w:charset w:val="CC"/>
    <w:family w:val="roman"/>
    <w:pitch w:val="variable"/>
    <w:sig w:usb0="A00002EF" w:usb1="5000204B" w:usb2="00000020" w:usb3="00000000" w:csb0="00000097" w:csb1="00000000"/>
  </w:font>
  <w:font w:name="Noto Sans Devanagari">
    <w:altName w:val="Times New Roman"/>
    <w:charset w:val="01"/>
    <w:family w:val="auto"/>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jc w:val="right"/>
    </w:pPr>
  </w:p>
  <w:p w:rsidR="00BC4B84" w:rsidRDefault="00BC4B8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BE0" w:rsidRDefault="00C56BE0" w:rsidP="0003068F">
      <w:pPr>
        <w:spacing w:after="0" w:line="240" w:lineRule="auto"/>
      </w:pPr>
      <w:r>
        <w:separator/>
      </w:r>
    </w:p>
  </w:footnote>
  <w:footnote w:type="continuationSeparator" w:id="0">
    <w:p w:rsidR="00C56BE0" w:rsidRDefault="00C56BE0" w:rsidP="0003068F">
      <w:pPr>
        <w:spacing w:after="0" w:line="240" w:lineRule="auto"/>
      </w:pPr>
      <w:r>
        <w:continuationSeparator/>
      </w:r>
    </w:p>
  </w:footnote>
  <w:footnote w:id="1">
    <w:p w:rsidR="00BC4B84" w:rsidRDefault="00BC4B84" w:rsidP="0005658B">
      <w:pPr>
        <w:pStyle w:val="a9"/>
      </w:pPr>
      <w:r>
        <w:rPr>
          <w:rStyle w:val="ad"/>
        </w:rPr>
        <w:footnoteRef/>
      </w:r>
      <w:r>
        <w:t xml:space="preserve"> Федеральный закон </w:t>
      </w:r>
      <w:r w:rsidRPr="00317ED9">
        <w:t>от 10 января 2003 г. № 17-ФЗ «О железнодорожном транспорте в Российской Федерации»</w:t>
      </w:r>
      <w:r>
        <w:t xml:space="preserve"> (Собрание законодательства Российской Федерации,</w:t>
      </w:r>
      <w:r w:rsidRPr="0005658B">
        <w:rPr>
          <w:rFonts w:eastAsia="Calibri"/>
          <w:lang w:eastAsia="en-US"/>
        </w:rPr>
        <w:t xml:space="preserve"> </w:t>
      </w:r>
      <w:r w:rsidRPr="00317ED9">
        <w:t xml:space="preserve">2003, </w:t>
      </w:r>
      <w:r>
        <w:t>№</w:t>
      </w:r>
      <w:r w:rsidRPr="00317ED9">
        <w:t xml:space="preserve"> 2, ст. 169</w:t>
      </w:r>
      <w:r>
        <w:t>;</w:t>
      </w:r>
      <w:r w:rsidRPr="0005658B">
        <w:rPr>
          <w:rFonts w:eastAsia="Calibri"/>
          <w:lang w:eastAsia="en-US"/>
        </w:rPr>
        <w:t xml:space="preserve"> </w:t>
      </w:r>
      <w:r w:rsidRPr="00317ED9">
        <w:t xml:space="preserve">2009, </w:t>
      </w:r>
      <w:r>
        <w:t>№</w:t>
      </w:r>
      <w:r w:rsidRPr="00317ED9">
        <w:t xml:space="preserve"> 1, ст. 21</w:t>
      </w:r>
      <w:r>
        <w:t>).</w:t>
      </w:r>
    </w:p>
  </w:footnote>
  <w:footnote w:id="2">
    <w:p w:rsidR="00BC4B84" w:rsidRDefault="00BC4B84" w:rsidP="0005658B">
      <w:pPr>
        <w:pStyle w:val="a9"/>
        <w:jc w:val="both"/>
      </w:pPr>
      <w:r w:rsidRPr="00420174">
        <w:rPr>
          <w:vertAlign w:val="superscript"/>
        </w:rPr>
        <w:footnoteRef/>
      </w:r>
      <w:r>
        <w:t xml:space="preserve"> Приказ Минтранса России от 23 июня 2022 г. № 250 «Об утверждении Правил технической эксплуатации железных дорог Российской Федерации» (зарегистрирован Министерством юстиции Российской Федерации 20 июля 2022 г., регистрационный № 69324).</w:t>
      </w:r>
    </w:p>
  </w:footnote>
  <w:footnote w:id="3">
    <w:p w:rsidR="00BC4B84" w:rsidRPr="00992836" w:rsidRDefault="00BC4B84" w:rsidP="0005658B">
      <w:pPr>
        <w:pStyle w:val="a9"/>
        <w:jc w:val="both"/>
      </w:pPr>
      <w:r>
        <w:rPr>
          <w:rStyle w:val="ad"/>
        </w:rPr>
        <w:footnoteRef/>
      </w:r>
      <w:r>
        <w:t xml:space="preserve"> </w:t>
      </w:r>
      <w:r w:rsidRPr="00992836">
        <w:t>Приказ Минтранса России от 19</w:t>
      </w:r>
      <w:r>
        <w:t xml:space="preserve"> октября </w:t>
      </w:r>
      <w:r w:rsidRPr="00992836">
        <w:t>2020</w:t>
      </w:r>
      <w:r>
        <w:t xml:space="preserve"> г.</w:t>
      </w:r>
      <w:r w:rsidRPr="00992836">
        <w:t xml:space="preserve"> </w:t>
      </w:r>
      <w:r>
        <w:t>№</w:t>
      </w:r>
      <w:r w:rsidRPr="00992836">
        <w:t xml:space="preserve"> 428</w:t>
      </w:r>
      <w:r>
        <w:t xml:space="preserve"> «</w:t>
      </w:r>
      <w:r w:rsidRPr="00992836">
        <w:t>Об утверждении Порядка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r>
        <w:t xml:space="preserve">» (зарегистрирован Министерством юстиции Российской Федерации </w:t>
      </w:r>
      <w:r>
        <w:br/>
        <w:t>27 ноября 2020 г., регистрационный № 61125).</w:t>
      </w:r>
    </w:p>
    <w:p w:rsidR="00BC4B84" w:rsidRDefault="00BC4B84" w:rsidP="0005658B">
      <w:pPr>
        <w:pStyle w:val="a9"/>
      </w:pPr>
    </w:p>
  </w:footnote>
  <w:footnote w:id="4">
    <w:p w:rsidR="00BC4B84" w:rsidRDefault="00BC4B84" w:rsidP="0005658B">
      <w:pPr>
        <w:pStyle w:val="a9"/>
      </w:pPr>
      <w:r>
        <w:rPr>
          <w:rStyle w:val="ad"/>
        </w:rPr>
        <w:footnoteRef/>
      </w:r>
      <w:r>
        <w:t xml:space="preserve"> </w:t>
      </w:r>
      <w:r w:rsidRPr="003C4AB8">
        <w:t>Федеральный закон от 10 января 2003 г. № 18-ФЗ «Устав железнодорожного транспорта Российской Федерации»</w:t>
      </w:r>
      <w:r>
        <w:t xml:space="preserve"> (Собрание законодательства Российской Федерации, </w:t>
      </w:r>
      <w:r w:rsidRPr="003C4AB8">
        <w:t xml:space="preserve">2003, </w:t>
      </w:r>
      <w:r>
        <w:t>№</w:t>
      </w:r>
      <w:r w:rsidRPr="003C4AB8">
        <w:t xml:space="preserve"> 2, ст. 170</w:t>
      </w:r>
      <w:r>
        <w:t>).</w:t>
      </w:r>
    </w:p>
  </w:footnote>
  <w:footnote w:id="5">
    <w:p w:rsidR="00BC4B84" w:rsidRPr="00DC23A5" w:rsidRDefault="00BC4B84" w:rsidP="0005658B">
      <w:pPr>
        <w:pStyle w:val="a9"/>
        <w:jc w:val="both"/>
      </w:pPr>
      <w:r>
        <w:rPr>
          <w:rStyle w:val="ad"/>
        </w:rPr>
        <w:footnoteRef/>
      </w:r>
      <w:r>
        <w:t xml:space="preserve"> </w:t>
      </w:r>
      <w:r w:rsidRPr="00DC23A5">
        <w:t xml:space="preserve">Является обязательным для Российской Федерации в соответствии с </w:t>
      </w:r>
      <w:r w:rsidRPr="00420174">
        <w:t>Положением</w:t>
      </w:r>
      <w:r w:rsidRPr="00DC23A5">
        <w:t xml:space="preserve"> о Совете по железнодорожному транспорту государств - участников Содружества Независимых Государств, утвержденным Протоколом заседания Совета глав правительств - участников Содружества Независимых Государств от 20 марта 1992 г. (Единый реестр правовых актов и других документов Содружества Независимых Государств, https://cis.minsk.by, 20 марта 1992 г.), </w:t>
      </w:r>
      <w:r w:rsidRPr="00420174">
        <w:t>Соглашением</w:t>
      </w:r>
      <w:r w:rsidRPr="00DC23A5">
        <w:t xml:space="preserve"> о координационных органах железнодорожного транспорта Содружества Независимых Государств </w:t>
      </w:r>
      <w:r>
        <w:br/>
      </w:r>
      <w:r w:rsidRPr="00DC23A5">
        <w:t xml:space="preserve">от 14 февраля 1992 г. (Бюллетень международных договоров, 1993), </w:t>
      </w:r>
      <w:r w:rsidRPr="00420174">
        <w:t>Соглашением</w:t>
      </w:r>
      <w:r w:rsidRPr="00DC23A5">
        <w:t xml:space="preserve"> о создании Содружества Независимых Государств от 8 декабря 1991 г. (Ведомости Съезда народных депутатов РСФСР и Верховного Совета РСФСР, 1991, </w:t>
      </w:r>
      <w:r>
        <w:t>№</w:t>
      </w:r>
      <w:r w:rsidRPr="00DC23A5">
        <w:t xml:space="preserve"> 51, ст. 1798).</w:t>
      </w:r>
    </w:p>
    <w:p w:rsidR="00BC4B84" w:rsidRDefault="00BC4B84" w:rsidP="0005658B">
      <w:pPr>
        <w:pStyle w:val="a9"/>
        <w:jc w:val="both"/>
      </w:pPr>
      <w:r w:rsidRPr="00DC23A5" w:rsidDel="00DC23A5">
        <w:t xml:space="preserve"> </w:t>
      </w:r>
    </w:p>
  </w:footnote>
  <w:footnote w:id="6">
    <w:p w:rsidR="00BC4B84" w:rsidRDefault="00BC4B84" w:rsidP="0005658B">
      <w:pPr>
        <w:pStyle w:val="a9"/>
        <w:jc w:val="both"/>
      </w:pPr>
      <w:r w:rsidRPr="00420174">
        <w:rPr>
          <w:vertAlign w:val="superscript"/>
        </w:rPr>
        <w:t>8</w:t>
      </w:r>
      <w:r>
        <w:rPr>
          <w:vertAlign w:val="superscript"/>
        </w:rPr>
        <w:t xml:space="preserve"> </w:t>
      </w:r>
      <w:r w:rsidRPr="00DC23A5">
        <w:t xml:space="preserve">Вестник Совета по железнодорожному транспорту N 1, г. Москва, 1997 г.; Соглашение о координационных органах железнодорожного транспорта Содружества Независимых Государств от 14 февраля 1992 г. (Бюллетень международных договоров. 1993 № 1, С. 25) (вступило в силу 14 февраля 1992 г.); Положение о Совете по железнодорожному транспорту государств - участников Содружества Независимых Государств, утвержденное Протоколом заседания Совета глав правительств - участников Содружества Независимых Государств </w:t>
      </w:r>
      <w:r w:rsidRPr="00DC23A5">
        <w:br/>
        <w:t xml:space="preserve">от 20 марта 1992 г. (официальный сайт Совета по железнодорожному транспорту государств - участников Содружества Независимых Государств в информационно-телекоммуникационной сети «Интернет»: </w:t>
      </w:r>
      <w:r w:rsidRPr="00420174">
        <w:t>https://www.sovetgt.org/index.php?link=12</w:t>
      </w:r>
      <w:r w:rsidRPr="00DC23A5">
        <w:t>).</w:t>
      </w:r>
    </w:p>
  </w:footnote>
  <w:footnote w:id="7">
    <w:p w:rsidR="00BC4B84" w:rsidRDefault="00BC4B84" w:rsidP="0005658B">
      <w:pPr>
        <w:pStyle w:val="a9"/>
        <w:jc w:val="both"/>
      </w:pPr>
      <w:r>
        <w:rPr>
          <w:rStyle w:val="ad"/>
        </w:rPr>
        <w:footnoteRef/>
      </w:r>
      <w:r>
        <w:t xml:space="preserve"> </w:t>
      </w:r>
      <w:r w:rsidRPr="00DC23A5">
        <w:t xml:space="preserve">Приказ Минтранса России от 29 июля 2019 г. № 245 «Об утверждении Правил перевозок железнодорожным транспортом грузов наливом в вагонах-цистернах и вагонах бункерного типа для перевозки </w:t>
      </w:r>
      <w:proofErr w:type="spellStart"/>
      <w:r w:rsidRPr="00DC23A5">
        <w:t>нефтебитума</w:t>
      </w:r>
      <w:proofErr w:type="spellEnd"/>
      <w:r w:rsidRPr="00DC23A5">
        <w:t>» (зарегистрирован Министерством юстиции Российской Федерации 7 февраля 2020 г., регистрационный № 57458).</w:t>
      </w:r>
    </w:p>
  </w:footnote>
  <w:footnote w:id="8">
    <w:p w:rsidR="00BC4B84" w:rsidRDefault="00BC4B84" w:rsidP="009D5D80">
      <w:pPr>
        <w:pStyle w:val="a9"/>
      </w:pPr>
      <w:r w:rsidRPr="000B6BA1">
        <w:rPr>
          <w:rStyle w:val="af4"/>
          <w:vertAlign w:val="superscript"/>
        </w:rPr>
        <w:footnoteRef/>
      </w:r>
      <w:r w:rsidRPr="000B6BA1">
        <w:rPr>
          <w:vertAlign w:val="superscript"/>
        </w:rPr>
        <w:t xml:space="preserve"> </w:t>
      </w:r>
      <w:r>
        <w:t xml:space="preserve">Приказ Минтранса России от 6 ноября 2015 г. № 329 «Об утверждении Порядка обеспечения условий доступности для пассажиров из числа инвалидов пассажирских вагонов, вокзалов, поездов дальнего следования </w:t>
      </w:r>
      <w:r>
        <w:br/>
        <w:t xml:space="preserve">и предоставляемых услуг на вокзалах и в поездах дальнего следования» (зарегистрирован Минюстом России </w:t>
      </w:r>
      <w:r>
        <w:br/>
        <w:t xml:space="preserve">10 декабря 2015 г., регистрационный № 40063), с изменениями, внесенными приказом Минтранса России </w:t>
      </w:r>
      <w:r>
        <w:br/>
        <w:t>от 27 сентября 2017 г. № 391 (зарегистрирован Минюстом России 24 ноября 2017 г., регистрационный № 49008).</w:t>
      </w:r>
    </w:p>
    <w:p w:rsidR="00BC4B84" w:rsidRDefault="00BC4B84" w:rsidP="009D5D80">
      <w:pPr>
        <w:pStyle w:val="a9"/>
      </w:pPr>
    </w:p>
  </w:footnote>
  <w:footnote w:id="9">
    <w:p w:rsidR="00BC4B84" w:rsidRDefault="00BC4B84" w:rsidP="009D5D80">
      <w:pPr>
        <w:pStyle w:val="a9"/>
      </w:pPr>
      <w:r w:rsidRPr="000B6BA1">
        <w:rPr>
          <w:rStyle w:val="af4"/>
          <w:vertAlign w:val="superscript"/>
        </w:rPr>
        <w:footnoteRef/>
      </w:r>
      <w:r>
        <w:t xml:space="preserve"> Собрание законодательства Российской Федерации, .1995, № 48, ст. 4563; 2021, № 22, ст. 3687.</w:t>
      </w:r>
    </w:p>
  </w:footnote>
  <w:footnote w:id="10">
    <w:p w:rsidR="00BC4B84" w:rsidRDefault="00BC4B84" w:rsidP="009D5D80">
      <w:pPr>
        <w:pStyle w:val="a9"/>
        <w:ind w:firstLine="142"/>
      </w:pPr>
      <w:r w:rsidRPr="000B6BA1">
        <w:rPr>
          <w:rStyle w:val="af4"/>
          <w:vertAlign w:val="superscript"/>
        </w:rPr>
        <w:footnoteRef/>
      </w:r>
      <w:r>
        <w:t xml:space="preserve"> Собрание законодательства Российской Федерации, 2003, № 2, ст. 170; 2017, № 18, ст. 2662.</w:t>
      </w:r>
    </w:p>
    <w:p w:rsidR="00BC4B84" w:rsidRDefault="00BC4B84" w:rsidP="009D5D80">
      <w:pPr>
        <w:pStyle w:val="a9"/>
      </w:pPr>
    </w:p>
  </w:footnote>
  <w:footnote w:id="11">
    <w:p w:rsidR="00BC4B84" w:rsidRDefault="00BC4B84" w:rsidP="009D5D80">
      <w:pPr>
        <w:pStyle w:val="a9"/>
        <w:ind w:firstLine="142"/>
      </w:pPr>
      <w:r w:rsidRPr="000B6BA1">
        <w:rPr>
          <w:rStyle w:val="af4"/>
          <w:vertAlign w:val="superscript"/>
        </w:rPr>
        <w:footnoteRef/>
      </w:r>
      <w:r>
        <w:t xml:space="preserve"> Постановление Правительства Российской Федерации от 28 мая 2021 г.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 (Собрание законодательства Российской Федерации, 2021, № 23, </w:t>
      </w:r>
      <w:r>
        <w:br/>
        <w:t>ст. 4060).</w:t>
      </w:r>
    </w:p>
    <w:p w:rsidR="00BC4B84" w:rsidRDefault="00BC4B84" w:rsidP="009D5D80">
      <w:pPr>
        <w:pStyle w:val="a9"/>
      </w:pPr>
    </w:p>
  </w:footnote>
  <w:footnote w:id="12">
    <w:p w:rsidR="00BC4B84" w:rsidRPr="003A3E0A" w:rsidRDefault="00BC4B84" w:rsidP="009D5D80">
      <w:pPr>
        <w:pStyle w:val="a9"/>
        <w:ind w:firstLine="142"/>
      </w:pPr>
      <w:r>
        <w:rPr>
          <w:rStyle w:val="ad"/>
        </w:rPr>
        <w:footnoteRef/>
      </w:r>
      <w:r>
        <w:t xml:space="preserve"> </w:t>
      </w:r>
      <w:bookmarkStart w:id="8" w:name="_Hlk91505788"/>
      <w:r w:rsidRPr="003A3E0A">
        <w:t>Приказ Минтруда России от 22</w:t>
      </w:r>
      <w:r>
        <w:t xml:space="preserve"> июня </w:t>
      </w:r>
      <w:r w:rsidRPr="003A3E0A">
        <w:t>2015</w:t>
      </w:r>
      <w:r>
        <w:t xml:space="preserve"> г.</w:t>
      </w:r>
      <w:r w:rsidRPr="003A3E0A">
        <w:t xml:space="preserve"> </w:t>
      </w:r>
      <w:r>
        <w:t>№</w:t>
      </w:r>
      <w:r w:rsidRPr="003A3E0A">
        <w:t xml:space="preserve"> 386н</w:t>
      </w:r>
      <w:r>
        <w:t xml:space="preserve"> «</w:t>
      </w:r>
      <w:r w:rsidRPr="003A3E0A">
        <w:t>Об утверждении формы документа, подтверждающего специальное обучение собаки-проводника, и порядка его выдачи</w:t>
      </w:r>
      <w:r>
        <w:t xml:space="preserve">» </w:t>
      </w:r>
      <w:r w:rsidRPr="003A3E0A">
        <w:t>(</w:t>
      </w:r>
      <w:r>
        <w:t>з</w:t>
      </w:r>
      <w:r w:rsidRPr="003A3E0A">
        <w:t>арегистрирован Минюст</w:t>
      </w:r>
      <w:r>
        <w:t>ом</w:t>
      </w:r>
      <w:r w:rsidRPr="003A3E0A">
        <w:t xml:space="preserve"> России </w:t>
      </w:r>
      <w:r>
        <w:br/>
      </w:r>
      <w:r w:rsidRPr="003A3E0A">
        <w:t>21</w:t>
      </w:r>
      <w:r>
        <w:t xml:space="preserve"> июля </w:t>
      </w:r>
      <w:r w:rsidRPr="003A3E0A">
        <w:t>2015</w:t>
      </w:r>
      <w:r>
        <w:t xml:space="preserve"> г., регистрационный</w:t>
      </w:r>
      <w:r w:rsidRPr="003A3E0A">
        <w:t xml:space="preserve"> </w:t>
      </w:r>
      <w:r>
        <w:t>№</w:t>
      </w:r>
      <w:r w:rsidRPr="003A3E0A">
        <w:t xml:space="preserve"> 38115)</w:t>
      </w:r>
      <w:r>
        <w:t>.</w:t>
      </w:r>
    </w:p>
    <w:bookmarkEnd w:id="8"/>
    <w:p w:rsidR="00BC4B84" w:rsidRDefault="00BC4B84" w:rsidP="009D5D80">
      <w:pPr>
        <w:pStyle w:val="a9"/>
      </w:pPr>
    </w:p>
  </w:footnote>
  <w:footnote w:id="13">
    <w:p w:rsidR="00BC4B84" w:rsidRPr="00B62DCA" w:rsidRDefault="00BC4B84" w:rsidP="009D5D80">
      <w:pPr>
        <w:autoSpaceDE w:val="0"/>
        <w:autoSpaceDN w:val="0"/>
        <w:adjustRightInd w:val="0"/>
        <w:spacing w:after="0" w:line="240" w:lineRule="auto"/>
        <w:ind w:firstLine="142"/>
        <w:jc w:val="both"/>
        <w:rPr>
          <w:rFonts w:ascii="Times New Roman" w:hAnsi="Times New Roman" w:cs="Times New Roman"/>
          <w:sz w:val="20"/>
          <w:szCs w:val="20"/>
        </w:rPr>
      </w:pPr>
      <w:r>
        <w:rPr>
          <w:rStyle w:val="ad"/>
        </w:rPr>
        <w:footnoteRef/>
      </w:r>
      <w:r>
        <w:t xml:space="preserve"> </w:t>
      </w:r>
      <w:r>
        <w:rPr>
          <w:rFonts w:ascii="Times New Roman" w:hAnsi="Times New Roman" w:cs="Times New Roman"/>
          <w:sz w:val="20"/>
          <w:szCs w:val="20"/>
        </w:rPr>
        <w:t xml:space="preserve">Приказ Минтранса России от 19 декабря 2013 г. № 473 «Об утверждении Правил перевозок пассажиров, багажа, </w:t>
      </w:r>
      <w:proofErr w:type="spellStart"/>
      <w:r>
        <w:rPr>
          <w:rFonts w:ascii="Times New Roman" w:hAnsi="Times New Roman" w:cs="Times New Roman"/>
          <w:sz w:val="20"/>
          <w:szCs w:val="20"/>
        </w:rPr>
        <w:t>грузобагажа</w:t>
      </w:r>
      <w:proofErr w:type="spellEnd"/>
      <w:r>
        <w:rPr>
          <w:rFonts w:ascii="Times New Roman" w:hAnsi="Times New Roman" w:cs="Times New Roman"/>
          <w:sz w:val="20"/>
          <w:szCs w:val="20"/>
        </w:rPr>
        <w:t xml:space="preserve"> железнодорожным транспортом» </w:t>
      </w:r>
      <w:r w:rsidRPr="00B62DCA">
        <w:rPr>
          <w:rFonts w:ascii="Times New Roman" w:hAnsi="Times New Roman" w:cs="Times New Roman"/>
          <w:sz w:val="20"/>
          <w:szCs w:val="20"/>
        </w:rPr>
        <w:t xml:space="preserve">(зарегистрирован Минюстом России 24 июля 2014 г., регистрационный </w:t>
      </w:r>
      <w:r>
        <w:rPr>
          <w:rFonts w:ascii="Times New Roman" w:hAnsi="Times New Roman" w:cs="Times New Roman"/>
          <w:sz w:val="20"/>
          <w:szCs w:val="20"/>
        </w:rPr>
        <w:br/>
        <w:t>№</w:t>
      </w:r>
      <w:r w:rsidRPr="00B62DCA">
        <w:rPr>
          <w:rFonts w:ascii="Times New Roman" w:hAnsi="Times New Roman" w:cs="Times New Roman"/>
          <w:sz w:val="20"/>
          <w:szCs w:val="20"/>
        </w:rPr>
        <w:t xml:space="preserve"> 33244), с изменениями, внесенными приказами Минтранса России от 27 августа 2015 г. </w:t>
      </w:r>
      <w:r>
        <w:rPr>
          <w:rFonts w:ascii="Times New Roman" w:hAnsi="Times New Roman" w:cs="Times New Roman"/>
          <w:sz w:val="20"/>
          <w:szCs w:val="20"/>
        </w:rPr>
        <w:t>№</w:t>
      </w:r>
      <w:r w:rsidRPr="00B62DCA">
        <w:rPr>
          <w:rFonts w:ascii="Times New Roman" w:hAnsi="Times New Roman" w:cs="Times New Roman"/>
          <w:sz w:val="20"/>
          <w:szCs w:val="20"/>
        </w:rPr>
        <w:t xml:space="preserve"> 267 (зарегистрирован Минюстом России 29 октября 2015 г., регистрационный </w:t>
      </w:r>
      <w:r>
        <w:rPr>
          <w:rFonts w:ascii="Times New Roman" w:hAnsi="Times New Roman" w:cs="Times New Roman"/>
          <w:sz w:val="20"/>
          <w:szCs w:val="20"/>
        </w:rPr>
        <w:t>№</w:t>
      </w:r>
      <w:r w:rsidRPr="00B62DCA">
        <w:rPr>
          <w:rFonts w:ascii="Times New Roman" w:hAnsi="Times New Roman" w:cs="Times New Roman"/>
          <w:sz w:val="20"/>
          <w:szCs w:val="20"/>
        </w:rPr>
        <w:t xml:space="preserve"> 39523), от 21 июля 2016 г. </w:t>
      </w:r>
      <w:r>
        <w:rPr>
          <w:rFonts w:ascii="Times New Roman" w:hAnsi="Times New Roman" w:cs="Times New Roman"/>
          <w:sz w:val="20"/>
          <w:szCs w:val="20"/>
        </w:rPr>
        <w:t>№</w:t>
      </w:r>
      <w:r w:rsidRPr="00B62DCA">
        <w:rPr>
          <w:rFonts w:ascii="Times New Roman" w:hAnsi="Times New Roman" w:cs="Times New Roman"/>
          <w:sz w:val="20"/>
          <w:szCs w:val="20"/>
        </w:rPr>
        <w:t xml:space="preserve"> 202 (зарегистрирован Минюстом России 3 августа 2016 г., регистрационный </w:t>
      </w:r>
      <w:r>
        <w:rPr>
          <w:rFonts w:ascii="Times New Roman" w:hAnsi="Times New Roman" w:cs="Times New Roman"/>
          <w:sz w:val="20"/>
          <w:szCs w:val="20"/>
        </w:rPr>
        <w:t>№</w:t>
      </w:r>
      <w:r w:rsidRPr="00B62DCA">
        <w:rPr>
          <w:rFonts w:ascii="Times New Roman" w:hAnsi="Times New Roman" w:cs="Times New Roman"/>
          <w:sz w:val="20"/>
          <w:szCs w:val="20"/>
        </w:rPr>
        <w:t xml:space="preserve"> 43095), от 30 ноября 2016 г. </w:t>
      </w:r>
      <w:r>
        <w:rPr>
          <w:rFonts w:ascii="Times New Roman" w:hAnsi="Times New Roman" w:cs="Times New Roman"/>
          <w:sz w:val="20"/>
          <w:szCs w:val="20"/>
        </w:rPr>
        <w:t>№</w:t>
      </w:r>
      <w:r w:rsidRPr="00B62DCA">
        <w:rPr>
          <w:rFonts w:ascii="Times New Roman" w:hAnsi="Times New Roman" w:cs="Times New Roman"/>
          <w:sz w:val="20"/>
          <w:szCs w:val="20"/>
        </w:rPr>
        <w:t xml:space="preserve"> 367 (зарегистрирован Минюстом России 23 декабря 2016 г., регистрационный </w:t>
      </w:r>
      <w:r>
        <w:rPr>
          <w:rFonts w:ascii="Times New Roman" w:hAnsi="Times New Roman" w:cs="Times New Roman"/>
          <w:sz w:val="20"/>
          <w:szCs w:val="20"/>
        </w:rPr>
        <w:t>№</w:t>
      </w:r>
      <w:r w:rsidRPr="00B62DCA">
        <w:rPr>
          <w:rFonts w:ascii="Times New Roman" w:hAnsi="Times New Roman" w:cs="Times New Roman"/>
          <w:sz w:val="20"/>
          <w:szCs w:val="20"/>
        </w:rPr>
        <w:t xml:space="preserve"> 44914), от 18 сентября 2018 г. </w:t>
      </w:r>
      <w:r>
        <w:rPr>
          <w:rFonts w:ascii="Times New Roman" w:hAnsi="Times New Roman" w:cs="Times New Roman"/>
          <w:sz w:val="20"/>
          <w:szCs w:val="20"/>
        </w:rPr>
        <w:t xml:space="preserve">№ </w:t>
      </w:r>
      <w:r w:rsidRPr="00B62DCA">
        <w:rPr>
          <w:rFonts w:ascii="Times New Roman" w:hAnsi="Times New Roman" w:cs="Times New Roman"/>
          <w:sz w:val="20"/>
          <w:szCs w:val="20"/>
        </w:rPr>
        <w:t xml:space="preserve">334 (зарегистрирован Минюстом России 19 декабря 2018 г., регистрационный </w:t>
      </w:r>
      <w:r>
        <w:rPr>
          <w:rFonts w:ascii="Times New Roman" w:hAnsi="Times New Roman" w:cs="Times New Roman"/>
          <w:sz w:val="20"/>
          <w:szCs w:val="20"/>
        </w:rPr>
        <w:t>№</w:t>
      </w:r>
      <w:r w:rsidRPr="00B62DCA">
        <w:rPr>
          <w:rFonts w:ascii="Times New Roman" w:hAnsi="Times New Roman" w:cs="Times New Roman"/>
          <w:sz w:val="20"/>
          <w:szCs w:val="20"/>
        </w:rPr>
        <w:t xml:space="preserve"> 53066), от 14 ноября 2018 г. </w:t>
      </w:r>
      <w:r>
        <w:rPr>
          <w:rFonts w:ascii="Times New Roman" w:hAnsi="Times New Roman" w:cs="Times New Roman"/>
          <w:sz w:val="20"/>
          <w:szCs w:val="20"/>
        </w:rPr>
        <w:t>№</w:t>
      </w:r>
      <w:r w:rsidRPr="00B62DCA">
        <w:rPr>
          <w:rFonts w:ascii="Times New Roman" w:hAnsi="Times New Roman" w:cs="Times New Roman"/>
          <w:sz w:val="20"/>
          <w:szCs w:val="20"/>
        </w:rPr>
        <w:t xml:space="preserve"> 410 (зарегистрирован Минюстом России 12 февраля 2019 г., регистрационный </w:t>
      </w:r>
      <w:r>
        <w:rPr>
          <w:rFonts w:ascii="Times New Roman" w:hAnsi="Times New Roman" w:cs="Times New Roman"/>
          <w:sz w:val="20"/>
          <w:szCs w:val="20"/>
        </w:rPr>
        <w:t>№</w:t>
      </w:r>
      <w:r w:rsidRPr="00B62DCA">
        <w:rPr>
          <w:rFonts w:ascii="Times New Roman" w:hAnsi="Times New Roman" w:cs="Times New Roman"/>
          <w:sz w:val="20"/>
          <w:szCs w:val="20"/>
        </w:rPr>
        <w:t xml:space="preserve"> 53752)</w:t>
      </w:r>
      <w:r>
        <w:rPr>
          <w:rFonts w:ascii="Times New Roman" w:hAnsi="Times New Roman" w:cs="Times New Roman"/>
          <w:sz w:val="20"/>
          <w:szCs w:val="20"/>
        </w:rPr>
        <w:t>,</w:t>
      </w:r>
      <w:r w:rsidRPr="00B62DCA">
        <w:rPr>
          <w:rFonts w:ascii="Times New Roman" w:hAnsi="Times New Roman" w:cs="Times New Roman"/>
          <w:sz w:val="20"/>
          <w:szCs w:val="20"/>
        </w:rPr>
        <w:t xml:space="preserve"> от 9 апреля 2019 г. </w:t>
      </w:r>
      <w:r>
        <w:rPr>
          <w:rFonts w:ascii="Times New Roman" w:hAnsi="Times New Roman" w:cs="Times New Roman"/>
          <w:sz w:val="20"/>
          <w:szCs w:val="20"/>
        </w:rPr>
        <w:t>№</w:t>
      </w:r>
      <w:r w:rsidRPr="00B62DCA">
        <w:rPr>
          <w:rFonts w:ascii="Times New Roman" w:hAnsi="Times New Roman" w:cs="Times New Roman"/>
          <w:sz w:val="20"/>
          <w:szCs w:val="20"/>
        </w:rPr>
        <w:t xml:space="preserve"> 96 (зарегистрирован Минюстом России 19 апреля 2019 г., регистрационный </w:t>
      </w:r>
      <w:r>
        <w:rPr>
          <w:rFonts w:ascii="Times New Roman" w:hAnsi="Times New Roman" w:cs="Times New Roman"/>
          <w:sz w:val="20"/>
          <w:szCs w:val="20"/>
        </w:rPr>
        <w:t>№</w:t>
      </w:r>
      <w:r w:rsidRPr="00B62DCA">
        <w:rPr>
          <w:rFonts w:ascii="Times New Roman" w:hAnsi="Times New Roman" w:cs="Times New Roman"/>
          <w:sz w:val="20"/>
          <w:szCs w:val="20"/>
        </w:rPr>
        <w:t xml:space="preserve"> 54446)</w:t>
      </w:r>
      <w:r>
        <w:rPr>
          <w:rFonts w:ascii="Times New Roman" w:hAnsi="Times New Roman" w:cs="Times New Roman"/>
          <w:sz w:val="20"/>
          <w:szCs w:val="20"/>
        </w:rPr>
        <w:t>, от 13 апреля 2020 г. № 118 (з</w:t>
      </w:r>
      <w:r w:rsidRPr="00B62DCA">
        <w:rPr>
          <w:rFonts w:ascii="Times New Roman" w:hAnsi="Times New Roman" w:cs="Times New Roman"/>
          <w:sz w:val="20"/>
          <w:szCs w:val="20"/>
        </w:rPr>
        <w:t>арегистрирован Минюст</w:t>
      </w:r>
      <w:r>
        <w:rPr>
          <w:rFonts w:ascii="Times New Roman" w:hAnsi="Times New Roman" w:cs="Times New Roman"/>
          <w:sz w:val="20"/>
          <w:szCs w:val="20"/>
        </w:rPr>
        <w:t>ом</w:t>
      </w:r>
      <w:r w:rsidRPr="00B62DCA">
        <w:rPr>
          <w:rFonts w:ascii="Times New Roman" w:hAnsi="Times New Roman" w:cs="Times New Roman"/>
          <w:sz w:val="20"/>
          <w:szCs w:val="20"/>
        </w:rPr>
        <w:t xml:space="preserve"> России 22</w:t>
      </w:r>
      <w:r>
        <w:rPr>
          <w:rFonts w:ascii="Times New Roman" w:hAnsi="Times New Roman" w:cs="Times New Roman"/>
          <w:sz w:val="20"/>
          <w:szCs w:val="20"/>
        </w:rPr>
        <w:t xml:space="preserve"> апреля </w:t>
      </w:r>
      <w:r w:rsidRPr="00B62DCA">
        <w:rPr>
          <w:rFonts w:ascii="Times New Roman" w:hAnsi="Times New Roman" w:cs="Times New Roman"/>
          <w:sz w:val="20"/>
          <w:szCs w:val="20"/>
        </w:rPr>
        <w:t>2020</w:t>
      </w:r>
      <w:r>
        <w:rPr>
          <w:rFonts w:ascii="Times New Roman" w:hAnsi="Times New Roman" w:cs="Times New Roman"/>
          <w:sz w:val="20"/>
          <w:szCs w:val="20"/>
        </w:rPr>
        <w:t xml:space="preserve"> г., регистрационный</w:t>
      </w:r>
      <w:r w:rsidRPr="00B62DCA">
        <w:rPr>
          <w:rFonts w:ascii="Times New Roman" w:hAnsi="Times New Roman" w:cs="Times New Roman"/>
          <w:sz w:val="20"/>
          <w:szCs w:val="20"/>
        </w:rPr>
        <w:t xml:space="preserve"> </w:t>
      </w:r>
      <w:r>
        <w:rPr>
          <w:rFonts w:ascii="Times New Roman" w:hAnsi="Times New Roman" w:cs="Times New Roman"/>
          <w:sz w:val="20"/>
          <w:szCs w:val="20"/>
        </w:rPr>
        <w:t>№</w:t>
      </w:r>
      <w:r w:rsidRPr="00B62DCA">
        <w:rPr>
          <w:rFonts w:ascii="Times New Roman" w:hAnsi="Times New Roman" w:cs="Times New Roman"/>
          <w:sz w:val="20"/>
          <w:szCs w:val="20"/>
        </w:rPr>
        <w:t xml:space="preserve"> 58160</w:t>
      </w:r>
      <w:r>
        <w:rPr>
          <w:rFonts w:ascii="Times New Roman" w:hAnsi="Times New Roman" w:cs="Times New Roman"/>
          <w:sz w:val="20"/>
          <w:szCs w:val="20"/>
        </w:rPr>
        <w:t>).</w:t>
      </w:r>
    </w:p>
    <w:p w:rsidR="00BC4B84" w:rsidRDefault="00BC4B84" w:rsidP="009D5D80">
      <w:pPr>
        <w:autoSpaceDE w:val="0"/>
        <w:autoSpaceDN w:val="0"/>
        <w:adjustRightInd w:val="0"/>
        <w:spacing w:after="0" w:line="240" w:lineRule="auto"/>
        <w:ind w:firstLine="709"/>
        <w:jc w:val="both"/>
        <w:rPr>
          <w:rFonts w:ascii="Times New Roman" w:hAnsi="Times New Roman" w:cs="Times New Roman"/>
          <w:sz w:val="20"/>
          <w:szCs w:val="20"/>
        </w:rPr>
      </w:pPr>
    </w:p>
    <w:p w:rsidR="00BC4B84" w:rsidRDefault="00BC4B84" w:rsidP="009D5D80">
      <w:pPr>
        <w:pStyle w:val="a9"/>
      </w:pPr>
    </w:p>
  </w:footnote>
  <w:footnote w:id="14">
    <w:p w:rsidR="00BC4B84" w:rsidRDefault="00BC4B84" w:rsidP="009D5D80">
      <w:pPr>
        <w:pStyle w:val="a9"/>
        <w:ind w:firstLine="142"/>
      </w:pPr>
      <w:r>
        <w:rPr>
          <w:rStyle w:val="ad"/>
        </w:rPr>
        <w:footnoteRef/>
      </w:r>
      <w:r>
        <w:t xml:space="preserve"> </w:t>
      </w:r>
      <w:r w:rsidRPr="007B3E83">
        <w:t>Приказ Минтруда России от 22 июня 2015 г. № 386н «</w:t>
      </w:r>
      <w:r w:rsidRPr="003A3E0A">
        <w:t>Об утверждении формы документа, подтверждающего специальное обучение собаки-проводника, и порядка его выдачи</w:t>
      </w:r>
      <w:r w:rsidRPr="007B3E83">
        <w:t xml:space="preserve">» </w:t>
      </w:r>
      <w:r w:rsidRPr="003A3E0A">
        <w:t>(</w:t>
      </w:r>
      <w:r w:rsidRPr="007B3E83">
        <w:t>з</w:t>
      </w:r>
      <w:r w:rsidRPr="003A3E0A">
        <w:t>арегистрирован Минюст</w:t>
      </w:r>
      <w:r w:rsidRPr="007B3E83">
        <w:t>ом</w:t>
      </w:r>
      <w:r w:rsidRPr="003A3E0A">
        <w:t xml:space="preserve"> России 21</w:t>
      </w:r>
      <w:r w:rsidRPr="007B3E83">
        <w:t xml:space="preserve"> июля </w:t>
      </w:r>
      <w:r w:rsidRPr="003A3E0A">
        <w:t>2015</w:t>
      </w:r>
      <w:r w:rsidRPr="007B3E83">
        <w:t xml:space="preserve"> г., регистрационный</w:t>
      </w:r>
      <w:r w:rsidRPr="003A3E0A">
        <w:t xml:space="preserve"> </w:t>
      </w:r>
      <w:r w:rsidRPr="007B3E83">
        <w:t>№</w:t>
      </w:r>
      <w:r w:rsidRPr="003A3E0A">
        <w:t xml:space="preserve"> 38115)</w:t>
      </w:r>
      <w:r w:rsidRPr="007B3E83">
        <w:t>.</w:t>
      </w:r>
    </w:p>
  </w:footnote>
  <w:footnote w:id="15">
    <w:p w:rsidR="00BC4B84" w:rsidRPr="007924D5" w:rsidRDefault="00BC4B84" w:rsidP="009D5D80">
      <w:pPr>
        <w:pStyle w:val="a9"/>
        <w:jc w:val="both"/>
      </w:pPr>
      <w:r>
        <w:rPr>
          <w:rStyle w:val="ad"/>
        </w:rPr>
        <w:footnoteRef/>
      </w:r>
      <w:r>
        <w:t xml:space="preserve"> </w:t>
      </w:r>
      <w:r w:rsidRPr="007924D5">
        <w:t xml:space="preserve">Решение Комиссии Таможенного союза от 15 июля 2011 г. </w:t>
      </w:r>
      <w:r>
        <w:t>№</w:t>
      </w:r>
      <w:r w:rsidRPr="007924D5">
        <w:t xml:space="preserve"> 710 </w:t>
      </w:r>
      <w:r>
        <w:t>«</w:t>
      </w:r>
      <w:r w:rsidRPr="007924D5">
        <w:t xml:space="preserve">О принятии технических регламентов Таможенного союза </w:t>
      </w:r>
      <w:r>
        <w:t>«</w:t>
      </w:r>
      <w:r w:rsidRPr="007924D5">
        <w:t>О безопасности железнодорожного подвижного состава</w:t>
      </w:r>
      <w:r>
        <w:t>»</w:t>
      </w:r>
      <w:r w:rsidRPr="007924D5">
        <w:t xml:space="preserve">, </w:t>
      </w:r>
      <w:r>
        <w:t>«</w:t>
      </w:r>
      <w:r w:rsidRPr="007924D5">
        <w:t>О безопасности высокоскоростного железнодорожного транспорта</w:t>
      </w:r>
      <w:r>
        <w:t>»</w:t>
      </w:r>
      <w:r w:rsidRPr="007924D5">
        <w:t xml:space="preserve"> и </w:t>
      </w:r>
      <w:r>
        <w:t>«</w:t>
      </w:r>
      <w:r w:rsidRPr="007924D5">
        <w:t>О безопасности инфраструктуры железнодорожного транспорта</w:t>
      </w:r>
      <w:r>
        <w:t xml:space="preserve">» </w:t>
      </w:r>
      <w:r w:rsidRPr="007924D5">
        <w:t xml:space="preserve">(опубликовано </w:t>
      </w:r>
      <w:r>
        <w:br/>
      </w:r>
      <w:r w:rsidRPr="007924D5">
        <w:t xml:space="preserve">2 августа 2011 г. на официальном сайте Комиссии Таможенного союза http://www.tsouz.ru/ в информационно-телекоммуникационной сети </w:t>
      </w:r>
      <w:r>
        <w:t>«</w:t>
      </w:r>
      <w:r w:rsidRPr="007924D5">
        <w:t>Интернет</w:t>
      </w:r>
      <w:r>
        <w:t>»</w:t>
      </w:r>
      <w:r w:rsidRPr="007924D5">
        <w:t>).</w:t>
      </w:r>
    </w:p>
    <w:p w:rsidR="00BC4B84" w:rsidRDefault="00BC4B84" w:rsidP="009D5D80">
      <w:pPr>
        <w:pStyle w:val="a9"/>
      </w:pPr>
    </w:p>
  </w:footnote>
  <w:footnote w:id="16">
    <w:p w:rsidR="00BC4B84" w:rsidRDefault="00BC4B84" w:rsidP="009D5D80">
      <w:pPr>
        <w:autoSpaceDE w:val="0"/>
        <w:autoSpaceDN w:val="0"/>
        <w:adjustRightInd w:val="0"/>
        <w:spacing w:after="0" w:line="240" w:lineRule="auto"/>
        <w:jc w:val="both"/>
        <w:rPr>
          <w:rFonts w:ascii="Calibri" w:hAnsi="Calibri" w:cs="Calibri"/>
          <w:sz w:val="20"/>
          <w:szCs w:val="20"/>
        </w:rPr>
      </w:pPr>
      <w:r>
        <w:rPr>
          <w:rStyle w:val="ad"/>
        </w:rPr>
        <w:footnoteRef/>
      </w:r>
      <w:r>
        <w:t xml:space="preserve"> </w:t>
      </w:r>
      <w:r w:rsidRPr="009229D6">
        <w:rPr>
          <w:rFonts w:ascii="Times New Roman" w:hAnsi="Times New Roman" w:cs="Times New Roman"/>
          <w:sz w:val="20"/>
          <w:szCs w:val="20"/>
        </w:rPr>
        <w:t xml:space="preserve">Решение Комиссии Таможенного союза от 15 июля 2011 г. </w:t>
      </w:r>
      <w:r>
        <w:rPr>
          <w:rFonts w:ascii="Times New Roman" w:hAnsi="Times New Roman" w:cs="Times New Roman"/>
          <w:sz w:val="20"/>
          <w:szCs w:val="20"/>
        </w:rPr>
        <w:t xml:space="preserve">№ </w:t>
      </w:r>
      <w:r w:rsidRPr="009229D6">
        <w:rPr>
          <w:rFonts w:ascii="Times New Roman" w:hAnsi="Times New Roman" w:cs="Times New Roman"/>
          <w:sz w:val="20"/>
          <w:szCs w:val="20"/>
        </w:rPr>
        <w:t xml:space="preserve">710 </w:t>
      </w:r>
      <w:r>
        <w:rPr>
          <w:rFonts w:ascii="Times New Roman" w:hAnsi="Times New Roman" w:cs="Times New Roman"/>
          <w:sz w:val="20"/>
          <w:szCs w:val="20"/>
        </w:rPr>
        <w:t>«</w:t>
      </w:r>
      <w:r w:rsidRPr="009229D6">
        <w:rPr>
          <w:rFonts w:ascii="Times New Roman" w:hAnsi="Times New Roman" w:cs="Times New Roman"/>
          <w:sz w:val="20"/>
          <w:szCs w:val="20"/>
        </w:rPr>
        <w:t xml:space="preserve">О принятии технических регламентов Таможенного союза </w:t>
      </w:r>
      <w:r>
        <w:rPr>
          <w:rFonts w:ascii="Times New Roman" w:hAnsi="Times New Roman" w:cs="Times New Roman"/>
          <w:sz w:val="20"/>
          <w:szCs w:val="20"/>
        </w:rPr>
        <w:t>«</w:t>
      </w:r>
      <w:r w:rsidRPr="009229D6">
        <w:rPr>
          <w:rFonts w:ascii="Times New Roman" w:hAnsi="Times New Roman" w:cs="Times New Roman"/>
          <w:sz w:val="20"/>
          <w:szCs w:val="20"/>
        </w:rPr>
        <w:t>О безопасности железнодорожного подвижного состава</w:t>
      </w:r>
      <w:r>
        <w:rPr>
          <w:rFonts w:ascii="Times New Roman" w:hAnsi="Times New Roman" w:cs="Times New Roman"/>
          <w:sz w:val="20"/>
          <w:szCs w:val="20"/>
        </w:rPr>
        <w:t>»</w:t>
      </w:r>
      <w:r w:rsidRPr="009229D6">
        <w:rPr>
          <w:rFonts w:ascii="Times New Roman" w:hAnsi="Times New Roman" w:cs="Times New Roman"/>
          <w:sz w:val="20"/>
          <w:szCs w:val="20"/>
        </w:rPr>
        <w:t xml:space="preserve">, </w:t>
      </w:r>
      <w:r>
        <w:rPr>
          <w:rFonts w:ascii="Times New Roman" w:hAnsi="Times New Roman" w:cs="Times New Roman"/>
          <w:sz w:val="20"/>
          <w:szCs w:val="20"/>
        </w:rPr>
        <w:t>«</w:t>
      </w:r>
      <w:r w:rsidRPr="009229D6">
        <w:rPr>
          <w:rFonts w:ascii="Times New Roman" w:hAnsi="Times New Roman" w:cs="Times New Roman"/>
          <w:sz w:val="20"/>
          <w:szCs w:val="20"/>
        </w:rPr>
        <w:t>О безопасности высокоскоростного железнодорожного транспорта</w:t>
      </w:r>
      <w:r>
        <w:rPr>
          <w:rFonts w:ascii="Times New Roman" w:hAnsi="Times New Roman" w:cs="Times New Roman"/>
          <w:sz w:val="20"/>
          <w:szCs w:val="20"/>
        </w:rPr>
        <w:t>»</w:t>
      </w:r>
      <w:r w:rsidRPr="009229D6">
        <w:rPr>
          <w:rFonts w:ascii="Times New Roman" w:hAnsi="Times New Roman" w:cs="Times New Roman"/>
          <w:sz w:val="20"/>
          <w:szCs w:val="20"/>
        </w:rPr>
        <w:t xml:space="preserve"> и </w:t>
      </w:r>
      <w:r>
        <w:rPr>
          <w:rFonts w:ascii="Times New Roman" w:hAnsi="Times New Roman" w:cs="Times New Roman"/>
          <w:sz w:val="20"/>
          <w:szCs w:val="20"/>
        </w:rPr>
        <w:t>«</w:t>
      </w:r>
      <w:r w:rsidRPr="009229D6">
        <w:rPr>
          <w:rFonts w:ascii="Times New Roman" w:hAnsi="Times New Roman" w:cs="Times New Roman"/>
          <w:sz w:val="20"/>
          <w:szCs w:val="20"/>
        </w:rPr>
        <w:t>О безопасности инфраструктуры железнодорожного транспорта</w:t>
      </w:r>
      <w:r>
        <w:rPr>
          <w:rFonts w:ascii="Times New Roman" w:hAnsi="Times New Roman" w:cs="Times New Roman"/>
          <w:sz w:val="20"/>
          <w:szCs w:val="20"/>
        </w:rPr>
        <w:t>»</w:t>
      </w:r>
      <w:r w:rsidRPr="009229D6">
        <w:rPr>
          <w:rFonts w:ascii="Times New Roman" w:hAnsi="Times New Roman" w:cs="Times New Roman"/>
          <w:sz w:val="20"/>
          <w:szCs w:val="20"/>
        </w:rPr>
        <w:t xml:space="preserve"> (опубликовано 2 августа 2011 г. на официальном сайте Комиссии Таможенного союза http://www.tsouz.ru/ в информационно-телекоммуникационной сети "Интернет")</w:t>
      </w:r>
    </w:p>
    <w:p w:rsidR="00BC4B84" w:rsidRDefault="00BC4B84" w:rsidP="009D5D80">
      <w:pPr>
        <w:pStyle w:val="a9"/>
      </w:pPr>
    </w:p>
  </w:footnote>
  <w:footnote w:id="17">
    <w:p w:rsidR="00BC4B84" w:rsidRPr="009F09CC" w:rsidRDefault="00BC4B84" w:rsidP="009D5D80">
      <w:pPr>
        <w:pStyle w:val="a9"/>
        <w:jc w:val="both"/>
      </w:pPr>
      <w:r>
        <w:rPr>
          <w:rStyle w:val="ad"/>
        </w:rPr>
        <w:footnoteRef/>
      </w:r>
      <w:r>
        <w:t xml:space="preserve"> </w:t>
      </w:r>
      <w:hyperlink r:id="rId1" w:history="1">
        <w:r w:rsidRPr="0068167F">
          <w:t>Решение</w:t>
        </w:r>
      </w:hyperlink>
      <w:r w:rsidRPr="0068167F">
        <w:t xml:space="preserve"> Комиссии Таможенного союза от 15 июля 2011 г. </w:t>
      </w:r>
      <w:r>
        <w:t>№</w:t>
      </w:r>
      <w:r w:rsidRPr="0068167F">
        <w:t xml:space="preserve"> 710 </w:t>
      </w:r>
      <w:r>
        <w:t>«</w:t>
      </w:r>
      <w:r w:rsidRPr="0068167F">
        <w:t xml:space="preserve">О принятии технических регламентов Таможенного союза </w:t>
      </w:r>
      <w:r>
        <w:t>«</w:t>
      </w:r>
      <w:r w:rsidRPr="0068167F">
        <w:t>О безопасности железнодорожного подвижного состава</w:t>
      </w:r>
      <w:r>
        <w:t>»</w:t>
      </w:r>
      <w:r w:rsidRPr="0068167F">
        <w:t xml:space="preserve">, </w:t>
      </w:r>
      <w:r>
        <w:t>«</w:t>
      </w:r>
      <w:r w:rsidRPr="0068167F">
        <w:t>О безопасности высокоскоростного железнодорожного транспорта</w:t>
      </w:r>
      <w:r>
        <w:t xml:space="preserve">» </w:t>
      </w:r>
      <w:r w:rsidRPr="0068167F">
        <w:t xml:space="preserve">и </w:t>
      </w:r>
      <w:r>
        <w:t>«</w:t>
      </w:r>
      <w:r w:rsidRPr="0068167F">
        <w:t>О безопасности инфраструктуры железнодорожного транспорта</w:t>
      </w:r>
      <w:r>
        <w:t>»</w:t>
      </w:r>
      <w:r w:rsidRPr="0068167F">
        <w:t xml:space="preserve"> (опубликовано </w:t>
      </w:r>
      <w:r>
        <w:br/>
      </w:r>
      <w:r w:rsidRPr="0068167F">
        <w:t xml:space="preserve">2 августа 2011 г. на официальном сайте Комиссии Таможенного союза http://www.tsouz.ru/ в информационно-телекоммуникационной сети </w:t>
      </w:r>
      <w:r>
        <w:t>«</w:t>
      </w:r>
      <w:r w:rsidRPr="0068167F">
        <w:t>Интернет</w:t>
      </w:r>
      <w:r>
        <w:t>»</w:t>
      </w:r>
      <w:r w:rsidRPr="0068167F">
        <w:t>).</w:t>
      </w:r>
    </w:p>
    <w:p w:rsidR="00BC4B84" w:rsidRDefault="00BC4B84" w:rsidP="009D5D80">
      <w:pPr>
        <w:pStyle w:val="a9"/>
      </w:pPr>
    </w:p>
  </w:footnote>
  <w:footnote w:id="18">
    <w:p w:rsidR="00BC4B84" w:rsidRDefault="00BC4B84" w:rsidP="00BC4B84">
      <w:pPr>
        <w:pStyle w:val="a9"/>
        <w:ind w:firstLine="142"/>
      </w:pPr>
      <w:r w:rsidRPr="000B6BA1">
        <w:rPr>
          <w:rStyle w:val="af4"/>
          <w:vertAlign w:val="superscript"/>
        </w:rPr>
        <w:footnoteRef/>
      </w:r>
      <w:r>
        <w:t xml:space="preserve"> </w:t>
      </w:r>
      <w:bookmarkStart w:id="11" w:name="_Hlk91506930"/>
      <w:r>
        <w:t>Собрание законодательства Российской Федерации, 2020, № 39, ст. 6056. В соответствии с пунктом 2 постановления Правительства Российской Федерации от 16 сентября 2020 г. № 1479 данное постановление действует</w:t>
      </w:r>
      <w:r>
        <w:br/>
        <w:t>до 31 декабря 2026 г. включительно.</w:t>
      </w:r>
      <w:bookmarkEnd w:id="11"/>
    </w:p>
  </w:footnote>
  <w:footnote w:id="19">
    <w:p w:rsidR="00BC4B84" w:rsidRDefault="00BC4B84" w:rsidP="00BC4B84">
      <w:pPr>
        <w:pStyle w:val="a9"/>
        <w:ind w:firstLine="142"/>
      </w:pPr>
      <w:r w:rsidRPr="0058348E">
        <w:rPr>
          <w:rStyle w:val="af4"/>
          <w:vertAlign w:val="superscript"/>
        </w:rPr>
        <w:footnoteRef/>
      </w:r>
      <w:r w:rsidRPr="0058348E">
        <w:rPr>
          <w:vertAlign w:val="superscript"/>
        </w:rPr>
        <w:t xml:space="preserve"> </w:t>
      </w:r>
      <w:r>
        <w:t>Собрание законодательства Российской Федерации, 1994, № 35, ст. 3649;</w:t>
      </w:r>
      <w:r>
        <w:rPr>
          <w:rFonts w:ascii="Arial" w:hAnsi="Arial" w:cs="Arial"/>
        </w:rPr>
        <w:t xml:space="preserve"> </w:t>
      </w:r>
      <w:r>
        <w:t>2022, № 29, ст. 5241.</w:t>
      </w:r>
    </w:p>
  </w:footnote>
  <w:footnote w:id="20">
    <w:p w:rsidR="00BC4B84" w:rsidRDefault="00BC4B84" w:rsidP="00BC4B84">
      <w:pPr>
        <w:pStyle w:val="a9"/>
        <w:ind w:firstLine="142"/>
      </w:pPr>
      <w:r w:rsidRPr="00D62479">
        <w:rPr>
          <w:rStyle w:val="af4"/>
          <w:vertAlign w:val="superscript"/>
        </w:rPr>
        <w:footnoteRef/>
      </w:r>
      <w:r>
        <w:t xml:space="preserve"> Собрание законодательства Российской Федерации, 2008, № 30, ст. 3579; 2012, № 29, ст. 3997.</w:t>
      </w:r>
    </w:p>
  </w:footnote>
  <w:footnote w:id="21">
    <w:p w:rsidR="00BC4B84" w:rsidRDefault="00BC4B84" w:rsidP="00BC4B84">
      <w:pPr>
        <w:pStyle w:val="a9"/>
      </w:pPr>
      <w:r>
        <w:rPr>
          <w:rStyle w:val="ad"/>
        </w:rPr>
        <w:footnoteRef/>
      </w:r>
      <w:r>
        <w:t xml:space="preserve"> Собрание законодательства Российской Федерации, 2021, № 2, ст. 457; №</w:t>
      </w:r>
      <w:r w:rsidRPr="00965C7C">
        <w:t xml:space="preserve"> 49, ст. 8311</w:t>
      </w:r>
      <w:r>
        <w:t>. В соответствии с пунктом 4 постановления Правительства Российской Федерации от 31 декабря 2020 г. № 2417 Положение о лицензировании деятельности по перевозкам железнодорожным транспортом пассажиров действует до 1 сентября 2026 г.</w:t>
      </w:r>
    </w:p>
  </w:footnote>
  <w:footnote w:id="22">
    <w:p w:rsidR="00BC4B84" w:rsidRDefault="00BC4B84" w:rsidP="00BC4B84">
      <w:pPr>
        <w:pStyle w:val="a9"/>
      </w:pPr>
      <w:r>
        <w:rPr>
          <w:rStyle w:val="ad"/>
        </w:rPr>
        <w:footnoteRef/>
      </w:r>
      <w:r>
        <w:t xml:space="preserve"> </w:t>
      </w:r>
      <w:r w:rsidRPr="00F62138">
        <w:t xml:space="preserve">Собрание законодательства Российской Федерации, 2003, № 2, ст. 169; </w:t>
      </w:r>
      <w:r w:rsidRPr="00965C7C">
        <w:t xml:space="preserve">2022, </w:t>
      </w:r>
      <w:r>
        <w:t>№</w:t>
      </w:r>
      <w:r w:rsidRPr="00965C7C">
        <w:t xml:space="preserve"> 12, ст. 1783</w:t>
      </w:r>
      <w:r>
        <w:t>.</w:t>
      </w:r>
    </w:p>
  </w:footnote>
  <w:footnote w:id="23">
    <w:p w:rsidR="00BC4B84" w:rsidRPr="00965C7C" w:rsidRDefault="00BC4B84" w:rsidP="00BC4B84">
      <w:pPr>
        <w:pStyle w:val="a9"/>
      </w:pPr>
      <w:r>
        <w:rPr>
          <w:rStyle w:val="ad"/>
        </w:rPr>
        <w:footnoteRef/>
      </w:r>
      <w:r>
        <w:t xml:space="preserve"> </w:t>
      </w:r>
      <w:r w:rsidRPr="00965C7C">
        <w:t>Приказ Минтранса России от 23</w:t>
      </w:r>
      <w:r>
        <w:t xml:space="preserve"> июня </w:t>
      </w:r>
      <w:r w:rsidRPr="00965C7C">
        <w:t>2022</w:t>
      </w:r>
      <w:r>
        <w:t xml:space="preserve"> г.</w:t>
      </w:r>
      <w:r w:rsidRPr="00965C7C">
        <w:t xml:space="preserve"> </w:t>
      </w:r>
      <w:r>
        <w:t>№</w:t>
      </w:r>
      <w:r w:rsidRPr="00965C7C">
        <w:t xml:space="preserve"> 250</w:t>
      </w:r>
      <w:r>
        <w:t xml:space="preserve"> «</w:t>
      </w:r>
      <w:r w:rsidRPr="00965C7C">
        <w:t>Об утверждении Правил технической эксплуатации железных дорог Российской Федерации</w:t>
      </w:r>
      <w:r>
        <w:t xml:space="preserve">» </w:t>
      </w:r>
      <w:r w:rsidRPr="00965C7C">
        <w:t>(</w:t>
      </w:r>
      <w:r>
        <w:t>з</w:t>
      </w:r>
      <w:r w:rsidRPr="00965C7C">
        <w:t xml:space="preserve">арегистрирован </w:t>
      </w:r>
      <w:r>
        <w:t>Минюстом</w:t>
      </w:r>
      <w:r w:rsidRPr="00965C7C">
        <w:t xml:space="preserve"> России 20</w:t>
      </w:r>
      <w:r>
        <w:t xml:space="preserve"> июля </w:t>
      </w:r>
      <w:r w:rsidRPr="00965C7C">
        <w:t>2022</w:t>
      </w:r>
      <w:r>
        <w:t xml:space="preserve"> г., регистрационный</w:t>
      </w:r>
      <w:r w:rsidRPr="00965C7C">
        <w:t xml:space="preserve"> </w:t>
      </w:r>
      <w:r>
        <w:t>№</w:t>
      </w:r>
      <w:r w:rsidRPr="00965C7C">
        <w:t xml:space="preserve"> 69324)</w:t>
      </w:r>
      <w:r>
        <w:t>.</w:t>
      </w:r>
    </w:p>
    <w:p w:rsidR="00BC4B84" w:rsidRDefault="00BC4B84" w:rsidP="00BC4B84">
      <w:pPr>
        <w:pStyle w:val="a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220331"/>
      <w:docPartObj>
        <w:docPartGallery w:val="Page Numbers (Top of Page)"/>
        <w:docPartUnique/>
      </w:docPartObj>
    </w:sdtPr>
    <w:sdtContent>
      <w:p w:rsidR="00BC4B84" w:rsidRDefault="00BC4B84">
        <w:pPr>
          <w:pStyle w:val="a3"/>
          <w:jc w:val="center"/>
        </w:pPr>
        <w:r>
          <w:fldChar w:fldCharType="begin"/>
        </w:r>
        <w:r>
          <w:instrText>PAGE   \* MERGEFORMAT</w:instrText>
        </w:r>
        <w:r>
          <w:fldChar w:fldCharType="separate"/>
        </w:r>
        <w:r>
          <w:rPr>
            <w:noProof/>
          </w:rPr>
          <w:t>9</w:t>
        </w:r>
        <w:r>
          <w:fldChar w:fldCharType="end"/>
        </w:r>
      </w:p>
    </w:sdtContent>
  </w:sdt>
  <w:p w:rsidR="00BC4B84" w:rsidRDefault="00BC4B84">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550194"/>
      <w:docPartObj>
        <w:docPartGallery w:val="Page Numbers (Top of Page)"/>
        <w:docPartUnique/>
      </w:docPartObj>
    </w:sdtPr>
    <w:sdtContent>
      <w:p w:rsidR="00BC4B84" w:rsidRDefault="00BC4B84">
        <w:pPr>
          <w:pStyle w:val="a3"/>
          <w:jc w:val="center"/>
        </w:pPr>
        <w:r>
          <w:fldChar w:fldCharType="begin"/>
        </w:r>
        <w:r>
          <w:instrText>PAGE   \* MERGEFORMAT</w:instrText>
        </w:r>
        <w:r>
          <w:fldChar w:fldCharType="separate"/>
        </w:r>
        <w:r>
          <w:rPr>
            <w:noProof/>
          </w:rPr>
          <w:t>3</w:t>
        </w:r>
        <w:r>
          <w:fldChar w:fldCharType="end"/>
        </w:r>
      </w:p>
    </w:sdtContent>
  </w:sdt>
  <w:p w:rsidR="00BC4B84" w:rsidRDefault="00BC4B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534305"/>
      <w:docPartObj>
        <w:docPartGallery w:val="Page Numbers (Top of Page)"/>
        <w:docPartUnique/>
      </w:docPartObj>
    </w:sdtPr>
    <w:sdtContent>
      <w:p w:rsidR="00BC4B84" w:rsidRDefault="00BC4B84">
        <w:pPr>
          <w:pStyle w:val="a3"/>
          <w:jc w:val="center"/>
        </w:pPr>
        <w:r>
          <w:fldChar w:fldCharType="begin"/>
        </w:r>
        <w:r>
          <w:instrText>PAGE   \* MERGEFORMAT</w:instrText>
        </w:r>
        <w:r>
          <w:fldChar w:fldCharType="separate"/>
        </w:r>
        <w:r>
          <w:rPr>
            <w:noProof/>
          </w:rPr>
          <w:t>202</w:t>
        </w:r>
        <w:r>
          <w:fldChar w:fldCharType="end"/>
        </w:r>
      </w:p>
    </w:sdtContent>
  </w:sdt>
  <w:p w:rsidR="00BC4B84" w:rsidRDefault="00BC4B84">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561791"/>
      <w:docPartObj>
        <w:docPartGallery w:val="Page Numbers (Top of Page)"/>
        <w:docPartUnique/>
      </w:docPartObj>
    </w:sdtPr>
    <w:sdtContent>
      <w:p w:rsidR="00BC4B84" w:rsidRDefault="00BC4B84">
        <w:pPr>
          <w:pStyle w:val="a3"/>
          <w:jc w:val="center"/>
        </w:pPr>
        <w:r>
          <w:fldChar w:fldCharType="begin"/>
        </w:r>
        <w:r>
          <w:instrText>PAGE   \* MERGEFORMAT</w:instrText>
        </w:r>
        <w:r>
          <w:fldChar w:fldCharType="separate"/>
        </w:r>
        <w:r>
          <w:rPr>
            <w:noProof/>
          </w:rPr>
          <w:t>28</w:t>
        </w:r>
        <w:r>
          <w:fldChar w:fldCharType="end"/>
        </w:r>
      </w:p>
    </w:sdtContent>
  </w:sdt>
  <w:p w:rsidR="00BC4B84" w:rsidRDefault="00BC4B84">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84" w:rsidRDefault="00BC4B84">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921552"/>
      <w:docPartObj>
        <w:docPartGallery w:val="Page Numbers (Top of Page)"/>
        <w:docPartUnique/>
      </w:docPartObj>
    </w:sdtPr>
    <w:sdtContent>
      <w:p w:rsidR="00BC4B84" w:rsidRDefault="00BC4B84">
        <w:pPr>
          <w:pStyle w:val="a3"/>
          <w:jc w:val="center"/>
        </w:pPr>
        <w:r>
          <w:fldChar w:fldCharType="begin"/>
        </w:r>
        <w:r>
          <w:instrText>PAGE   \* MERGEFORMAT</w:instrText>
        </w:r>
        <w:r>
          <w:fldChar w:fldCharType="separate"/>
        </w:r>
        <w:r>
          <w:rPr>
            <w:noProof/>
          </w:rPr>
          <w:t>2</w:t>
        </w:r>
        <w:r>
          <w:fldChar w:fldCharType="end"/>
        </w:r>
      </w:p>
    </w:sdtContent>
  </w:sdt>
  <w:p w:rsidR="00BC4B84" w:rsidRDefault="00BC4B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50D6"/>
    <w:multiLevelType w:val="singleLevel"/>
    <w:tmpl w:val="AFDC0FAA"/>
    <w:lvl w:ilvl="0">
      <w:start w:val="19"/>
      <w:numFmt w:val="decimal"/>
      <w:lvlText w:val="%1)"/>
      <w:legacy w:legacy="1" w:legacySpace="0" w:legacyIndent="447"/>
      <w:lvlJc w:val="left"/>
      <w:rPr>
        <w:rFonts w:ascii="Times New Roman" w:hAnsi="Times New Roman" w:cs="Times New Roman" w:hint="default"/>
      </w:rPr>
    </w:lvl>
  </w:abstractNum>
  <w:abstractNum w:abstractNumId="1" w15:restartNumberingAfterBreak="0">
    <w:nsid w:val="0398121B"/>
    <w:multiLevelType w:val="hybridMultilevel"/>
    <w:tmpl w:val="E40C61E0"/>
    <w:lvl w:ilvl="0" w:tplc="9C98ED40">
      <w:start w:val="1"/>
      <w:numFmt w:val="decimal"/>
      <w:lvlText w:val="%1."/>
      <w:lvlJc w:val="left"/>
      <w:pPr>
        <w:ind w:left="501" w:hanging="360"/>
      </w:pPr>
      <w:rPr>
        <w:rFonts w:hint="default"/>
        <w:b w:val="0"/>
        <w:bCs w:val="0"/>
        <w:sz w:val="22"/>
        <w:szCs w:val="22"/>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2" w15:restartNumberingAfterBreak="0">
    <w:nsid w:val="09E42316"/>
    <w:multiLevelType w:val="hybridMultilevel"/>
    <w:tmpl w:val="64EAD0EA"/>
    <w:lvl w:ilvl="0" w:tplc="0419000F">
      <w:start w:val="1"/>
      <w:numFmt w:val="decimal"/>
      <w:lvlText w:val="%1."/>
      <w:lvlJc w:val="left"/>
      <w:pPr>
        <w:ind w:left="728" w:hanging="360"/>
      </w:p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3" w15:restartNumberingAfterBreak="0">
    <w:nsid w:val="0EBE355E"/>
    <w:multiLevelType w:val="singleLevel"/>
    <w:tmpl w:val="45F8AFC0"/>
    <w:lvl w:ilvl="0">
      <w:start w:val="2"/>
      <w:numFmt w:val="decimal"/>
      <w:lvlText w:val="%1."/>
      <w:legacy w:legacy="1" w:legacySpace="0" w:legacyIndent="274"/>
      <w:lvlJc w:val="left"/>
      <w:rPr>
        <w:rFonts w:ascii="Times New Roman" w:hAnsi="Times New Roman" w:cs="Times New Roman" w:hint="default"/>
      </w:rPr>
    </w:lvl>
  </w:abstractNum>
  <w:abstractNum w:abstractNumId="4" w15:restartNumberingAfterBreak="0">
    <w:nsid w:val="12EB7CF6"/>
    <w:multiLevelType w:val="hybridMultilevel"/>
    <w:tmpl w:val="610EE92E"/>
    <w:lvl w:ilvl="0" w:tplc="C84460DE">
      <w:start w:val="1"/>
      <w:numFmt w:val="decimal"/>
      <w:lvlText w:val="%1"/>
      <w:lvlJc w:val="center"/>
      <w:pPr>
        <w:ind w:left="728"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0D0AEE"/>
    <w:multiLevelType w:val="multilevel"/>
    <w:tmpl w:val="0DDAE7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A347D04"/>
    <w:multiLevelType w:val="singleLevel"/>
    <w:tmpl w:val="C5386B48"/>
    <w:lvl w:ilvl="0">
      <w:start w:val="4"/>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1B2A5864"/>
    <w:multiLevelType w:val="multilevel"/>
    <w:tmpl w:val="6CE05EE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 w15:restartNumberingAfterBreak="0">
    <w:nsid w:val="1F10618D"/>
    <w:multiLevelType w:val="singleLevel"/>
    <w:tmpl w:val="71D2DF00"/>
    <w:lvl w:ilvl="0">
      <w:start w:val="2"/>
      <w:numFmt w:val="decimal"/>
      <w:lvlText w:val="%1."/>
      <w:legacy w:legacy="1" w:legacySpace="0" w:legacyIndent="274"/>
      <w:lvlJc w:val="left"/>
      <w:rPr>
        <w:rFonts w:ascii="Times New Roman" w:hAnsi="Times New Roman" w:cs="Times New Roman" w:hint="default"/>
      </w:rPr>
    </w:lvl>
  </w:abstractNum>
  <w:abstractNum w:abstractNumId="9" w15:restartNumberingAfterBreak="0">
    <w:nsid w:val="24532C51"/>
    <w:multiLevelType w:val="hybridMultilevel"/>
    <w:tmpl w:val="9E62ACB6"/>
    <w:lvl w:ilvl="0" w:tplc="A60EFD0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8B7772"/>
    <w:multiLevelType w:val="multilevel"/>
    <w:tmpl w:val="26D652B4"/>
    <w:lvl w:ilvl="0">
      <w:start w:val="1"/>
      <w:numFmt w:val="decimal"/>
      <w:lvlText w:val="%1."/>
      <w:lvlJc w:val="left"/>
      <w:pPr>
        <w:ind w:left="1065" w:hanging="360"/>
      </w:pPr>
      <w:rPr>
        <w:rFonts w:ascii="Times New Roman" w:hAnsi="Times New Roman"/>
        <w:b w:val="0"/>
        <w:sz w:val="28"/>
        <w:szCs w:val="28"/>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15:restartNumberingAfterBreak="0">
    <w:nsid w:val="35054CC1"/>
    <w:multiLevelType w:val="hybridMultilevel"/>
    <w:tmpl w:val="89F28C86"/>
    <w:lvl w:ilvl="0" w:tplc="69183706">
      <w:start w:val="1"/>
      <w:numFmt w:val="decimal"/>
      <w:lvlText w:val="%1."/>
      <w:lvlJc w:val="left"/>
      <w:pPr>
        <w:ind w:left="36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9061B0"/>
    <w:multiLevelType w:val="hybridMultilevel"/>
    <w:tmpl w:val="647C5B1C"/>
    <w:lvl w:ilvl="0" w:tplc="3AD41F34">
      <w:start w:val="335"/>
      <w:numFmt w:val="decimal"/>
      <w:lvlText w:val="%1."/>
      <w:lvlJc w:val="left"/>
      <w:pPr>
        <w:ind w:left="501" w:hanging="360"/>
      </w:pPr>
      <w:rPr>
        <w:rFonts w:hint="default"/>
        <w:b w:val="0"/>
        <w:b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D219DF"/>
    <w:multiLevelType w:val="hybridMultilevel"/>
    <w:tmpl w:val="84567E20"/>
    <w:lvl w:ilvl="0" w:tplc="C84460DE">
      <w:start w:val="1"/>
      <w:numFmt w:val="decimal"/>
      <w:lvlText w:val="%1"/>
      <w:lvlJc w:val="center"/>
      <w:pPr>
        <w:ind w:left="728" w:hanging="360"/>
      </w:pPr>
      <w:rPr>
        <w:rFonts w:ascii="Times New Roman" w:hAnsi="Times New Roman" w:hint="default"/>
        <w:sz w:val="24"/>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4" w15:restartNumberingAfterBreak="0">
    <w:nsid w:val="4DC309F8"/>
    <w:multiLevelType w:val="singleLevel"/>
    <w:tmpl w:val="56CA15DC"/>
    <w:lvl w:ilvl="0">
      <w:start w:val="4"/>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54E351D7"/>
    <w:multiLevelType w:val="multilevel"/>
    <w:tmpl w:val="F0A806C0"/>
    <w:lvl w:ilvl="0">
      <w:start w:val="1"/>
      <w:numFmt w:val="decimal"/>
      <w:lvlText w:val="%1."/>
      <w:lvlJc w:val="left"/>
      <w:pPr>
        <w:ind w:left="360" w:hanging="360"/>
      </w:pPr>
    </w:lvl>
    <w:lvl w:ilvl="1">
      <w:start w:val="1"/>
      <w:numFmt w:val="decimal"/>
      <w:lvlText w:val="%1.%2."/>
      <w:lvlJc w:val="left"/>
      <w:pPr>
        <w:ind w:left="1222" w:hanging="360"/>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252" w:hanging="1080"/>
      </w:pPr>
    </w:lvl>
    <w:lvl w:ilvl="7">
      <w:start w:val="1"/>
      <w:numFmt w:val="decimal"/>
      <w:lvlText w:val="%1.%2.%3.%4.%5.%6.%7.%8."/>
      <w:lvlJc w:val="left"/>
      <w:pPr>
        <w:ind w:left="7474" w:hanging="1440"/>
      </w:pPr>
    </w:lvl>
    <w:lvl w:ilvl="8">
      <w:start w:val="1"/>
      <w:numFmt w:val="decimal"/>
      <w:lvlText w:val="%1.%2.%3.%4.%5.%6.%7.%8.%9."/>
      <w:lvlJc w:val="left"/>
      <w:pPr>
        <w:ind w:left="8336" w:hanging="1440"/>
      </w:pPr>
    </w:lvl>
  </w:abstractNum>
  <w:abstractNum w:abstractNumId="16" w15:restartNumberingAfterBreak="0">
    <w:nsid w:val="56AF3CB8"/>
    <w:multiLevelType w:val="hybridMultilevel"/>
    <w:tmpl w:val="32FC5C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425195C"/>
    <w:multiLevelType w:val="hybridMultilevel"/>
    <w:tmpl w:val="1B2EFE58"/>
    <w:lvl w:ilvl="0" w:tplc="1C483F40">
      <w:start w:val="61"/>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35228C"/>
    <w:multiLevelType w:val="hybridMultilevel"/>
    <w:tmpl w:val="FB3A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0A0FBC"/>
    <w:multiLevelType w:val="hybridMultilevel"/>
    <w:tmpl w:val="C1521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582776"/>
    <w:multiLevelType w:val="hybridMultilevel"/>
    <w:tmpl w:val="EE42DF9E"/>
    <w:lvl w:ilvl="0" w:tplc="69183706">
      <w:start w:val="1"/>
      <w:numFmt w:val="decimal"/>
      <w:lvlText w:val="%1."/>
      <w:lvlJc w:val="left"/>
      <w:pPr>
        <w:ind w:left="643" w:hanging="360"/>
      </w:pPr>
      <w:rPr>
        <w:b w:val="0"/>
        <w:bCs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F541079"/>
    <w:multiLevelType w:val="hybridMultilevel"/>
    <w:tmpl w:val="2AFC57D2"/>
    <w:lvl w:ilvl="0" w:tplc="B2CE0EA4">
      <w:start w:val="338"/>
      <w:numFmt w:val="decimal"/>
      <w:lvlText w:val="%1."/>
      <w:lvlJc w:val="left"/>
      <w:pPr>
        <w:ind w:left="501" w:hanging="360"/>
      </w:pPr>
      <w:rPr>
        <w:rFonts w:hint="default"/>
        <w:b w:val="0"/>
        <w:b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4"/>
  </w:num>
  <w:num w:numId="5">
    <w:abstractNumId w:val="20"/>
  </w:num>
  <w:num w:numId="6">
    <w:abstractNumId w:val="0"/>
  </w:num>
  <w:num w:numId="7">
    <w:abstractNumId w:val="13"/>
  </w:num>
  <w:num w:numId="8">
    <w:abstractNumId w:val="4"/>
  </w:num>
  <w:num w:numId="9">
    <w:abstractNumId w:val="19"/>
  </w:num>
  <w:num w:numId="10">
    <w:abstractNumId w:val="2"/>
  </w:num>
  <w:num w:numId="11">
    <w:abstractNumId w:val="11"/>
  </w:num>
  <w:num w:numId="12">
    <w:abstractNumId w:val="1"/>
  </w:num>
  <w:num w:numId="13">
    <w:abstractNumId w:val="18"/>
  </w:num>
  <w:num w:numId="14">
    <w:abstractNumId w:val="16"/>
  </w:num>
  <w:num w:numId="15">
    <w:abstractNumId w:val="9"/>
  </w:num>
  <w:num w:numId="16">
    <w:abstractNumId w:val="17"/>
  </w:num>
  <w:num w:numId="17">
    <w:abstractNumId w:val="12"/>
  </w:num>
  <w:num w:numId="18">
    <w:abstractNumId w:val="21"/>
  </w:num>
  <w:num w:numId="19">
    <w:abstractNumId w:val="7"/>
  </w:num>
  <w:num w:numId="20">
    <w:abstractNumId w:val="15"/>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D16"/>
    <w:rsid w:val="0003068F"/>
    <w:rsid w:val="0005658B"/>
    <w:rsid w:val="00357EAD"/>
    <w:rsid w:val="00407D16"/>
    <w:rsid w:val="00803C80"/>
    <w:rsid w:val="009D5D80"/>
    <w:rsid w:val="00A52992"/>
    <w:rsid w:val="00BC4B84"/>
    <w:rsid w:val="00C26E19"/>
    <w:rsid w:val="00C5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F8EB"/>
  <w15:docId w15:val="{8FA873CB-3EAD-4559-8EB2-B736E9F0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D16"/>
  </w:style>
  <w:style w:type="paragraph" w:styleId="1">
    <w:name w:val="heading 1"/>
    <w:basedOn w:val="a"/>
    <w:next w:val="a"/>
    <w:link w:val="10"/>
    <w:uiPriority w:val="9"/>
    <w:qFormat/>
    <w:rsid w:val="0005658B"/>
    <w:pPr>
      <w:keepNext/>
      <w:keepLines/>
      <w:spacing w:before="240" w:after="0"/>
      <w:outlineLvl w:val="0"/>
    </w:pPr>
    <w:rPr>
      <w:rFonts w:ascii="Calibri Light" w:eastAsia="Times New Roman" w:hAnsi="Calibri Light" w:cs="Times New Roman"/>
      <w:b/>
      <w:bCs/>
      <w:color w:val="2F549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29">
    <w:name w:val="ListLabel 29"/>
    <w:qFormat/>
    <w:rsid w:val="00C26E19"/>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03068F"/>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03068F"/>
  </w:style>
  <w:style w:type="paragraph" w:styleId="a5">
    <w:name w:val="footer"/>
    <w:basedOn w:val="a"/>
    <w:link w:val="a6"/>
    <w:uiPriority w:val="99"/>
    <w:unhideWhenUsed/>
    <w:rsid w:val="0003068F"/>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03068F"/>
  </w:style>
  <w:style w:type="paragraph" w:customStyle="1" w:styleId="11">
    <w:name w:val="Заголовок 11"/>
    <w:basedOn w:val="a"/>
    <w:next w:val="a"/>
    <w:uiPriority w:val="9"/>
    <w:qFormat/>
    <w:rsid w:val="0005658B"/>
    <w:pPr>
      <w:keepNext/>
      <w:keepLines/>
      <w:widowControl w:val="0"/>
      <w:autoSpaceDE w:val="0"/>
      <w:autoSpaceDN w:val="0"/>
      <w:adjustRightInd w:val="0"/>
      <w:spacing w:before="480" w:after="0" w:line="240" w:lineRule="auto"/>
      <w:outlineLvl w:val="0"/>
    </w:pPr>
    <w:rPr>
      <w:rFonts w:ascii="Calibri Light" w:eastAsia="Times New Roman" w:hAnsi="Calibri Light" w:cs="Times New Roman"/>
      <w:b/>
      <w:bCs/>
      <w:color w:val="2F5496"/>
      <w:sz w:val="28"/>
      <w:szCs w:val="28"/>
      <w:lang w:eastAsia="ru-RU"/>
    </w:rPr>
  </w:style>
  <w:style w:type="numbering" w:customStyle="1" w:styleId="12">
    <w:name w:val="Нет списка1"/>
    <w:next w:val="a2"/>
    <w:uiPriority w:val="99"/>
    <w:semiHidden/>
    <w:unhideWhenUsed/>
    <w:rsid w:val="0005658B"/>
  </w:style>
  <w:style w:type="paragraph" w:styleId="a7">
    <w:name w:val="List Paragraph"/>
    <w:basedOn w:val="a"/>
    <w:uiPriority w:val="34"/>
    <w:qFormat/>
    <w:rsid w:val="0005658B"/>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table" w:styleId="a8">
    <w:name w:val="Table Grid"/>
    <w:basedOn w:val="a1"/>
    <w:uiPriority w:val="59"/>
    <w:rsid w:val="0005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05658B"/>
    <w:pPr>
      <w:widowControl w:val="0"/>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qFormat/>
    <w:rsid w:val="0005658B"/>
    <w:rPr>
      <w:rFonts w:ascii="Times New Roman" w:eastAsia="Times New Roman" w:hAnsi="Times New Roman" w:cs="Times New Roman"/>
      <w:sz w:val="20"/>
      <w:szCs w:val="20"/>
      <w:lang w:eastAsia="ru-RU"/>
    </w:rPr>
  </w:style>
  <w:style w:type="paragraph" w:customStyle="1" w:styleId="ConsPlusTitle">
    <w:name w:val="ConsPlusTitle"/>
    <w:qFormat/>
    <w:rsid w:val="0005658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qFormat/>
    <w:rsid w:val="000565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90pt">
    <w:name w:val="Основной текст (39) + Интервал 0 pt"/>
    <w:qFormat/>
    <w:rsid w:val="0005658B"/>
    <w:rPr>
      <w:rFonts w:ascii="Times New Roman" w:eastAsia="Times New Roman" w:hAnsi="Times New Roman" w:cs="Times New Roman"/>
      <w:spacing w:val="0"/>
      <w:sz w:val="27"/>
      <w:szCs w:val="27"/>
      <w:shd w:val="clear" w:color="auto" w:fill="FFFFFF"/>
    </w:rPr>
  </w:style>
  <w:style w:type="paragraph" w:styleId="ab">
    <w:name w:val="Balloon Text"/>
    <w:basedOn w:val="a"/>
    <w:link w:val="ac"/>
    <w:uiPriority w:val="99"/>
    <w:unhideWhenUsed/>
    <w:qFormat/>
    <w:rsid w:val="0005658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qFormat/>
    <w:rsid w:val="0005658B"/>
    <w:rPr>
      <w:rFonts w:ascii="Tahoma" w:eastAsia="Times New Roman" w:hAnsi="Tahoma" w:cs="Tahoma"/>
      <w:sz w:val="16"/>
      <w:szCs w:val="16"/>
      <w:lang w:eastAsia="ru-RU"/>
    </w:rPr>
  </w:style>
  <w:style w:type="character" w:customStyle="1" w:styleId="ListLabel6">
    <w:name w:val="ListLabel 6"/>
    <w:qFormat/>
    <w:rsid w:val="0005658B"/>
    <w:rPr>
      <w:sz w:val="24"/>
      <w:szCs w:val="24"/>
    </w:rPr>
  </w:style>
  <w:style w:type="character" w:customStyle="1" w:styleId="ListLabel7">
    <w:name w:val="ListLabel 7"/>
    <w:qFormat/>
    <w:rsid w:val="0005658B"/>
    <w:rPr>
      <w:color w:val="0000FF"/>
      <w:sz w:val="24"/>
      <w:szCs w:val="24"/>
    </w:rPr>
  </w:style>
  <w:style w:type="character" w:customStyle="1" w:styleId="39">
    <w:name w:val="Основной текст (39)_"/>
    <w:basedOn w:val="a0"/>
    <w:link w:val="390"/>
    <w:rsid w:val="0005658B"/>
    <w:rPr>
      <w:rFonts w:ascii="Times New Roman" w:eastAsia="Times New Roman" w:hAnsi="Times New Roman" w:cs="Times New Roman"/>
      <w:spacing w:val="-20"/>
      <w:sz w:val="27"/>
      <w:szCs w:val="27"/>
      <w:shd w:val="clear" w:color="auto" w:fill="FFFFFF"/>
    </w:rPr>
  </w:style>
  <w:style w:type="paragraph" w:customStyle="1" w:styleId="390">
    <w:name w:val="Основной текст (39)"/>
    <w:basedOn w:val="a"/>
    <w:link w:val="39"/>
    <w:rsid w:val="0005658B"/>
    <w:pPr>
      <w:shd w:val="clear" w:color="auto" w:fill="FFFFFF"/>
      <w:spacing w:after="0" w:line="0" w:lineRule="atLeast"/>
    </w:pPr>
    <w:rPr>
      <w:rFonts w:ascii="Times New Roman" w:eastAsia="Times New Roman" w:hAnsi="Times New Roman" w:cs="Times New Roman"/>
      <w:spacing w:val="-20"/>
      <w:sz w:val="27"/>
      <w:szCs w:val="27"/>
    </w:rPr>
  </w:style>
  <w:style w:type="character" w:styleId="ad">
    <w:name w:val="footnote reference"/>
    <w:basedOn w:val="a0"/>
    <w:uiPriority w:val="99"/>
    <w:semiHidden/>
    <w:unhideWhenUsed/>
    <w:rsid w:val="0005658B"/>
    <w:rPr>
      <w:vertAlign w:val="superscript"/>
    </w:rPr>
  </w:style>
  <w:style w:type="character" w:customStyle="1" w:styleId="13">
    <w:name w:val="Гиперссылка1"/>
    <w:basedOn w:val="a0"/>
    <w:uiPriority w:val="99"/>
    <w:unhideWhenUsed/>
    <w:qFormat/>
    <w:rsid w:val="0005658B"/>
    <w:rPr>
      <w:color w:val="0563C1"/>
      <w:u w:val="single"/>
    </w:rPr>
  </w:style>
  <w:style w:type="paragraph" w:customStyle="1" w:styleId="ConsPlusNonformat">
    <w:name w:val="ConsPlusNonformat"/>
    <w:qFormat/>
    <w:rsid w:val="0005658B"/>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10">
    <w:name w:val="Заголовок 1 Знак"/>
    <w:basedOn w:val="a0"/>
    <w:link w:val="1"/>
    <w:uiPriority w:val="9"/>
    <w:rsid w:val="0005658B"/>
    <w:rPr>
      <w:rFonts w:ascii="Calibri Light" w:eastAsia="Times New Roman" w:hAnsi="Calibri Light" w:cs="Times New Roman"/>
      <w:b/>
      <w:bCs/>
      <w:color w:val="2F5496"/>
      <w:sz w:val="28"/>
      <w:szCs w:val="28"/>
      <w:lang w:eastAsia="ru-RU"/>
    </w:rPr>
  </w:style>
  <w:style w:type="character" w:customStyle="1" w:styleId="14">
    <w:name w:val="Неразрешенное упоминание1"/>
    <w:basedOn w:val="a0"/>
    <w:uiPriority w:val="99"/>
    <w:semiHidden/>
    <w:unhideWhenUsed/>
    <w:rsid w:val="0005658B"/>
    <w:rPr>
      <w:color w:val="605E5C"/>
      <w:shd w:val="clear" w:color="auto" w:fill="E1DFDD"/>
    </w:rPr>
  </w:style>
  <w:style w:type="character" w:styleId="ae">
    <w:name w:val="annotation reference"/>
    <w:basedOn w:val="a0"/>
    <w:uiPriority w:val="99"/>
    <w:semiHidden/>
    <w:unhideWhenUsed/>
    <w:qFormat/>
    <w:rsid w:val="0005658B"/>
    <w:rPr>
      <w:sz w:val="16"/>
      <w:szCs w:val="16"/>
    </w:rPr>
  </w:style>
  <w:style w:type="paragraph" w:styleId="af">
    <w:name w:val="annotation text"/>
    <w:basedOn w:val="a"/>
    <w:link w:val="af0"/>
    <w:uiPriority w:val="99"/>
    <w:semiHidden/>
    <w:unhideWhenUsed/>
    <w:qFormat/>
    <w:rsid w:val="000565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semiHidden/>
    <w:qFormat/>
    <w:rsid w:val="0005658B"/>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qFormat/>
    <w:rsid w:val="0005658B"/>
    <w:rPr>
      <w:b/>
      <w:bCs/>
    </w:rPr>
  </w:style>
  <w:style w:type="character" w:customStyle="1" w:styleId="af2">
    <w:name w:val="Тема примечания Знак"/>
    <w:basedOn w:val="af0"/>
    <w:link w:val="af1"/>
    <w:uiPriority w:val="99"/>
    <w:semiHidden/>
    <w:qFormat/>
    <w:rsid w:val="0005658B"/>
    <w:rPr>
      <w:rFonts w:ascii="Times New Roman" w:eastAsia="Times New Roman" w:hAnsi="Times New Roman" w:cs="Times New Roman"/>
      <w:b/>
      <w:bCs/>
      <w:sz w:val="20"/>
      <w:szCs w:val="20"/>
      <w:lang w:eastAsia="ru-RU"/>
    </w:rPr>
  </w:style>
  <w:style w:type="character" w:customStyle="1" w:styleId="2">
    <w:name w:val="Неразрешенное упоминание2"/>
    <w:basedOn w:val="a0"/>
    <w:uiPriority w:val="99"/>
    <w:semiHidden/>
    <w:unhideWhenUsed/>
    <w:rsid w:val="0005658B"/>
    <w:rPr>
      <w:color w:val="605E5C"/>
      <w:shd w:val="clear" w:color="auto" w:fill="E1DFDD"/>
    </w:rPr>
  </w:style>
  <w:style w:type="character" w:styleId="af3">
    <w:name w:val="Hyperlink"/>
    <w:basedOn w:val="a0"/>
    <w:uiPriority w:val="99"/>
    <w:unhideWhenUsed/>
    <w:rsid w:val="0005658B"/>
    <w:rPr>
      <w:color w:val="0000FF" w:themeColor="hyperlink"/>
      <w:u w:val="single"/>
    </w:rPr>
  </w:style>
  <w:style w:type="character" w:customStyle="1" w:styleId="110">
    <w:name w:val="Заголовок 1 Знак1"/>
    <w:basedOn w:val="a0"/>
    <w:link w:val="1"/>
    <w:uiPriority w:val="9"/>
    <w:rsid w:val="0005658B"/>
    <w:rPr>
      <w:rFonts w:asciiTheme="majorHAnsi" w:eastAsiaTheme="majorEastAsia" w:hAnsiTheme="majorHAnsi" w:cstheme="majorBidi"/>
      <w:color w:val="365F91" w:themeColor="accent1" w:themeShade="BF"/>
      <w:sz w:val="32"/>
      <w:szCs w:val="32"/>
    </w:rPr>
  </w:style>
  <w:style w:type="character" w:customStyle="1" w:styleId="af4">
    <w:name w:val="Символ сноски"/>
    <w:qFormat/>
    <w:rsid w:val="009D5D80"/>
  </w:style>
  <w:style w:type="paragraph" w:customStyle="1" w:styleId="ConsPlusTitlePage">
    <w:name w:val="ConsPlusTitlePage"/>
    <w:rsid w:val="009D5D80"/>
    <w:pPr>
      <w:widowControl w:val="0"/>
      <w:autoSpaceDE w:val="0"/>
      <w:autoSpaceDN w:val="0"/>
      <w:spacing w:after="0" w:line="240" w:lineRule="auto"/>
    </w:pPr>
    <w:rPr>
      <w:rFonts w:ascii="Tahoma" w:eastAsia="Times New Roman" w:hAnsi="Tahoma" w:cs="Tahoma"/>
      <w:sz w:val="20"/>
      <w:lang w:eastAsia="ru-RU"/>
    </w:rPr>
  </w:style>
  <w:style w:type="numbering" w:customStyle="1" w:styleId="20">
    <w:name w:val="Нет списка2"/>
    <w:next w:val="a2"/>
    <w:uiPriority w:val="99"/>
    <w:semiHidden/>
    <w:unhideWhenUsed/>
    <w:rsid w:val="00BC4B84"/>
  </w:style>
  <w:style w:type="character" w:customStyle="1" w:styleId="af5">
    <w:name w:val="Привязка сноски"/>
    <w:rsid w:val="00BC4B84"/>
    <w:rPr>
      <w:vertAlign w:val="superscript"/>
    </w:rPr>
  </w:style>
  <w:style w:type="character" w:customStyle="1" w:styleId="FootnoteCharacters">
    <w:name w:val="Footnote Characters"/>
    <w:basedOn w:val="a0"/>
    <w:uiPriority w:val="99"/>
    <w:semiHidden/>
    <w:unhideWhenUsed/>
    <w:qFormat/>
    <w:rsid w:val="00BC4B84"/>
    <w:rPr>
      <w:vertAlign w:val="superscript"/>
    </w:rPr>
  </w:style>
  <w:style w:type="character" w:customStyle="1" w:styleId="-">
    <w:name w:val="Интернет-ссылка"/>
    <w:basedOn w:val="a0"/>
    <w:uiPriority w:val="99"/>
    <w:unhideWhenUsed/>
    <w:rsid w:val="00BC4B84"/>
    <w:rPr>
      <w:color w:val="0563C1"/>
      <w:u w:val="single"/>
    </w:rPr>
  </w:style>
  <w:style w:type="character" w:customStyle="1" w:styleId="af6">
    <w:name w:val="Текст концевой сноски Знак"/>
    <w:basedOn w:val="a0"/>
    <w:uiPriority w:val="99"/>
    <w:semiHidden/>
    <w:qFormat/>
    <w:rsid w:val="00BC4B84"/>
    <w:rPr>
      <w:sz w:val="20"/>
      <w:szCs w:val="20"/>
    </w:rPr>
  </w:style>
  <w:style w:type="character" w:customStyle="1" w:styleId="af7">
    <w:name w:val="Привязка концевой сноски"/>
    <w:rsid w:val="00BC4B84"/>
    <w:rPr>
      <w:vertAlign w:val="superscript"/>
    </w:rPr>
  </w:style>
  <w:style w:type="character" w:customStyle="1" w:styleId="EndnoteCharacters">
    <w:name w:val="Endnote Characters"/>
    <w:basedOn w:val="a0"/>
    <w:uiPriority w:val="99"/>
    <w:semiHidden/>
    <w:unhideWhenUsed/>
    <w:qFormat/>
    <w:rsid w:val="00BC4B84"/>
    <w:rPr>
      <w:vertAlign w:val="superscript"/>
    </w:rPr>
  </w:style>
  <w:style w:type="character" w:customStyle="1" w:styleId="ListLabel1">
    <w:name w:val="ListLabel 1"/>
    <w:qFormat/>
    <w:rsid w:val="00BC4B84"/>
    <w:rPr>
      <w:b w:val="0"/>
      <w:sz w:val="20"/>
      <w:szCs w:val="28"/>
    </w:rPr>
  </w:style>
  <w:style w:type="character" w:customStyle="1" w:styleId="af8">
    <w:name w:val="Символ концевой сноски"/>
    <w:qFormat/>
    <w:rsid w:val="00BC4B84"/>
  </w:style>
  <w:style w:type="character" w:customStyle="1" w:styleId="ListLabel2">
    <w:name w:val="ListLabel 2"/>
    <w:qFormat/>
    <w:rsid w:val="00BC4B84"/>
    <w:rPr>
      <w:b w:val="0"/>
      <w:sz w:val="20"/>
      <w:szCs w:val="28"/>
    </w:rPr>
  </w:style>
  <w:style w:type="character" w:customStyle="1" w:styleId="15">
    <w:name w:val="Текст сноски Знак1"/>
    <w:basedOn w:val="a0"/>
    <w:uiPriority w:val="99"/>
    <w:semiHidden/>
    <w:qFormat/>
    <w:rsid w:val="00BC4B84"/>
    <w:rPr>
      <w:szCs w:val="20"/>
    </w:rPr>
  </w:style>
  <w:style w:type="character" w:customStyle="1" w:styleId="ListLabel3">
    <w:name w:val="ListLabel 3"/>
    <w:qFormat/>
    <w:rsid w:val="00BC4B84"/>
    <w:rPr>
      <w:b w:val="0"/>
      <w:sz w:val="20"/>
      <w:szCs w:val="28"/>
    </w:rPr>
  </w:style>
  <w:style w:type="character" w:customStyle="1" w:styleId="ListLabel4">
    <w:name w:val="ListLabel 4"/>
    <w:qFormat/>
    <w:rsid w:val="00BC4B84"/>
    <w:rPr>
      <w:b w:val="0"/>
      <w:sz w:val="20"/>
      <w:szCs w:val="28"/>
    </w:rPr>
  </w:style>
  <w:style w:type="character" w:customStyle="1" w:styleId="ListLabel5">
    <w:name w:val="ListLabel 5"/>
    <w:qFormat/>
    <w:rsid w:val="00BC4B84"/>
    <w:rPr>
      <w:b w:val="0"/>
      <w:sz w:val="20"/>
      <w:szCs w:val="28"/>
    </w:rPr>
  </w:style>
  <w:style w:type="character" w:customStyle="1" w:styleId="ListLabel8">
    <w:name w:val="ListLabel 8"/>
    <w:qFormat/>
    <w:rsid w:val="00BC4B84"/>
    <w:rPr>
      <w:rFonts w:ascii="Tinos" w:hAnsi="Tinos"/>
      <w:color w:val="0000FF"/>
      <w:sz w:val="24"/>
      <w:szCs w:val="24"/>
      <w:highlight w:val="yellow"/>
    </w:rPr>
  </w:style>
  <w:style w:type="character" w:customStyle="1" w:styleId="ListLabel9">
    <w:name w:val="ListLabel 9"/>
    <w:qFormat/>
    <w:rsid w:val="00BC4B84"/>
    <w:rPr>
      <w:rFonts w:ascii="Tinos" w:hAnsi="Tinos"/>
      <w:color w:val="0000FF"/>
      <w:highlight w:val="yellow"/>
    </w:rPr>
  </w:style>
  <w:style w:type="character" w:customStyle="1" w:styleId="ListLabel10">
    <w:name w:val="ListLabel 10"/>
    <w:qFormat/>
    <w:rsid w:val="00BC4B84"/>
    <w:rPr>
      <w:b w:val="0"/>
      <w:sz w:val="20"/>
      <w:szCs w:val="28"/>
    </w:rPr>
  </w:style>
  <w:style w:type="character" w:customStyle="1" w:styleId="ListLabel11">
    <w:name w:val="ListLabel 11"/>
    <w:qFormat/>
    <w:rsid w:val="00BC4B84"/>
    <w:rPr>
      <w:rFonts w:ascii="Tinos" w:hAnsi="Tinos"/>
      <w:color w:val="0000FF"/>
      <w:highlight w:val="yellow"/>
    </w:rPr>
  </w:style>
  <w:style w:type="character" w:customStyle="1" w:styleId="ListLabel12">
    <w:name w:val="ListLabel 12"/>
    <w:qFormat/>
    <w:rsid w:val="00BC4B84"/>
    <w:rPr>
      <w:b w:val="0"/>
      <w:sz w:val="20"/>
      <w:szCs w:val="28"/>
    </w:rPr>
  </w:style>
  <w:style w:type="character" w:customStyle="1" w:styleId="ListLabel13">
    <w:name w:val="ListLabel 13"/>
    <w:qFormat/>
    <w:rsid w:val="00BC4B84"/>
    <w:rPr>
      <w:rFonts w:ascii="Tinos" w:hAnsi="Tinos"/>
      <w:color w:val="0000FF"/>
      <w:highlight w:val="yellow"/>
    </w:rPr>
  </w:style>
  <w:style w:type="character" w:customStyle="1" w:styleId="ListLabel14">
    <w:name w:val="ListLabel 14"/>
    <w:qFormat/>
    <w:rsid w:val="00BC4B84"/>
    <w:rPr>
      <w:b w:val="0"/>
      <w:sz w:val="20"/>
      <w:szCs w:val="28"/>
    </w:rPr>
  </w:style>
  <w:style w:type="character" w:customStyle="1" w:styleId="ListLabel15">
    <w:name w:val="ListLabel 15"/>
    <w:qFormat/>
    <w:rsid w:val="00BC4B84"/>
    <w:rPr>
      <w:rFonts w:ascii="Tinos" w:hAnsi="Tinos"/>
      <w:color w:val="0000FF"/>
      <w:sz w:val="24"/>
      <w:szCs w:val="24"/>
      <w:highlight w:val="yellow"/>
    </w:rPr>
  </w:style>
  <w:style w:type="character" w:customStyle="1" w:styleId="af9">
    <w:name w:val="Основной текст Знак"/>
    <w:basedOn w:val="a0"/>
    <w:qFormat/>
    <w:rsid w:val="00BC4B84"/>
    <w:rPr>
      <w:rFonts w:ascii="Times New Roman" w:hAnsi="Times New Roman"/>
      <w:sz w:val="28"/>
    </w:rPr>
  </w:style>
  <w:style w:type="character" w:customStyle="1" w:styleId="21">
    <w:name w:val="Текст сноски Знак2"/>
    <w:basedOn w:val="a0"/>
    <w:uiPriority w:val="99"/>
    <w:semiHidden/>
    <w:qFormat/>
    <w:rsid w:val="00BC4B84"/>
    <w:rPr>
      <w:rFonts w:ascii="Times New Roman" w:hAnsi="Times New Roman"/>
      <w:sz w:val="20"/>
      <w:szCs w:val="20"/>
    </w:rPr>
  </w:style>
  <w:style w:type="character" w:customStyle="1" w:styleId="16">
    <w:name w:val="Текст выноски Знак1"/>
    <w:basedOn w:val="a0"/>
    <w:uiPriority w:val="99"/>
    <w:semiHidden/>
    <w:qFormat/>
    <w:rsid w:val="00BC4B84"/>
    <w:rPr>
      <w:rFonts w:ascii="Tahoma" w:hAnsi="Tahoma" w:cs="Tahoma"/>
      <w:sz w:val="16"/>
      <w:szCs w:val="16"/>
    </w:rPr>
  </w:style>
  <w:style w:type="character" w:customStyle="1" w:styleId="17">
    <w:name w:val="Текст примечания Знак1"/>
    <w:basedOn w:val="a0"/>
    <w:uiPriority w:val="99"/>
    <w:semiHidden/>
    <w:qFormat/>
    <w:rsid w:val="00BC4B84"/>
    <w:rPr>
      <w:rFonts w:ascii="Times New Roman" w:hAnsi="Times New Roman"/>
      <w:sz w:val="20"/>
      <w:szCs w:val="20"/>
    </w:rPr>
  </w:style>
  <w:style w:type="character" w:customStyle="1" w:styleId="18">
    <w:name w:val="Тема примечания Знак1"/>
    <w:basedOn w:val="17"/>
    <w:uiPriority w:val="99"/>
    <w:semiHidden/>
    <w:qFormat/>
    <w:rsid w:val="00BC4B84"/>
    <w:rPr>
      <w:rFonts w:ascii="Times New Roman" w:hAnsi="Times New Roman"/>
      <w:b/>
      <w:bCs/>
      <w:sz w:val="20"/>
      <w:szCs w:val="20"/>
    </w:rPr>
  </w:style>
  <w:style w:type="character" w:customStyle="1" w:styleId="19">
    <w:name w:val="Верхний колонтитул Знак1"/>
    <w:basedOn w:val="a0"/>
    <w:uiPriority w:val="99"/>
    <w:semiHidden/>
    <w:qFormat/>
    <w:rsid w:val="00BC4B84"/>
  </w:style>
  <w:style w:type="character" w:customStyle="1" w:styleId="22">
    <w:name w:val="Текст выноски Знак2"/>
    <w:basedOn w:val="a0"/>
    <w:uiPriority w:val="99"/>
    <w:semiHidden/>
    <w:qFormat/>
    <w:rsid w:val="00BC4B84"/>
  </w:style>
  <w:style w:type="character" w:customStyle="1" w:styleId="2115pt">
    <w:name w:val="Основной текст (2) + 11;5 pt"/>
    <w:basedOn w:val="a0"/>
    <w:qFormat/>
    <w:rsid w:val="00BC4B84"/>
    <w:rPr>
      <w:rFonts w:ascii="Times New Roman" w:eastAsia="Times New Roman" w:hAnsi="Times New Roman" w:cs="Times New Roman"/>
      <w:color w:val="000000"/>
      <w:spacing w:val="0"/>
      <w:w w:val="100"/>
      <w:sz w:val="23"/>
      <w:szCs w:val="23"/>
      <w:highlight w:val="white"/>
      <w:lang w:val="ru-RU" w:eastAsia="ru-RU" w:bidi="ru-RU"/>
    </w:rPr>
  </w:style>
  <w:style w:type="character" w:customStyle="1" w:styleId="23">
    <w:name w:val="Основной текст (2)_"/>
    <w:basedOn w:val="a0"/>
    <w:link w:val="23"/>
    <w:qFormat/>
    <w:rsid w:val="00BC4B84"/>
    <w:rPr>
      <w:sz w:val="20"/>
      <w:szCs w:val="20"/>
      <w:shd w:val="clear" w:color="auto" w:fill="FFFFFF"/>
    </w:rPr>
  </w:style>
  <w:style w:type="character" w:customStyle="1" w:styleId="afa">
    <w:name w:val="Название Знак"/>
    <w:basedOn w:val="a0"/>
    <w:qFormat/>
    <w:rsid w:val="00BC4B84"/>
    <w:rPr>
      <w:rFonts w:ascii="PT Astra Serif" w:eastAsia="Tahoma" w:hAnsi="PT Astra Serif" w:cs="Noto Sans Devanagari"/>
      <w:sz w:val="28"/>
      <w:szCs w:val="28"/>
    </w:rPr>
  </w:style>
  <w:style w:type="character" w:customStyle="1" w:styleId="24">
    <w:name w:val="Текст примечания Знак2"/>
    <w:basedOn w:val="a0"/>
    <w:uiPriority w:val="99"/>
    <w:semiHidden/>
    <w:unhideWhenUsed/>
    <w:qFormat/>
    <w:rsid w:val="00BC4B84"/>
    <w:rPr>
      <w:color w:val="605E5C"/>
      <w:shd w:val="clear" w:color="auto" w:fill="E1DFDD"/>
    </w:rPr>
  </w:style>
  <w:style w:type="character" w:customStyle="1" w:styleId="ListLabel16">
    <w:name w:val="ListLabel 16"/>
    <w:qFormat/>
    <w:rsid w:val="00BC4B84"/>
    <w:rPr>
      <w:b w:val="0"/>
      <w:sz w:val="28"/>
      <w:szCs w:val="28"/>
    </w:rPr>
  </w:style>
  <w:style w:type="character" w:customStyle="1" w:styleId="ListLabel17">
    <w:name w:val="ListLabel 17"/>
    <w:qFormat/>
    <w:rsid w:val="00BC4B84"/>
    <w:rPr>
      <w:b w:val="0"/>
      <w:sz w:val="28"/>
      <w:szCs w:val="28"/>
    </w:rPr>
  </w:style>
  <w:style w:type="character" w:customStyle="1" w:styleId="ListLabel18">
    <w:name w:val="ListLabel 18"/>
    <w:qFormat/>
    <w:rsid w:val="00BC4B84"/>
    <w:rPr>
      <w:b w:val="0"/>
      <w:sz w:val="28"/>
      <w:szCs w:val="28"/>
    </w:rPr>
  </w:style>
  <w:style w:type="character" w:customStyle="1" w:styleId="ListLabel19">
    <w:name w:val="ListLabel 19"/>
    <w:qFormat/>
    <w:rsid w:val="00BC4B84"/>
    <w:rPr>
      <w:b w:val="0"/>
      <w:sz w:val="28"/>
      <w:szCs w:val="28"/>
    </w:rPr>
  </w:style>
  <w:style w:type="character" w:customStyle="1" w:styleId="ListLabel20">
    <w:name w:val="ListLabel 20"/>
    <w:qFormat/>
    <w:rsid w:val="00BC4B84"/>
    <w:rPr>
      <w:b w:val="0"/>
      <w:sz w:val="28"/>
      <w:szCs w:val="28"/>
    </w:rPr>
  </w:style>
  <w:style w:type="character" w:customStyle="1" w:styleId="ListLabel21">
    <w:name w:val="ListLabel 21"/>
    <w:qFormat/>
    <w:rsid w:val="00BC4B84"/>
    <w:rPr>
      <w:rFonts w:cs="Times New Roman"/>
      <w:sz w:val="28"/>
      <w:szCs w:val="28"/>
    </w:rPr>
  </w:style>
  <w:style w:type="character" w:customStyle="1" w:styleId="ListLabel22">
    <w:name w:val="ListLabel 22"/>
    <w:qFormat/>
    <w:rsid w:val="00BC4B84"/>
    <w:rPr>
      <w:b w:val="0"/>
      <w:sz w:val="28"/>
      <w:szCs w:val="28"/>
    </w:rPr>
  </w:style>
  <w:style w:type="character" w:customStyle="1" w:styleId="ListLabel23">
    <w:name w:val="ListLabel 23"/>
    <w:qFormat/>
    <w:rsid w:val="00BC4B84"/>
    <w:rPr>
      <w:b w:val="0"/>
      <w:sz w:val="28"/>
      <w:szCs w:val="28"/>
    </w:rPr>
  </w:style>
  <w:style w:type="character" w:customStyle="1" w:styleId="ListLabel24">
    <w:name w:val="ListLabel 24"/>
    <w:qFormat/>
    <w:rsid w:val="00BC4B84"/>
    <w:rPr>
      <w:b w:val="0"/>
      <w:sz w:val="28"/>
      <w:szCs w:val="28"/>
    </w:rPr>
  </w:style>
  <w:style w:type="character" w:customStyle="1" w:styleId="ListLabel25">
    <w:name w:val="ListLabel 25"/>
    <w:qFormat/>
    <w:rsid w:val="00BC4B84"/>
    <w:rPr>
      <w:b w:val="0"/>
      <w:sz w:val="28"/>
      <w:szCs w:val="28"/>
    </w:rPr>
  </w:style>
  <w:style w:type="character" w:customStyle="1" w:styleId="ListLabel26">
    <w:name w:val="ListLabel 26"/>
    <w:qFormat/>
    <w:rsid w:val="00BC4B84"/>
    <w:rPr>
      <w:rFonts w:ascii="Times New Roman" w:hAnsi="Times New Roman"/>
      <w:b w:val="0"/>
      <w:sz w:val="28"/>
      <w:szCs w:val="28"/>
    </w:rPr>
  </w:style>
  <w:style w:type="character" w:customStyle="1" w:styleId="ListLabel27">
    <w:name w:val="ListLabel 27"/>
    <w:qFormat/>
    <w:rsid w:val="00BC4B84"/>
    <w:rPr>
      <w:b w:val="0"/>
      <w:sz w:val="28"/>
      <w:szCs w:val="28"/>
    </w:rPr>
  </w:style>
  <w:style w:type="character" w:customStyle="1" w:styleId="ListLabel28">
    <w:name w:val="ListLabel 28"/>
    <w:qFormat/>
    <w:rsid w:val="00BC4B84"/>
    <w:rPr>
      <w:b w:val="0"/>
      <w:sz w:val="28"/>
      <w:szCs w:val="28"/>
    </w:rPr>
  </w:style>
  <w:style w:type="character" w:customStyle="1" w:styleId="ListLabel30">
    <w:name w:val="ListLabel 30"/>
    <w:qFormat/>
    <w:rsid w:val="00BC4B84"/>
    <w:rPr>
      <w:rFonts w:ascii="Times New Roman" w:hAnsi="Times New Roman" w:cs="Times New Roman"/>
      <w:sz w:val="24"/>
      <w:szCs w:val="24"/>
    </w:rPr>
  </w:style>
  <w:style w:type="character" w:customStyle="1" w:styleId="ListLabel31">
    <w:name w:val="ListLabel 31"/>
    <w:qFormat/>
    <w:rsid w:val="00BC4B84"/>
    <w:rPr>
      <w:rFonts w:ascii="Times New Roman" w:eastAsia="Times New Roman" w:hAnsi="Times New Roman"/>
      <w:sz w:val="24"/>
      <w:szCs w:val="24"/>
    </w:rPr>
  </w:style>
  <w:style w:type="character" w:customStyle="1" w:styleId="ListLabel32">
    <w:name w:val="ListLabel 32"/>
    <w:qFormat/>
    <w:rsid w:val="00BC4B84"/>
    <w:rPr>
      <w:rFonts w:ascii="Times New Roman" w:eastAsia="Times New Roman" w:hAnsi="Times New Roman" w:cs="Times New Roman"/>
      <w:b/>
      <w:sz w:val="28"/>
      <w:szCs w:val="28"/>
      <w:lang w:eastAsia="ru-RU"/>
    </w:rPr>
  </w:style>
  <w:style w:type="character" w:customStyle="1" w:styleId="ListLabel33">
    <w:name w:val="ListLabel 33"/>
    <w:qFormat/>
    <w:rsid w:val="00BC4B84"/>
    <w:rPr>
      <w:rFonts w:ascii="Times New Roman" w:eastAsia="Calibri" w:hAnsi="Times New Roman" w:cs="Times New Roman"/>
      <w:sz w:val="24"/>
      <w:szCs w:val="24"/>
    </w:rPr>
  </w:style>
  <w:style w:type="character" w:customStyle="1" w:styleId="ListLabel34">
    <w:name w:val="ListLabel 34"/>
    <w:qFormat/>
    <w:rsid w:val="00BC4B84"/>
    <w:rPr>
      <w:rFonts w:ascii="Times New Roman" w:hAnsi="Times New Roman" w:cs="Times New Roman"/>
      <w:sz w:val="24"/>
      <w:szCs w:val="24"/>
    </w:rPr>
  </w:style>
  <w:style w:type="character" w:customStyle="1" w:styleId="ListLabel35">
    <w:name w:val="ListLabel 35"/>
    <w:qFormat/>
    <w:rsid w:val="00BC4B84"/>
    <w:rPr>
      <w:rFonts w:ascii="Times New Roman" w:hAnsi="Times New Roman" w:cs="Times New Roman"/>
      <w:sz w:val="24"/>
      <w:szCs w:val="24"/>
    </w:rPr>
  </w:style>
  <w:style w:type="paragraph" w:customStyle="1" w:styleId="1a">
    <w:name w:val="Заголовок1"/>
    <w:basedOn w:val="a"/>
    <w:next w:val="afb"/>
    <w:qFormat/>
    <w:rsid w:val="00BC4B84"/>
    <w:pPr>
      <w:keepNext/>
      <w:spacing w:before="240" w:after="120" w:line="259" w:lineRule="auto"/>
    </w:pPr>
    <w:rPr>
      <w:rFonts w:ascii="Liberation Sans" w:eastAsia="Microsoft YaHei" w:hAnsi="Liberation Sans" w:cs="Lucida Sans"/>
      <w:sz w:val="28"/>
      <w:szCs w:val="28"/>
    </w:rPr>
  </w:style>
  <w:style w:type="paragraph" w:styleId="afb">
    <w:name w:val="Body Text"/>
    <w:basedOn w:val="a"/>
    <w:link w:val="1b"/>
    <w:rsid w:val="00BC4B84"/>
    <w:pPr>
      <w:spacing w:after="140"/>
      <w:ind w:firstLine="709"/>
      <w:jc w:val="both"/>
    </w:pPr>
    <w:rPr>
      <w:rFonts w:ascii="Times New Roman" w:hAnsi="Times New Roman"/>
      <w:sz w:val="28"/>
    </w:rPr>
  </w:style>
  <w:style w:type="character" w:customStyle="1" w:styleId="1b">
    <w:name w:val="Основной текст Знак1"/>
    <w:basedOn w:val="a0"/>
    <w:link w:val="afb"/>
    <w:rsid w:val="00BC4B84"/>
    <w:rPr>
      <w:rFonts w:ascii="Times New Roman" w:hAnsi="Times New Roman"/>
      <w:sz w:val="28"/>
    </w:rPr>
  </w:style>
  <w:style w:type="paragraph" w:styleId="afc">
    <w:name w:val="List"/>
    <w:basedOn w:val="afb"/>
    <w:rsid w:val="00BC4B84"/>
    <w:rPr>
      <w:rFonts w:ascii="PT Astra Serif" w:hAnsi="PT Astra Serif" w:cs="Noto Sans Devanagari"/>
    </w:rPr>
  </w:style>
  <w:style w:type="paragraph" w:styleId="afd">
    <w:name w:val="caption"/>
    <w:basedOn w:val="a"/>
    <w:qFormat/>
    <w:rsid w:val="00BC4B84"/>
    <w:pPr>
      <w:suppressLineNumbers/>
      <w:spacing w:before="120" w:after="120"/>
    </w:pPr>
    <w:rPr>
      <w:rFonts w:ascii="PT Astra Serif" w:eastAsia="Calibri" w:hAnsi="PT Astra Serif" w:cs="Noto Sans Devanagari"/>
      <w:i/>
      <w:iCs/>
      <w:sz w:val="24"/>
      <w:szCs w:val="24"/>
    </w:rPr>
  </w:style>
  <w:style w:type="paragraph" w:styleId="1c">
    <w:name w:val="index 1"/>
    <w:basedOn w:val="a"/>
    <w:next w:val="a"/>
    <w:autoRedefine/>
    <w:uiPriority w:val="99"/>
    <w:semiHidden/>
    <w:unhideWhenUsed/>
    <w:qFormat/>
    <w:rsid w:val="00BC4B84"/>
    <w:pPr>
      <w:spacing w:after="0" w:line="240" w:lineRule="auto"/>
      <w:ind w:left="220" w:hanging="220"/>
    </w:pPr>
  </w:style>
  <w:style w:type="paragraph" w:styleId="afe">
    <w:name w:val="index heading"/>
    <w:basedOn w:val="a"/>
    <w:qFormat/>
    <w:rsid w:val="00BC4B84"/>
    <w:pPr>
      <w:suppressLineNumbers/>
      <w:spacing w:after="0" w:line="240" w:lineRule="auto"/>
      <w:ind w:firstLine="709"/>
      <w:jc w:val="both"/>
    </w:pPr>
    <w:rPr>
      <w:rFonts w:ascii="PT Astra Serif" w:hAnsi="PT Astra Serif" w:cs="Noto Sans Devanagari"/>
      <w:sz w:val="28"/>
    </w:rPr>
  </w:style>
  <w:style w:type="paragraph" w:customStyle="1" w:styleId="25">
    <w:name w:val="Тема примечания Знак2"/>
    <w:basedOn w:val="a"/>
    <w:next w:val="afb"/>
    <w:qFormat/>
    <w:rsid w:val="00BC4B84"/>
    <w:pPr>
      <w:keepNext/>
      <w:spacing w:before="240" w:after="120" w:line="240" w:lineRule="auto"/>
      <w:ind w:firstLine="709"/>
      <w:jc w:val="both"/>
    </w:pPr>
    <w:rPr>
      <w:rFonts w:ascii="PT Astra Serif" w:eastAsia="Tahoma" w:hAnsi="PT Astra Serif" w:cs="Noto Sans Devanagari"/>
      <w:sz w:val="28"/>
      <w:szCs w:val="28"/>
    </w:rPr>
  </w:style>
  <w:style w:type="paragraph" w:customStyle="1" w:styleId="1d">
    <w:name w:val="Название объекта1"/>
    <w:basedOn w:val="a"/>
    <w:qFormat/>
    <w:rsid w:val="00BC4B84"/>
    <w:pPr>
      <w:suppressLineNumbers/>
      <w:spacing w:before="120" w:after="120" w:line="240" w:lineRule="auto"/>
      <w:ind w:firstLine="709"/>
      <w:jc w:val="both"/>
    </w:pPr>
    <w:rPr>
      <w:rFonts w:ascii="PT Astra Serif" w:hAnsi="PT Astra Serif" w:cs="Noto Sans Devanagari"/>
      <w:i/>
      <w:iCs/>
      <w:sz w:val="24"/>
      <w:szCs w:val="24"/>
    </w:rPr>
  </w:style>
  <w:style w:type="paragraph" w:customStyle="1" w:styleId="1e">
    <w:name w:val="Верхний колонтитул1"/>
    <w:basedOn w:val="a"/>
    <w:unhideWhenUsed/>
    <w:qFormat/>
    <w:rsid w:val="00BC4B84"/>
    <w:pPr>
      <w:tabs>
        <w:tab w:val="center" w:pos="4677"/>
        <w:tab w:val="right" w:pos="9355"/>
      </w:tabs>
      <w:spacing w:after="0" w:line="240" w:lineRule="auto"/>
    </w:pPr>
    <w:rPr>
      <w:rFonts w:ascii="Calibri" w:hAnsi="Calibri"/>
    </w:rPr>
  </w:style>
  <w:style w:type="paragraph" w:customStyle="1" w:styleId="1f">
    <w:name w:val="Нижний колонтитул1"/>
    <w:basedOn w:val="a"/>
    <w:unhideWhenUsed/>
    <w:qFormat/>
    <w:rsid w:val="00BC4B84"/>
    <w:pPr>
      <w:tabs>
        <w:tab w:val="center" w:pos="4677"/>
        <w:tab w:val="right" w:pos="9355"/>
      </w:tabs>
      <w:spacing w:after="0" w:line="240" w:lineRule="auto"/>
    </w:pPr>
    <w:rPr>
      <w:rFonts w:ascii="Calibri" w:hAnsi="Calibri"/>
    </w:rPr>
  </w:style>
  <w:style w:type="paragraph" w:customStyle="1" w:styleId="1f0">
    <w:name w:val="Текст концевой сноски1"/>
    <w:basedOn w:val="a"/>
    <w:uiPriority w:val="99"/>
    <w:semiHidden/>
    <w:unhideWhenUsed/>
    <w:qFormat/>
    <w:rsid w:val="00BC4B84"/>
    <w:pPr>
      <w:spacing w:after="0" w:line="240" w:lineRule="auto"/>
      <w:ind w:firstLine="709"/>
      <w:jc w:val="both"/>
    </w:pPr>
    <w:rPr>
      <w:rFonts w:ascii="Times New Roman" w:hAnsi="Times New Roman"/>
      <w:sz w:val="20"/>
      <w:szCs w:val="20"/>
    </w:rPr>
  </w:style>
  <w:style w:type="paragraph" w:customStyle="1" w:styleId="aff">
    <w:name w:val="Содержимое таблицы"/>
    <w:basedOn w:val="a"/>
    <w:qFormat/>
    <w:rsid w:val="00BC4B84"/>
    <w:pPr>
      <w:suppressLineNumbers/>
      <w:spacing w:after="0" w:line="240" w:lineRule="auto"/>
      <w:ind w:firstLine="709"/>
      <w:jc w:val="both"/>
    </w:pPr>
    <w:rPr>
      <w:rFonts w:ascii="Times New Roman" w:hAnsi="Times New Roman"/>
      <w:sz w:val="28"/>
    </w:rPr>
  </w:style>
  <w:style w:type="paragraph" w:customStyle="1" w:styleId="aff0">
    <w:name w:val="Заголовок таблицы"/>
    <w:basedOn w:val="aff"/>
    <w:qFormat/>
    <w:rsid w:val="00BC4B84"/>
    <w:pPr>
      <w:jc w:val="center"/>
    </w:pPr>
    <w:rPr>
      <w:b/>
      <w:bCs/>
    </w:rPr>
  </w:style>
  <w:style w:type="paragraph" w:styleId="aff1">
    <w:name w:val="No Spacing"/>
    <w:uiPriority w:val="1"/>
    <w:qFormat/>
    <w:rsid w:val="00BC4B84"/>
    <w:pPr>
      <w:spacing w:after="0" w:line="240" w:lineRule="auto"/>
    </w:pPr>
    <w:rPr>
      <w:rFonts w:cs="Tahoma"/>
    </w:rPr>
  </w:style>
  <w:style w:type="paragraph" w:customStyle="1" w:styleId="1f1">
    <w:name w:val="Текст сноски1"/>
    <w:basedOn w:val="a"/>
    <w:qFormat/>
    <w:rsid w:val="00BC4B84"/>
    <w:pPr>
      <w:spacing w:after="0" w:line="240" w:lineRule="auto"/>
    </w:pPr>
    <w:rPr>
      <w:rFonts w:ascii="Calibri" w:eastAsia="Calibri" w:hAnsi="Calibri" w:cs="Tahoma"/>
      <w:sz w:val="20"/>
      <w:szCs w:val="20"/>
    </w:rPr>
  </w:style>
  <w:style w:type="paragraph" w:styleId="aff2">
    <w:name w:val="Title"/>
    <w:basedOn w:val="a"/>
    <w:next w:val="afb"/>
    <w:link w:val="aff3"/>
    <w:qFormat/>
    <w:rsid w:val="00BC4B84"/>
    <w:pPr>
      <w:keepNext/>
      <w:spacing w:before="240" w:after="120"/>
    </w:pPr>
    <w:rPr>
      <w:rFonts w:ascii="PT Astra Serif" w:eastAsia="Tahoma" w:hAnsi="PT Astra Serif" w:cs="Noto Sans Devanagari"/>
      <w:sz w:val="28"/>
      <w:szCs w:val="28"/>
    </w:rPr>
  </w:style>
  <w:style w:type="character" w:customStyle="1" w:styleId="aff3">
    <w:name w:val="Заголовок Знак"/>
    <w:basedOn w:val="a0"/>
    <w:link w:val="aff2"/>
    <w:rsid w:val="00BC4B84"/>
    <w:rPr>
      <w:rFonts w:ascii="PT Astra Serif" w:eastAsia="Tahoma" w:hAnsi="PT Astra Serif" w:cs="Noto Sans Devanagari"/>
      <w:sz w:val="28"/>
      <w:szCs w:val="28"/>
    </w:rPr>
  </w:style>
  <w:style w:type="paragraph" w:customStyle="1" w:styleId="26">
    <w:name w:val="Основной текст (2)"/>
    <w:basedOn w:val="a"/>
    <w:qFormat/>
    <w:rsid w:val="00BC4B84"/>
    <w:pPr>
      <w:widowControl w:val="0"/>
      <w:shd w:val="clear" w:color="auto" w:fill="FFFFFF"/>
      <w:spacing w:before="360" w:after="240" w:line="240" w:lineRule="auto"/>
      <w:ind w:hanging="580"/>
      <w:jc w:val="both"/>
    </w:pPr>
    <w:rPr>
      <w:sz w:val="20"/>
      <w:szCs w:val="20"/>
    </w:rPr>
  </w:style>
  <w:style w:type="paragraph" w:customStyle="1" w:styleId="Default">
    <w:name w:val="Default"/>
    <w:qFormat/>
    <w:rsid w:val="00BC4B84"/>
    <w:pPr>
      <w:spacing w:after="0" w:line="240" w:lineRule="auto"/>
    </w:pPr>
    <w:rPr>
      <w:rFonts w:ascii="Times New Roman" w:eastAsia="Calibri" w:hAnsi="Times New Roman" w:cs="Times New Roman"/>
      <w:color w:val="000000"/>
      <w:sz w:val="24"/>
      <w:szCs w:val="24"/>
    </w:rPr>
  </w:style>
  <w:style w:type="paragraph" w:styleId="aff4">
    <w:name w:val="Revision"/>
    <w:uiPriority w:val="99"/>
    <w:semiHidden/>
    <w:qFormat/>
    <w:rsid w:val="00BC4B84"/>
    <w:pPr>
      <w:spacing w:after="0" w:line="240" w:lineRule="auto"/>
    </w:pPr>
  </w:style>
  <w:style w:type="numbering" w:customStyle="1" w:styleId="111">
    <w:name w:val="Нет списка11"/>
    <w:uiPriority w:val="99"/>
    <w:semiHidden/>
    <w:unhideWhenUsed/>
    <w:qFormat/>
    <w:rsid w:val="00BC4B84"/>
  </w:style>
  <w:style w:type="table" w:customStyle="1" w:styleId="1f2">
    <w:name w:val="Сетка таблицы1"/>
    <w:basedOn w:val="a1"/>
    <w:next w:val="a8"/>
    <w:uiPriority w:val="59"/>
    <w:rsid w:val="00BC4B8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ogin.consultant.ru/link/?req=doc&amp;base=LAW&amp;n=419220&amp;date=01.08.2022&amp;dst=100135&amp;field=134" TargetMode="External"/><Relationship Id="rId26" Type="http://schemas.openxmlformats.org/officeDocument/2006/relationships/header" Target="header6.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consultantplus://offline/ref=EA44157A15EFE63F32BA7B0128D5A775C5891EC1080610970B9F4F6F3D026E269B47230F462FEE492B3B8206E8477FG" TargetMode="External"/><Relationship Id="rId34" Type="http://schemas.openxmlformats.org/officeDocument/2006/relationships/hyperlink" Target="consultantplus://offline/ref=9282460A6680C493E03D0ABEDE019934147DA1C58873AC7E3D92CE93AF048CFF8C1A5F845D93C7AF2BFEM" TargetMode="Externa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19220&amp;date=01.08.2022&amp;dst=100135&amp;field=134" TargetMode="External"/><Relationship Id="rId25" Type="http://schemas.openxmlformats.org/officeDocument/2006/relationships/header" Target="header5.xml"/><Relationship Id="rId33" Type="http://schemas.openxmlformats.org/officeDocument/2006/relationships/hyperlink" Target="consultantplus://offline/ref=9282460A6680C493E03D0ABEDE0199341775ABC4857CAC7E3D92CE93AF048CFF8C1A5F845D93C7AF2BFFM" TargetMode="External"/><Relationship Id="rId38" Type="http://schemas.openxmlformats.org/officeDocument/2006/relationships/hyperlink" Target="consultantplus://offline/ref=DC1710340D9A46128C9A57F9C1525EF303FBFDF80DAAE2EFE572AFFF9ED136D8924E3C9AEAA082C008EE5157f4N8N" TargetMode="Externa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EA44157A15EFE63F32BA7B0128D5A775C5891EC1080610970B9F4F6F3D026E269B47230F462FEE492B3B8206E8477FG" TargetMode="External"/><Relationship Id="rId29" Type="http://schemas.openxmlformats.org/officeDocument/2006/relationships/header" Target="header7.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consultantplus://offline/ref=9282460A6680C493E03D0ABEDE019934147DA1C58873AC7E3D92CE93AF048CFF8C1A5F845D93C7AD2BF4M" TargetMode="External"/><Relationship Id="rId37" Type="http://schemas.openxmlformats.org/officeDocument/2006/relationships/hyperlink" Target="consultantplus://offline/ref=DC1710340D9A46128C9A57F9C1525EF303FBFDF80DAAE2EFE572AFFF9ED136D8924E3C9AEAA082C008EE5157f4N8N" TargetMode="External"/><Relationship Id="rId40" Type="http://schemas.openxmlformats.org/officeDocument/2006/relationships/header" Target="header9.xm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consultantplus://offline/ref=9282460A6680C493E03D0ABEDE0199341775ABC4857CAC7E3D92CE93AF048CFF8C1A5F845D93C7AF2BFFM" TargetMode="External"/><Relationship Id="rId49" Type="http://schemas.openxmlformats.org/officeDocument/2006/relationships/header" Target="header13.xml"/><Relationship Id="rId10" Type="http://schemas.openxmlformats.org/officeDocument/2006/relationships/hyperlink" Target="consultantplus://offline/ref=1AAE6C97230E5C01B96893DE1E0494EB71EF7D37FA0DEC16FE7C70264A696E5CA2A7168962632E7DD2169C5883DEAC8E9917ABBF97B84BB2yBV9K" TargetMode="External"/><Relationship Id="rId19" Type="http://schemas.openxmlformats.org/officeDocument/2006/relationships/hyperlink" Target="https://login.consultant.ru/link/?req=doc&amp;base=LAW&amp;n=411573&amp;date=01.08.2022&amp;dst=1&amp;field=134" TargetMode="External"/><Relationship Id="rId31" Type="http://schemas.openxmlformats.org/officeDocument/2006/relationships/hyperlink" Target="consultantplus://offline/ref=9282460A6680C493E03D0ABEDE019934147DA1C58873AC7E3D92CE93AF048CFF8C1A5F845D93C7AF2BFEM" TargetMode="External"/><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AAE6C97230E5C01B96893DE1E0494EB71EF7D37FA0DEC16FE7C70264A696E5CA2A7168962632E7DD2169C5883DEAC8E9917ABBF97B84BB2yBV9K" TargetMode="External"/><Relationship Id="rId14" Type="http://schemas.openxmlformats.org/officeDocument/2006/relationships/footer" Target="footer2.xml"/><Relationship Id="rId22" Type="http://schemas.openxmlformats.org/officeDocument/2006/relationships/hyperlink" Target="consultantplus://offline/ref=D48B10225A9669ECB644A8B2209C6747722DBF2E3FBAEC7296BC281736FCF23E3454A950957FD3DA70FF59f61AN"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hyperlink" Target="consultantplus://offline/ref=9282460A6680C493E03D0ABEDE019934147DA1C58873AC7E3D92CE93AF048CFF8C1A5F845D93C7AD2BF4M" TargetMode="External"/><Relationship Id="rId43" Type="http://schemas.openxmlformats.org/officeDocument/2006/relationships/header" Target="header10.xml"/><Relationship Id="rId48" Type="http://schemas.openxmlformats.org/officeDocument/2006/relationships/footer" Target="footer12.xml"/><Relationship Id="rId8" Type="http://schemas.openxmlformats.org/officeDocument/2006/relationships/hyperlink" Target="consultantplus://offline/ref=1AAE6C97230E5C01B96893DE1E0494EB71EF7D37FA0DEC16FE7C70264A696E5CA2A7168962632E7DD2169C5883DEAC8E9917ABBF97B84BB2yBV9K"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4646B1D1697DAC274FFFDA9194A1C4D260DACF94C3FB0122F295D87C37D8C4786FE5A9AAD702937EDDC1B7016aEK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1F83-578D-4A60-9464-ECB7C338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282</Pages>
  <Words>52479</Words>
  <Characters>299132</Characters>
  <Application>Microsoft Office Word</Application>
  <DocSecurity>0</DocSecurity>
  <Lines>2492</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Елена Станиславовна</dc:creator>
  <cp:lastModifiedBy>Чаплинская София Сергеевна</cp:lastModifiedBy>
  <cp:revision>2</cp:revision>
  <dcterms:created xsi:type="dcterms:W3CDTF">2022-11-11T08:12:00Z</dcterms:created>
  <dcterms:modified xsi:type="dcterms:W3CDTF">2022-11-11T08:12:00Z</dcterms:modified>
</cp:coreProperties>
</file>